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ED676" w14:textId="27ABD37A" w:rsidR="00E162A1" w:rsidRPr="00AA248E" w:rsidRDefault="000A6ECF" w:rsidP="00E162A1">
      <w:pPr>
        <w:pStyle w:val="ListParagraph"/>
        <w:spacing w:after="0" w:line="240" w:lineRule="auto"/>
        <w:ind w:left="0"/>
        <w:jc w:val="center"/>
        <w:rPr>
          <w:rFonts w:ascii="Arial" w:hAnsi="Arial" w:cs="Arial"/>
          <w:b/>
          <w:color w:val="000000" w:themeColor="text1"/>
          <w:sz w:val="24"/>
          <w:szCs w:val="24"/>
        </w:rPr>
      </w:pPr>
      <w:r w:rsidRPr="00AA248E">
        <w:rPr>
          <w:rFonts w:ascii="Arial" w:hAnsi="Arial" w:cs="Arial"/>
          <w:b/>
          <w:color w:val="000000" w:themeColor="text1"/>
          <w:sz w:val="24"/>
          <w:szCs w:val="24"/>
        </w:rPr>
        <w:t>STUDI KUAT TEKAN BATAKO RAMAH LINGKUNGAN</w:t>
      </w:r>
      <w:r w:rsidR="00D352CB" w:rsidRPr="00AA248E">
        <w:rPr>
          <w:rFonts w:ascii="Arial" w:hAnsi="Arial" w:cs="Arial"/>
          <w:b/>
          <w:color w:val="000000" w:themeColor="text1"/>
          <w:sz w:val="24"/>
          <w:szCs w:val="24"/>
        </w:rPr>
        <w:t xml:space="preserve"> </w:t>
      </w:r>
      <w:r w:rsidR="00D352CB" w:rsidRPr="00AA248E">
        <w:rPr>
          <w:rFonts w:ascii="Arial" w:hAnsi="Arial" w:cs="Arial"/>
          <w:b/>
          <w:i/>
          <w:iCs/>
          <w:color w:val="000000" w:themeColor="text1"/>
          <w:sz w:val="24"/>
          <w:szCs w:val="24"/>
        </w:rPr>
        <w:t>(ECO-BRICK)</w:t>
      </w:r>
      <w:r w:rsidRPr="00AA248E">
        <w:rPr>
          <w:rFonts w:ascii="Arial" w:hAnsi="Arial" w:cs="Arial"/>
          <w:b/>
          <w:color w:val="000000" w:themeColor="text1"/>
          <w:sz w:val="24"/>
          <w:szCs w:val="24"/>
        </w:rPr>
        <w:t xml:space="preserve"> DENGAN KOMPOSIT MATERIAL SAMPAH KONSTRUKSI DAN SAMPAH STYROFOAM</w:t>
      </w:r>
    </w:p>
    <w:p w14:paraId="08F66069" w14:textId="38387B1D" w:rsidR="00E162A1" w:rsidRPr="00AA248E" w:rsidRDefault="00E162A1" w:rsidP="00E162A1">
      <w:pPr>
        <w:pStyle w:val="ListParagraph"/>
        <w:spacing w:after="0" w:line="240" w:lineRule="auto"/>
        <w:ind w:left="0"/>
        <w:jc w:val="center"/>
        <w:rPr>
          <w:rFonts w:ascii="Arial" w:hAnsi="Arial" w:cs="Arial"/>
          <w:i/>
          <w:color w:val="000000" w:themeColor="text1"/>
        </w:rPr>
      </w:pPr>
      <w:r w:rsidRPr="00AA248E">
        <w:rPr>
          <w:rFonts w:ascii="Arial" w:hAnsi="Arial" w:cs="Arial"/>
          <w:i/>
          <w:color w:val="000000" w:themeColor="text1"/>
        </w:rPr>
        <w:t xml:space="preserve"> (</w:t>
      </w:r>
      <w:r w:rsidR="000A6ECF" w:rsidRPr="00AA248E">
        <w:rPr>
          <w:rFonts w:ascii="Arial" w:hAnsi="Arial" w:cs="Arial"/>
          <w:i/>
          <w:color w:val="000000" w:themeColor="text1"/>
        </w:rPr>
        <w:t>Study of Compressive Strength of Environmentally Friendly Brick</w:t>
      </w:r>
      <w:r w:rsidR="00D352CB" w:rsidRPr="00AA248E">
        <w:rPr>
          <w:rFonts w:ascii="Arial" w:hAnsi="Arial" w:cs="Arial"/>
          <w:i/>
          <w:color w:val="000000" w:themeColor="text1"/>
        </w:rPr>
        <w:t xml:space="preserve"> (Eco-Brick)</w:t>
      </w:r>
      <w:r w:rsidR="000A6ECF" w:rsidRPr="00AA248E">
        <w:rPr>
          <w:rFonts w:ascii="Arial" w:hAnsi="Arial" w:cs="Arial"/>
          <w:i/>
          <w:color w:val="000000" w:themeColor="text1"/>
        </w:rPr>
        <w:t xml:space="preserve"> with Composite Materials of Construction </w:t>
      </w:r>
      <w:r w:rsidR="00734B1E" w:rsidRPr="00AA248E">
        <w:rPr>
          <w:rFonts w:ascii="Arial" w:hAnsi="Arial" w:cs="Arial"/>
          <w:i/>
          <w:color w:val="000000" w:themeColor="text1"/>
        </w:rPr>
        <w:t>and</w:t>
      </w:r>
      <w:r w:rsidR="000A6ECF" w:rsidRPr="00AA248E">
        <w:rPr>
          <w:rFonts w:ascii="Arial" w:hAnsi="Arial" w:cs="Arial"/>
          <w:i/>
          <w:color w:val="000000" w:themeColor="text1"/>
        </w:rPr>
        <w:t xml:space="preserve"> Styrofoam Waste</w:t>
      </w:r>
      <w:r w:rsidRPr="00AA248E">
        <w:rPr>
          <w:rFonts w:ascii="Arial" w:hAnsi="Arial" w:cs="Arial"/>
          <w:i/>
          <w:color w:val="000000" w:themeColor="text1"/>
        </w:rPr>
        <w:t>)</w:t>
      </w:r>
    </w:p>
    <w:p w14:paraId="6EDD5310" w14:textId="77777777" w:rsidR="00E162A1" w:rsidRPr="00AA248E" w:rsidRDefault="00E162A1" w:rsidP="00E162A1">
      <w:pPr>
        <w:pStyle w:val="ListParagraph"/>
        <w:spacing w:after="0" w:line="240" w:lineRule="auto"/>
        <w:ind w:left="0"/>
        <w:jc w:val="center"/>
        <w:rPr>
          <w:rFonts w:ascii="Arial" w:hAnsi="Arial" w:cs="Arial"/>
          <w:b/>
          <w:color w:val="000000" w:themeColor="text1"/>
        </w:rPr>
      </w:pPr>
    </w:p>
    <w:p w14:paraId="3BC8927C" w14:textId="77777777" w:rsidR="00E162A1" w:rsidRPr="00AA248E" w:rsidRDefault="00E162A1" w:rsidP="00E162A1">
      <w:pPr>
        <w:pStyle w:val="ListParagraph"/>
        <w:spacing w:after="0" w:line="240" w:lineRule="auto"/>
        <w:ind w:left="0"/>
        <w:jc w:val="center"/>
        <w:rPr>
          <w:rFonts w:ascii="Arial" w:hAnsi="Arial" w:cs="Arial"/>
          <w:b/>
          <w:color w:val="000000" w:themeColor="text1"/>
        </w:rPr>
      </w:pPr>
    </w:p>
    <w:p w14:paraId="18A87AB0" w14:textId="3DE7F52F" w:rsidR="00E162A1" w:rsidRPr="00AA248E" w:rsidRDefault="000A6ECF" w:rsidP="00E162A1">
      <w:pPr>
        <w:jc w:val="center"/>
        <w:rPr>
          <w:rFonts w:ascii="Arial" w:hAnsi="Arial" w:cs="Arial"/>
          <w:b/>
          <w:bCs/>
          <w:color w:val="000000" w:themeColor="text1"/>
          <w:lang w:val="sv-SE"/>
        </w:rPr>
      </w:pPr>
      <w:r w:rsidRPr="00AA248E">
        <w:rPr>
          <w:rFonts w:ascii="Arial" w:hAnsi="Arial" w:cs="Arial"/>
          <w:b/>
          <w:bCs/>
          <w:color w:val="000000" w:themeColor="text1"/>
          <w:lang w:val="sv-SE"/>
        </w:rPr>
        <w:t>Sudarman Sudarman</w:t>
      </w:r>
      <w:r w:rsidR="00483124" w:rsidRPr="00AA248E">
        <w:rPr>
          <w:rFonts w:ascii="Arial" w:hAnsi="Arial" w:cs="Arial"/>
          <w:b/>
          <w:bCs/>
          <w:color w:val="000000" w:themeColor="text1"/>
          <w:vertAlign w:val="superscript"/>
          <w:lang w:val="sv-SE"/>
        </w:rPr>
        <w:t>1</w:t>
      </w:r>
      <w:r w:rsidR="00365C04" w:rsidRPr="00AA248E">
        <w:rPr>
          <w:rFonts w:ascii="Arial" w:hAnsi="Arial" w:cs="Arial"/>
          <w:b/>
          <w:bCs/>
          <w:color w:val="000000" w:themeColor="text1"/>
          <w:lang w:val="sv-SE"/>
        </w:rPr>
        <w:t>;</w:t>
      </w:r>
      <w:r w:rsidR="00E162A1" w:rsidRPr="00AA248E">
        <w:rPr>
          <w:rFonts w:ascii="Arial" w:hAnsi="Arial" w:cs="Arial"/>
          <w:b/>
          <w:bCs/>
          <w:color w:val="000000" w:themeColor="text1"/>
          <w:lang w:val="sv-SE"/>
        </w:rPr>
        <w:t xml:space="preserve"> </w:t>
      </w:r>
      <w:r w:rsidRPr="00AA248E">
        <w:rPr>
          <w:rFonts w:ascii="Arial" w:hAnsi="Arial" w:cs="Arial"/>
          <w:b/>
          <w:bCs/>
          <w:color w:val="000000" w:themeColor="text1"/>
          <w:lang w:val="sv-SE"/>
        </w:rPr>
        <w:t>Ratri</w:t>
      </w:r>
      <w:r w:rsidR="00734B1E" w:rsidRPr="00AA248E">
        <w:rPr>
          <w:rFonts w:ascii="Arial" w:hAnsi="Arial" w:cs="Arial"/>
          <w:b/>
          <w:bCs/>
          <w:color w:val="000000" w:themeColor="text1"/>
          <w:lang w:val="sv-SE"/>
        </w:rPr>
        <w:t>ana Said</w:t>
      </w:r>
      <w:r w:rsidR="00483124" w:rsidRPr="00AA248E">
        <w:rPr>
          <w:rFonts w:ascii="Arial" w:hAnsi="Arial" w:cs="Arial"/>
          <w:b/>
          <w:bCs/>
          <w:color w:val="000000" w:themeColor="text1"/>
          <w:vertAlign w:val="superscript"/>
          <w:lang w:val="sv-SE"/>
        </w:rPr>
        <w:t>2</w:t>
      </w:r>
      <w:r w:rsidR="00365C04" w:rsidRPr="00AA248E">
        <w:rPr>
          <w:rFonts w:ascii="Arial" w:hAnsi="Arial" w:cs="Arial"/>
          <w:b/>
          <w:bCs/>
          <w:color w:val="000000" w:themeColor="text1"/>
          <w:lang w:val="sv-SE"/>
        </w:rPr>
        <w:t>;</w:t>
      </w:r>
      <w:r w:rsidR="00E162A1" w:rsidRPr="00AA248E">
        <w:rPr>
          <w:rFonts w:ascii="Arial" w:hAnsi="Arial" w:cs="Arial"/>
          <w:b/>
          <w:bCs/>
          <w:color w:val="000000" w:themeColor="text1"/>
          <w:lang w:val="sv-SE"/>
        </w:rPr>
        <w:t xml:space="preserve"> </w:t>
      </w:r>
      <w:r w:rsidR="00734B1E" w:rsidRPr="00AA248E">
        <w:rPr>
          <w:rFonts w:ascii="Arial" w:hAnsi="Arial" w:cs="Arial"/>
          <w:b/>
          <w:bCs/>
          <w:color w:val="000000" w:themeColor="text1"/>
          <w:lang w:val="sv-SE"/>
        </w:rPr>
        <w:t>Nuryuningsih Nuryuningsih</w:t>
      </w:r>
      <w:r w:rsidR="00483124" w:rsidRPr="00AA248E">
        <w:rPr>
          <w:rFonts w:ascii="Arial" w:hAnsi="Arial" w:cs="Arial"/>
          <w:b/>
          <w:bCs/>
          <w:color w:val="000000" w:themeColor="text1"/>
          <w:vertAlign w:val="superscript"/>
          <w:lang w:val="sv-SE"/>
        </w:rPr>
        <w:t>3</w:t>
      </w:r>
      <w:r w:rsidR="00B808A0" w:rsidRPr="00AA248E">
        <w:rPr>
          <w:rFonts w:ascii="Arial" w:hAnsi="Arial" w:cs="Arial"/>
          <w:b/>
          <w:bCs/>
          <w:color w:val="000000" w:themeColor="text1"/>
          <w:lang w:val="sv-SE"/>
        </w:rPr>
        <w:t>; Mayyadah Syuaib</w:t>
      </w:r>
      <w:r w:rsidR="00B808A0" w:rsidRPr="00AA248E">
        <w:rPr>
          <w:rFonts w:ascii="Arial" w:hAnsi="Arial" w:cs="Arial"/>
          <w:b/>
          <w:bCs/>
          <w:color w:val="000000" w:themeColor="text1"/>
          <w:vertAlign w:val="superscript"/>
          <w:lang w:val="sv-SE"/>
        </w:rPr>
        <w:t>4</w:t>
      </w:r>
    </w:p>
    <w:p w14:paraId="06EA6B4F" w14:textId="0ADD7DF3" w:rsidR="007C149C" w:rsidRPr="00AA248E" w:rsidRDefault="00483124" w:rsidP="00734B1E">
      <w:pPr>
        <w:jc w:val="center"/>
        <w:rPr>
          <w:rFonts w:ascii="Arial" w:hAnsi="Arial" w:cs="Arial"/>
          <w:bCs/>
          <w:color w:val="000000" w:themeColor="text1"/>
          <w:lang w:val="sv-SE"/>
        </w:rPr>
      </w:pPr>
      <w:r w:rsidRPr="00AA248E">
        <w:rPr>
          <w:rFonts w:ascii="Arial" w:hAnsi="Arial" w:cs="Arial"/>
          <w:bCs/>
          <w:color w:val="000000" w:themeColor="text1"/>
          <w:vertAlign w:val="superscript"/>
          <w:lang w:val="sv-SE"/>
        </w:rPr>
        <w:t>1</w:t>
      </w:r>
      <w:r w:rsidR="00734B1E" w:rsidRPr="00AA248E">
        <w:rPr>
          <w:rFonts w:ascii="Arial" w:hAnsi="Arial" w:cs="Arial"/>
          <w:bCs/>
          <w:color w:val="000000" w:themeColor="text1"/>
          <w:vertAlign w:val="superscript"/>
          <w:lang w:val="sv-SE"/>
        </w:rPr>
        <w:t>,2,3</w:t>
      </w:r>
      <w:r w:rsidRPr="00AA248E">
        <w:rPr>
          <w:rFonts w:ascii="Arial" w:hAnsi="Arial" w:cs="Arial"/>
          <w:bCs/>
          <w:color w:val="000000" w:themeColor="text1"/>
          <w:vertAlign w:val="superscript"/>
          <w:lang w:val="sv-SE"/>
        </w:rPr>
        <w:t xml:space="preserve"> </w:t>
      </w:r>
      <w:r w:rsidR="00734B1E" w:rsidRPr="00AA248E">
        <w:rPr>
          <w:rFonts w:ascii="Arial" w:hAnsi="Arial" w:cs="Arial"/>
          <w:bCs/>
          <w:color w:val="000000" w:themeColor="text1"/>
          <w:lang w:val="sv-SE"/>
        </w:rPr>
        <w:t>Tenik Arsitektur UIN Alauddin Makassar</w:t>
      </w:r>
      <w:r w:rsidR="007C149C" w:rsidRPr="00AA248E">
        <w:rPr>
          <w:rFonts w:ascii="Arial" w:hAnsi="Arial" w:cs="Arial"/>
          <w:bCs/>
          <w:color w:val="000000" w:themeColor="text1"/>
          <w:lang w:val="sv-SE"/>
        </w:rPr>
        <w:t xml:space="preserve">, </w:t>
      </w:r>
      <w:r w:rsidR="00734B1E" w:rsidRPr="00AA248E">
        <w:rPr>
          <w:rFonts w:ascii="Arial" w:hAnsi="Arial" w:cs="Arial"/>
          <w:bCs/>
          <w:color w:val="000000" w:themeColor="text1"/>
          <w:lang w:val="sv-SE"/>
        </w:rPr>
        <w:t>Jln. H.M. Yasin Limpo No. 36 Romangpolong</w:t>
      </w:r>
      <w:r w:rsidR="00C91732" w:rsidRPr="00AA248E">
        <w:rPr>
          <w:rFonts w:ascii="Arial" w:hAnsi="Arial" w:cs="Arial"/>
          <w:bCs/>
          <w:color w:val="000000" w:themeColor="text1"/>
          <w:lang w:val="sv-SE"/>
        </w:rPr>
        <w:t>,</w:t>
      </w:r>
      <w:r w:rsidR="00734B1E" w:rsidRPr="00AA248E">
        <w:rPr>
          <w:rFonts w:ascii="Arial" w:hAnsi="Arial" w:cs="Arial"/>
          <w:bCs/>
          <w:color w:val="000000" w:themeColor="text1"/>
          <w:lang w:val="sv-SE"/>
        </w:rPr>
        <w:t xml:space="preserve"> Kec. Somba Opu, Kabupaten Gowa, Sulawesi Selatan 92 118</w:t>
      </w:r>
    </w:p>
    <w:p w14:paraId="5DB1BD71" w14:textId="16B1325C" w:rsidR="009768D0" w:rsidRPr="00AA248E" w:rsidRDefault="00DB145D" w:rsidP="00A3192C">
      <w:pPr>
        <w:jc w:val="center"/>
        <w:rPr>
          <w:rFonts w:ascii="Arial" w:hAnsi="Arial" w:cs="Arial"/>
          <w:color w:val="000000" w:themeColor="text1"/>
          <w:shd w:val="clear" w:color="auto" w:fill="FFFFFF"/>
        </w:rPr>
      </w:pPr>
      <w:hyperlink r:id="rId7" w:history="1">
        <w:r w:rsidR="008A2628" w:rsidRPr="00AA248E">
          <w:rPr>
            <w:rStyle w:val="Hyperlink"/>
            <w:rFonts w:ascii="Arial" w:hAnsi="Arial" w:cs="Arial"/>
            <w:bCs/>
            <w:color w:val="000000" w:themeColor="text1"/>
            <w:u w:val="none"/>
            <w:vertAlign w:val="superscript"/>
            <w:lang w:val="sv-SE"/>
          </w:rPr>
          <w:t>1</w:t>
        </w:r>
        <w:r w:rsidR="008A2628" w:rsidRPr="00AA248E">
          <w:rPr>
            <w:rStyle w:val="Hyperlink"/>
            <w:rFonts w:ascii="Arial" w:hAnsi="Arial" w:cs="Arial"/>
            <w:color w:val="000000" w:themeColor="text1"/>
            <w:u w:val="none"/>
            <w:lang w:val="sv-SE"/>
          </w:rPr>
          <w:t>abdullahsudarman@gmail.com</w:t>
        </w:r>
      </w:hyperlink>
      <w:r w:rsidR="00734B1E" w:rsidRPr="00AA248E">
        <w:rPr>
          <w:rFonts w:ascii="Arial" w:hAnsi="Arial" w:cs="Arial"/>
          <w:color w:val="000000" w:themeColor="text1"/>
          <w:lang w:val="sv-SE"/>
        </w:rPr>
        <w:t xml:space="preserve">, </w:t>
      </w:r>
      <w:hyperlink r:id="rId8" w:history="1">
        <w:r w:rsidR="009768D0" w:rsidRPr="00AA248E">
          <w:rPr>
            <w:rStyle w:val="Hyperlink"/>
            <w:rFonts w:ascii="Arial" w:hAnsi="Arial" w:cs="Arial"/>
            <w:bCs/>
            <w:color w:val="000000" w:themeColor="text1"/>
            <w:u w:val="none"/>
            <w:vertAlign w:val="superscript"/>
            <w:lang w:val="sv-SE"/>
          </w:rPr>
          <w:t>2</w:t>
        </w:r>
        <w:r w:rsidR="009768D0" w:rsidRPr="00AA248E">
          <w:rPr>
            <w:rStyle w:val="Hyperlink"/>
            <w:rFonts w:ascii="Arial" w:hAnsi="Arial" w:cs="Arial"/>
            <w:color w:val="000000" w:themeColor="text1"/>
            <w:u w:val="none"/>
            <w:lang w:val="sv-SE"/>
          </w:rPr>
          <w:t>Ratrianasaid@gmail.com,</w:t>
        </w:r>
      </w:hyperlink>
      <w:r w:rsidR="009768D0" w:rsidRPr="00AA248E">
        <w:rPr>
          <w:rFonts w:ascii="Arial" w:hAnsi="Arial" w:cs="Arial"/>
          <w:bCs/>
          <w:color w:val="000000" w:themeColor="text1"/>
          <w:vertAlign w:val="superscript"/>
          <w:lang w:val="sv-SE"/>
        </w:rPr>
        <w:t xml:space="preserve"> </w:t>
      </w:r>
      <w:hyperlink r:id="rId9" w:history="1">
        <w:r w:rsidR="00AA248E" w:rsidRPr="00AA248E">
          <w:rPr>
            <w:rStyle w:val="Hyperlink"/>
            <w:rFonts w:ascii="Arial" w:hAnsi="Arial" w:cs="Arial"/>
            <w:color w:val="000000" w:themeColor="text1"/>
            <w:u w:val="none"/>
            <w:vertAlign w:val="superscript"/>
          </w:rPr>
          <w:t>3</w:t>
        </w:r>
        <w:r w:rsidR="00AA248E" w:rsidRPr="00AA248E">
          <w:rPr>
            <w:rStyle w:val="Hyperlink"/>
            <w:rFonts w:ascii="Arial" w:hAnsi="Arial" w:cs="Arial"/>
            <w:color w:val="000000" w:themeColor="text1"/>
            <w:u w:val="none"/>
          </w:rPr>
          <w:t>uni.nuryuningsih@uin-alauddin.ac.id</w:t>
        </w:r>
      </w:hyperlink>
      <w:r w:rsidR="00AA248E" w:rsidRPr="00AA248E">
        <w:rPr>
          <w:rFonts w:ascii="Arial" w:hAnsi="Arial" w:cs="Arial"/>
          <w:color w:val="000000" w:themeColor="text1"/>
        </w:rPr>
        <w:t xml:space="preserve">, </w:t>
      </w:r>
      <w:r w:rsidR="00B808A0" w:rsidRPr="00AA248E">
        <w:rPr>
          <w:rStyle w:val="Hyperlink"/>
          <w:rFonts w:ascii="Arial" w:hAnsi="Arial" w:cs="Arial"/>
          <w:color w:val="000000" w:themeColor="text1"/>
          <w:u w:val="none"/>
          <w:shd w:val="clear" w:color="auto" w:fill="FFFFFF"/>
        </w:rPr>
        <w:t xml:space="preserve"> </w:t>
      </w:r>
      <w:r w:rsidR="00B808A0" w:rsidRPr="00AA248E">
        <w:rPr>
          <w:rStyle w:val="Hyperlink"/>
          <w:rFonts w:ascii="Arial" w:hAnsi="Arial" w:cs="Arial"/>
          <w:color w:val="000000" w:themeColor="text1"/>
          <w:u w:val="none"/>
          <w:shd w:val="clear" w:color="auto" w:fill="FFFFFF"/>
          <w:vertAlign w:val="superscript"/>
        </w:rPr>
        <w:t>4</w:t>
      </w:r>
      <w:r w:rsidR="00AA248E" w:rsidRPr="00AA248E">
        <w:rPr>
          <w:rStyle w:val="Hyperlink"/>
          <w:rFonts w:ascii="Arial" w:hAnsi="Arial" w:cs="Arial"/>
          <w:color w:val="000000" w:themeColor="text1"/>
          <w:u w:val="none"/>
          <w:shd w:val="clear" w:color="auto" w:fill="FFFFFF"/>
        </w:rPr>
        <w:t>m</w:t>
      </w:r>
      <w:r w:rsidR="00B808A0" w:rsidRPr="00AA248E">
        <w:rPr>
          <w:rStyle w:val="Hyperlink"/>
          <w:rFonts w:ascii="Arial" w:hAnsi="Arial" w:cs="Arial"/>
          <w:color w:val="000000" w:themeColor="text1"/>
          <w:u w:val="none"/>
          <w:shd w:val="clear" w:color="auto" w:fill="FFFFFF"/>
        </w:rPr>
        <w:t>ayyadahsyuaib7@gmail.com</w:t>
      </w:r>
    </w:p>
    <w:p w14:paraId="39E57F7C" w14:textId="2B1D9D17" w:rsidR="009768D0" w:rsidRPr="00AA248E" w:rsidRDefault="009768D0" w:rsidP="009768D0">
      <w:pPr>
        <w:jc w:val="center"/>
        <w:rPr>
          <w:rFonts w:ascii="Arial" w:hAnsi="Arial" w:cs="Arial"/>
          <w:color w:val="000000" w:themeColor="text1"/>
        </w:rPr>
      </w:pPr>
      <w:r w:rsidRPr="00AA248E">
        <w:rPr>
          <w:rFonts w:ascii="Arial" w:hAnsi="Arial" w:cs="Arial"/>
          <w:color w:val="000000" w:themeColor="text1"/>
        </w:rPr>
        <w:t xml:space="preserve">Koresponden: </w:t>
      </w:r>
      <w:r w:rsidR="008A2628" w:rsidRPr="00AA248E">
        <w:rPr>
          <w:rFonts w:ascii="Arial" w:hAnsi="Arial" w:cs="Arial"/>
          <w:color w:val="000000" w:themeColor="text1"/>
        </w:rPr>
        <w:t>abdullahsudarman@gmail.com</w:t>
      </w:r>
    </w:p>
    <w:p w14:paraId="00FAD8EA" w14:textId="74FC0017" w:rsidR="00E162A1" w:rsidRPr="00AA248E" w:rsidRDefault="00E162A1" w:rsidP="00E162A1">
      <w:pPr>
        <w:tabs>
          <w:tab w:val="left" w:pos="851"/>
        </w:tabs>
        <w:jc w:val="both"/>
        <w:rPr>
          <w:rFonts w:ascii="Arial" w:hAnsi="Arial" w:cs="Arial"/>
          <w:color w:val="000000" w:themeColor="text1"/>
          <w:lang w:val="sv-SE"/>
        </w:rPr>
      </w:pPr>
    </w:p>
    <w:p w14:paraId="029C624D" w14:textId="77777777" w:rsidR="00CE5A70" w:rsidRPr="00AA248E" w:rsidRDefault="00CE5A70" w:rsidP="00E162A1">
      <w:pPr>
        <w:tabs>
          <w:tab w:val="left" w:pos="851"/>
        </w:tabs>
        <w:jc w:val="both"/>
        <w:rPr>
          <w:rFonts w:ascii="Arial" w:hAnsi="Arial" w:cs="Arial"/>
          <w:color w:val="000000" w:themeColor="text1"/>
          <w:lang w:val="sv-SE"/>
        </w:rPr>
      </w:pPr>
    </w:p>
    <w:p w14:paraId="32604A46" w14:textId="77777777" w:rsidR="00E162A1" w:rsidRPr="00AA248E" w:rsidRDefault="00AB7ED3" w:rsidP="00E162A1">
      <w:pPr>
        <w:pStyle w:val="ListParagraph"/>
        <w:spacing w:after="0" w:line="240" w:lineRule="auto"/>
        <w:ind w:left="284" w:hanging="284"/>
        <w:jc w:val="center"/>
        <w:rPr>
          <w:rFonts w:ascii="Arial" w:hAnsi="Arial" w:cs="Arial"/>
          <w:b/>
          <w:i/>
          <w:color w:val="000000" w:themeColor="text1"/>
          <w:lang w:val="sv-SE"/>
        </w:rPr>
      </w:pPr>
      <w:r w:rsidRPr="00AA248E">
        <w:rPr>
          <w:rFonts w:ascii="Arial" w:hAnsi="Arial" w:cs="Arial"/>
          <w:b/>
          <w:i/>
          <w:color w:val="000000" w:themeColor="text1"/>
          <w:lang w:val="sv-SE"/>
        </w:rPr>
        <w:t>Abstract</w:t>
      </w:r>
    </w:p>
    <w:p w14:paraId="330E1AED" w14:textId="77777777" w:rsidR="00E162A1" w:rsidRPr="00AA248E" w:rsidRDefault="00E162A1" w:rsidP="00E162A1">
      <w:pPr>
        <w:pStyle w:val="ListParagraph"/>
        <w:spacing w:after="0" w:line="240" w:lineRule="auto"/>
        <w:ind w:left="284" w:hanging="284"/>
        <w:jc w:val="center"/>
        <w:rPr>
          <w:rFonts w:ascii="Arial" w:hAnsi="Arial" w:cs="Arial"/>
          <w:b/>
          <w:color w:val="000000" w:themeColor="text1"/>
          <w:lang w:val="sv-SE"/>
        </w:rPr>
      </w:pPr>
    </w:p>
    <w:p w14:paraId="62551463" w14:textId="4F1EA8D2" w:rsidR="00CE5A70" w:rsidRPr="00AA248E" w:rsidRDefault="00CE5A70" w:rsidP="00CE5A70">
      <w:pPr>
        <w:jc w:val="both"/>
        <w:rPr>
          <w:rFonts w:ascii="Arial" w:hAnsi="Arial" w:cs="Arial"/>
          <w:i/>
          <w:iCs/>
          <w:color w:val="000000" w:themeColor="text1"/>
          <w:sz w:val="22"/>
          <w:szCs w:val="22"/>
        </w:rPr>
      </w:pPr>
      <w:r w:rsidRPr="00AA248E">
        <w:rPr>
          <w:rFonts w:ascii="Arial" w:hAnsi="Arial" w:cs="Arial"/>
          <w:i/>
          <w:iCs/>
          <w:color w:val="000000" w:themeColor="text1"/>
          <w:sz w:val="22"/>
          <w:szCs w:val="22"/>
        </w:rPr>
        <w:t>One of the main issues that is the focus of discussion in the global community today is global warming. The cause of global warming itself is the use of energy that is too large, causing the emergence of the greenhouse effect, and the construction industry becomes one of the largest contributors to the greenhouse effect after industry and vehicles. Sustainable construction is an effort to reduce energy use in the construction process, one form of which is the use of environmentally friendly building materials such as eco-bricks. The research was carried out in the form of eco-brick development by utilizing construction waste and Styrofoam waste as the building blocks of eco-brick. This type of research uses a laboratory testing method in the form of a compressive test to compare the compressive strength of the eco-brick material being developed with similar materials that have been widely used by the community for wall construction, such as brick and lightweight brick. The composition of the eco-brick itself consists of 20% cement, 20% sand, 40% construction waste, and 20% Styrofoam waste. The results showed that the maximum compressive strength of the developed eco-bricks was 5</w:t>
      </w:r>
      <w:r w:rsidR="00F062C6" w:rsidRPr="00AA248E">
        <w:rPr>
          <w:rFonts w:ascii="Arial" w:hAnsi="Arial" w:cs="Arial"/>
          <w:i/>
          <w:iCs/>
          <w:color w:val="000000" w:themeColor="text1"/>
          <w:sz w:val="22"/>
          <w:szCs w:val="22"/>
        </w:rPr>
        <w:t>5.83</w:t>
      </w:r>
      <w:r w:rsidRPr="00AA248E">
        <w:rPr>
          <w:rFonts w:ascii="Arial" w:hAnsi="Arial" w:cs="Arial"/>
          <w:i/>
          <w:iCs/>
          <w:color w:val="000000" w:themeColor="text1"/>
          <w:sz w:val="22"/>
          <w:szCs w:val="22"/>
        </w:rPr>
        <w:t xml:space="preserve"> kN on average, the average bricks were 19</w:t>
      </w:r>
      <w:r w:rsidR="00B81241" w:rsidRPr="00AA248E">
        <w:rPr>
          <w:rFonts w:ascii="Arial" w:hAnsi="Arial" w:cs="Arial"/>
          <w:i/>
          <w:iCs/>
          <w:color w:val="000000" w:themeColor="text1"/>
          <w:sz w:val="22"/>
          <w:szCs w:val="22"/>
        </w:rPr>
        <w:t>6.3</w:t>
      </w:r>
      <w:r w:rsidRPr="00AA248E">
        <w:rPr>
          <w:rFonts w:ascii="Arial" w:hAnsi="Arial" w:cs="Arial"/>
          <w:i/>
          <w:iCs/>
          <w:color w:val="000000" w:themeColor="text1"/>
          <w:sz w:val="22"/>
          <w:szCs w:val="22"/>
        </w:rPr>
        <w:t xml:space="preserve"> kN, and the lightweight bricks were </w:t>
      </w:r>
      <w:r w:rsidR="00EC6CE9" w:rsidRPr="00AA248E">
        <w:rPr>
          <w:rFonts w:ascii="Arial" w:hAnsi="Arial" w:cs="Arial"/>
          <w:i/>
          <w:iCs/>
          <w:color w:val="000000" w:themeColor="text1"/>
          <w:sz w:val="22"/>
          <w:szCs w:val="22"/>
        </w:rPr>
        <w:t>30</w:t>
      </w:r>
      <w:r w:rsidRPr="00AA248E">
        <w:rPr>
          <w:rFonts w:ascii="Arial" w:hAnsi="Arial" w:cs="Arial"/>
          <w:i/>
          <w:iCs/>
          <w:color w:val="000000" w:themeColor="text1"/>
          <w:sz w:val="22"/>
          <w:szCs w:val="22"/>
        </w:rPr>
        <w:t xml:space="preserve"> kN on average. From the research results, it can be seen that eco-brick is feasible as an alternative for use in wall construction. This research is expected to be an innovation in the development of wall materials that are environmentally friendly, sustainable, economical, and of high quality.</w:t>
      </w:r>
    </w:p>
    <w:p w14:paraId="0C162B7C" w14:textId="77777777" w:rsidR="00E162A1" w:rsidRPr="00AA248E" w:rsidRDefault="00E162A1" w:rsidP="00E162A1">
      <w:pPr>
        <w:jc w:val="both"/>
        <w:rPr>
          <w:rFonts w:ascii="Arial" w:hAnsi="Arial" w:cs="Arial"/>
          <w:i/>
          <w:color w:val="000000" w:themeColor="text1"/>
        </w:rPr>
      </w:pPr>
    </w:p>
    <w:p w14:paraId="498EDE02" w14:textId="2B84C397" w:rsidR="00E162A1" w:rsidRPr="00AA248E" w:rsidRDefault="00E162A1" w:rsidP="00E162A1">
      <w:pPr>
        <w:jc w:val="both"/>
        <w:rPr>
          <w:rFonts w:ascii="Arial" w:hAnsi="Arial" w:cs="Arial"/>
          <w:i/>
          <w:color w:val="000000" w:themeColor="text1"/>
        </w:rPr>
      </w:pPr>
      <w:r w:rsidRPr="00AA248E">
        <w:rPr>
          <w:rFonts w:ascii="Arial" w:hAnsi="Arial" w:cs="Arial"/>
          <w:b/>
          <w:i/>
          <w:color w:val="000000" w:themeColor="text1"/>
        </w:rPr>
        <w:t>Keywords</w:t>
      </w:r>
      <w:r w:rsidRPr="00AA248E">
        <w:rPr>
          <w:rFonts w:ascii="Arial" w:hAnsi="Arial" w:cs="Arial"/>
          <w:i/>
          <w:color w:val="000000" w:themeColor="text1"/>
        </w:rPr>
        <w:t xml:space="preserve">: </w:t>
      </w:r>
      <w:r w:rsidR="00CE5A70" w:rsidRPr="00AA248E">
        <w:rPr>
          <w:rFonts w:ascii="Arial" w:hAnsi="Arial" w:cs="Arial"/>
          <w:i/>
          <w:color w:val="000000" w:themeColor="text1"/>
        </w:rPr>
        <w:t>Global Warming, Sustainable Construction, Eco-Brick</w:t>
      </w:r>
      <w:r w:rsidRPr="00AA248E">
        <w:rPr>
          <w:rFonts w:ascii="Arial" w:hAnsi="Arial" w:cs="Arial"/>
          <w:i/>
          <w:color w:val="000000" w:themeColor="text1"/>
        </w:rPr>
        <w:t xml:space="preserve">. </w:t>
      </w:r>
    </w:p>
    <w:p w14:paraId="08E7C1C8" w14:textId="77777777" w:rsidR="00E162A1" w:rsidRPr="00AA248E" w:rsidRDefault="00E162A1" w:rsidP="00E162A1">
      <w:pPr>
        <w:jc w:val="both"/>
        <w:rPr>
          <w:color w:val="000000" w:themeColor="text1"/>
        </w:rPr>
      </w:pPr>
    </w:p>
    <w:p w14:paraId="3E01BAF9" w14:textId="77777777" w:rsidR="00E162A1" w:rsidRPr="00AA248E" w:rsidRDefault="00AB7ED3" w:rsidP="00E162A1">
      <w:pPr>
        <w:jc w:val="center"/>
        <w:rPr>
          <w:rFonts w:ascii="Arial" w:hAnsi="Arial" w:cs="Arial"/>
          <w:b/>
          <w:color w:val="000000" w:themeColor="text1"/>
        </w:rPr>
      </w:pPr>
      <w:r w:rsidRPr="00AA248E">
        <w:rPr>
          <w:rFonts w:ascii="Arial" w:hAnsi="Arial" w:cs="Arial"/>
          <w:b/>
          <w:color w:val="000000" w:themeColor="text1"/>
        </w:rPr>
        <w:t>Abstrak</w:t>
      </w:r>
    </w:p>
    <w:p w14:paraId="636EA777" w14:textId="77777777" w:rsidR="00E162A1" w:rsidRPr="00AA248E" w:rsidRDefault="00E162A1" w:rsidP="00E162A1">
      <w:pPr>
        <w:jc w:val="center"/>
        <w:rPr>
          <w:rFonts w:ascii="Arial" w:hAnsi="Arial" w:cs="Arial"/>
          <w:i/>
          <w:color w:val="000000" w:themeColor="text1"/>
        </w:rPr>
      </w:pPr>
    </w:p>
    <w:p w14:paraId="610782F1" w14:textId="7FF47273" w:rsidR="00E162A1" w:rsidRPr="00AA248E" w:rsidRDefault="00184451" w:rsidP="00E162A1">
      <w:pPr>
        <w:pStyle w:val="NormalWeb"/>
        <w:spacing w:before="0" w:beforeAutospacing="0" w:after="0" w:afterAutospacing="0"/>
        <w:jc w:val="both"/>
        <w:rPr>
          <w:rFonts w:ascii="Arial" w:hAnsi="Arial" w:cs="Arial"/>
          <w:color w:val="000000" w:themeColor="text1"/>
          <w:sz w:val="22"/>
          <w:szCs w:val="22"/>
        </w:rPr>
      </w:pPr>
      <w:r w:rsidRPr="00AA248E">
        <w:rPr>
          <w:rFonts w:ascii="Arial" w:hAnsi="Arial" w:cs="Arial"/>
          <w:color w:val="000000" w:themeColor="text1"/>
          <w:sz w:val="22"/>
          <w:szCs w:val="22"/>
        </w:rPr>
        <w:t xml:space="preserve">Salah satu isu utama yang menjadi fokus pembahasan masyarakat dunia saat ini adalah isu pemanasan global. Penyebab terjadinya pemanasan global sendiri adalah penggunaan energi yang terlalu besar sehingga menyebabkan munculnya efek rumah kaca dan dunia konstruksi menjadi salah satu penyumbang efek rumah kaca terbesar setelah dunia industri dan kendaraan. Konstruksi berkelanjutan adalah upaya dalam menekan penggunaan energi dalam proses konstruksi, salah satu bentuknya adalah dengan menggunakan material bangunan yang ramah terhadap lingkungan seperti pengembangan </w:t>
      </w:r>
      <w:r w:rsidRPr="00AA248E">
        <w:rPr>
          <w:rFonts w:ascii="Arial" w:hAnsi="Arial" w:cs="Arial"/>
          <w:i/>
          <w:iCs/>
          <w:color w:val="000000" w:themeColor="text1"/>
          <w:sz w:val="22"/>
          <w:szCs w:val="22"/>
        </w:rPr>
        <w:t>eco-brick</w:t>
      </w:r>
      <w:r w:rsidRPr="00AA248E">
        <w:rPr>
          <w:rFonts w:ascii="Arial" w:hAnsi="Arial" w:cs="Arial"/>
          <w:color w:val="000000" w:themeColor="text1"/>
          <w:sz w:val="22"/>
          <w:szCs w:val="22"/>
        </w:rPr>
        <w:t xml:space="preserve">. Penelitian yang dilakukan berupa pengembangan </w:t>
      </w:r>
      <w:r w:rsidRPr="00AA248E">
        <w:rPr>
          <w:rFonts w:ascii="Arial" w:hAnsi="Arial" w:cs="Arial"/>
          <w:i/>
          <w:iCs/>
          <w:color w:val="000000" w:themeColor="text1"/>
          <w:sz w:val="22"/>
          <w:szCs w:val="22"/>
        </w:rPr>
        <w:t>eco-brick</w:t>
      </w:r>
      <w:r w:rsidRPr="00AA248E">
        <w:rPr>
          <w:rFonts w:ascii="Arial" w:hAnsi="Arial" w:cs="Arial"/>
          <w:color w:val="000000" w:themeColor="text1"/>
          <w:sz w:val="22"/>
          <w:szCs w:val="22"/>
        </w:rPr>
        <w:t xml:space="preserve"> dengan memanfaatkan limbah konstruksi dan limbah Styrofoam sebagai bahan penyusun </w:t>
      </w:r>
      <w:r w:rsidRPr="00AA248E">
        <w:rPr>
          <w:rFonts w:ascii="Arial" w:hAnsi="Arial" w:cs="Arial"/>
          <w:i/>
          <w:iCs/>
          <w:color w:val="000000" w:themeColor="text1"/>
          <w:sz w:val="22"/>
          <w:szCs w:val="22"/>
        </w:rPr>
        <w:t>eco-brick</w:t>
      </w:r>
      <w:r w:rsidRPr="00AA248E">
        <w:rPr>
          <w:rFonts w:ascii="Arial" w:hAnsi="Arial" w:cs="Arial"/>
          <w:color w:val="000000" w:themeColor="text1"/>
          <w:sz w:val="22"/>
          <w:szCs w:val="22"/>
        </w:rPr>
        <w:t xml:space="preserve">. Jenis penelitian ini adalah kuantitatif dengan metode pengujian laboratorium berupa uji tekan dengan membandingkan kuat tekan antara material </w:t>
      </w:r>
      <w:r w:rsidRPr="00AA248E">
        <w:rPr>
          <w:rFonts w:ascii="Arial" w:hAnsi="Arial" w:cs="Arial"/>
          <w:i/>
          <w:iCs/>
          <w:color w:val="000000" w:themeColor="text1"/>
          <w:sz w:val="22"/>
          <w:szCs w:val="22"/>
        </w:rPr>
        <w:t>eco-brick</w:t>
      </w:r>
      <w:r w:rsidRPr="00AA248E">
        <w:rPr>
          <w:rFonts w:ascii="Arial" w:hAnsi="Arial" w:cs="Arial"/>
          <w:color w:val="000000" w:themeColor="text1"/>
          <w:sz w:val="22"/>
          <w:szCs w:val="22"/>
        </w:rPr>
        <w:t xml:space="preserve"> yang dikembangkan dengan material serupa yang telah lebih dahulu banyak digunakan masyarakat untuk konstruksi dinding seperti batu bata dan bata ringan. Komposisi dari pembuatan </w:t>
      </w:r>
      <w:r w:rsidRPr="00AA248E">
        <w:rPr>
          <w:rFonts w:ascii="Arial" w:hAnsi="Arial" w:cs="Arial"/>
          <w:i/>
          <w:iCs/>
          <w:color w:val="000000" w:themeColor="text1"/>
          <w:sz w:val="22"/>
          <w:szCs w:val="22"/>
        </w:rPr>
        <w:t>eco-brick</w:t>
      </w:r>
      <w:r w:rsidRPr="00AA248E">
        <w:rPr>
          <w:rFonts w:ascii="Arial" w:hAnsi="Arial" w:cs="Arial"/>
          <w:color w:val="000000" w:themeColor="text1"/>
          <w:sz w:val="22"/>
          <w:szCs w:val="22"/>
        </w:rPr>
        <w:t xml:space="preserve"> sendiri terdiri dari semen 20%, pasir 20%, limbah konstruksi 40%, dan Styrofoam 20%. Hasil penelitian menunjukan bahwa kuat tekan maksimum dari </w:t>
      </w:r>
      <w:r w:rsidRPr="00AA248E">
        <w:rPr>
          <w:rFonts w:ascii="Arial" w:hAnsi="Arial" w:cs="Arial"/>
          <w:i/>
          <w:iCs/>
          <w:color w:val="000000" w:themeColor="text1"/>
          <w:sz w:val="22"/>
          <w:szCs w:val="22"/>
        </w:rPr>
        <w:t>eco-brick</w:t>
      </w:r>
      <w:r w:rsidRPr="00AA248E">
        <w:rPr>
          <w:rFonts w:ascii="Arial" w:hAnsi="Arial" w:cs="Arial"/>
          <w:color w:val="000000" w:themeColor="text1"/>
          <w:sz w:val="22"/>
          <w:szCs w:val="22"/>
        </w:rPr>
        <w:t xml:space="preserve"> yang dikembangkan rata-ratanya adalah </w:t>
      </w:r>
      <w:r w:rsidR="00E07783" w:rsidRPr="00AA248E">
        <w:rPr>
          <w:rFonts w:ascii="Arial" w:hAnsi="Arial" w:cs="Arial"/>
          <w:color w:val="000000" w:themeColor="text1"/>
          <w:sz w:val="22"/>
          <w:szCs w:val="22"/>
        </w:rPr>
        <w:t>55.83</w:t>
      </w:r>
      <w:r w:rsidRPr="00AA248E">
        <w:rPr>
          <w:rFonts w:ascii="Arial" w:hAnsi="Arial" w:cs="Arial"/>
          <w:color w:val="000000" w:themeColor="text1"/>
          <w:sz w:val="22"/>
          <w:szCs w:val="22"/>
        </w:rPr>
        <w:t xml:space="preserve"> kN, batu bata rata-ratanya 19</w:t>
      </w:r>
      <w:r w:rsidR="00B81241" w:rsidRPr="00AA248E">
        <w:rPr>
          <w:rFonts w:ascii="Arial" w:hAnsi="Arial" w:cs="Arial"/>
          <w:color w:val="000000" w:themeColor="text1"/>
          <w:sz w:val="22"/>
          <w:szCs w:val="22"/>
        </w:rPr>
        <w:t>6.3</w:t>
      </w:r>
      <w:r w:rsidRPr="00AA248E">
        <w:rPr>
          <w:rFonts w:ascii="Arial" w:hAnsi="Arial" w:cs="Arial"/>
          <w:color w:val="000000" w:themeColor="text1"/>
          <w:sz w:val="22"/>
          <w:szCs w:val="22"/>
        </w:rPr>
        <w:t xml:space="preserve"> kN, dan bata ringan rata-ratanya </w:t>
      </w:r>
      <w:r w:rsidR="00EC6CE9" w:rsidRPr="00AA248E">
        <w:rPr>
          <w:rFonts w:ascii="Arial" w:hAnsi="Arial" w:cs="Arial"/>
          <w:color w:val="000000" w:themeColor="text1"/>
          <w:sz w:val="22"/>
          <w:szCs w:val="22"/>
        </w:rPr>
        <w:t>30</w:t>
      </w:r>
      <w:r w:rsidRPr="00AA248E">
        <w:rPr>
          <w:rFonts w:ascii="Arial" w:hAnsi="Arial" w:cs="Arial"/>
          <w:color w:val="000000" w:themeColor="text1"/>
          <w:sz w:val="22"/>
          <w:szCs w:val="22"/>
        </w:rPr>
        <w:t xml:space="preserve"> kN. Dari hasil penelitian dapat dilihat bahwa </w:t>
      </w:r>
      <w:r w:rsidRPr="00AA248E">
        <w:rPr>
          <w:rFonts w:ascii="Arial" w:hAnsi="Arial" w:cs="Arial"/>
          <w:i/>
          <w:iCs/>
          <w:color w:val="000000" w:themeColor="text1"/>
          <w:sz w:val="22"/>
          <w:szCs w:val="22"/>
        </w:rPr>
        <w:t>eco-brick</w:t>
      </w:r>
      <w:r w:rsidRPr="00AA248E">
        <w:rPr>
          <w:rFonts w:ascii="Arial" w:hAnsi="Arial" w:cs="Arial"/>
          <w:color w:val="000000" w:themeColor="text1"/>
          <w:sz w:val="22"/>
          <w:szCs w:val="22"/>
        </w:rPr>
        <w:t xml:space="preserve"> layak untuk nantinya bisa menjadi alternatif untuk dimanfaatkan pada konstruksi dinding. Penelitian ini diharapkan dapat </w:t>
      </w:r>
      <w:r w:rsidRPr="00AA248E">
        <w:rPr>
          <w:rFonts w:ascii="Arial" w:hAnsi="Arial" w:cs="Arial"/>
          <w:color w:val="000000" w:themeColor="text1"/>
          <w:sz w:val="22"/>
          <w:szCs w:val="22"/>
        </w:rPr>
        <w:lastRenderedPageBreak/>
        <w:t>menjadi inovasi pengambangan material dinding yang ramah lingkungan, sustainable, dan ekonomis namun bermutu tunggi.</w:t>
      </w:r>
    </w:p>
    <w:p w14:paraId="513CB2F1" w14:textId="77777777" w:rsidR="00184451" w:rsidRPr="00AA248E" w:rsidRDefault="00184451" w:rsidP="00E162A1">
      <w:pPr>
        <w:pStyle w:val="NormalWeb"/>
        <w:spacing w:before="0" w:beforeAutospacing="0" w:after="0" w:afterAutospacing="0"/>
        <w:jc w:val="both"/>
        <w:rPr>
          <w:rFonts w:ascii="Arial" w:hAnsi="Arial" w:cs="Arial"/>
          <w:i/>
          <w:color w:val="000000" w:themeColor="text1"/>
          <w:sz w:val="22"/>
          <w:szCs w:val="22"/>
        </w:rPr>
      </w:pPr>
    </w:p>
    <w:p w14:paraId="783730B6" w14:textId="16BCF85A" w:rsidR="00904B2F" w:rsidRPr="00AA248E" w:rsidRDefault="00E162A1" w:rsidP="002F0873">
      <w:pPr>
        <w:pStyle w:val="NormalWeb"/>
        <w:spacing w:before="0" w:beforeAutospacing="0" w:after="0" w:afterAutospacing="0"/>
        <w:jc w:val="both"/>
        <w:rPr>
          <w:rFonts w:ascii="Arial" w:hAnsi="Arial" w:cs="Arial"/>
          <w:color w:val="000000" w:themeColor="text1"/>
          <w:sz w:val="22"/>
          <w:szCs w:val="22"/>
        </w:rPr>
      </w:pPr>
      <w:r w:rsidRPr="00AA248E">
        <w:rPr>
          <w:rFonts w:ascii="Arial" w:hAnsi="Arial" w:cs="Arial"/>
          <w:b/>
          <w:color w:val="000000" w:themeColor="text1"/>
          <w:sz w:val="22"/>
          <w:szCs w:val="22"/>
        </w:rPr>
        <w:t>Kata kunci</w:t>
      </w:r>
      <w:r w:rsidRPr="00AA248E">
        <w:rPr>
          <w:rFonts w:ascii="Arial" w:hAnsi="Arial" w:cs="Arial"/>
          <w:color w:val="000000" w:themeColor="text1"/>
          <w:sz w:val="22"/>
          <w:szCs w:val="22"/>
        </w:rPr>
        <w:t xml:space="preserve">: </w:t>
      </w:r>
      <w:r w:rsidR="00CE5A70" w:rsidRPr="00AA248E">
        <w:rPr>
          <w:rFonts w:ascii="Arial" w:hAnsi="Arial" w:cs="Arial"/>
          <w:color w:val="000000" w:themeColor="text1"/>
          <w:sz w:val="22"/>
          <w:szCs w:val="22"/>
        </w:rPr>
        <w:t xml:space="preserve">Pemanasan Global, Konstruksi Berkelanjutan, </w:t>
      </w:r>
      <w:r w:rsidR="00CE5A70" w:rsidRPr="00AA248E">
        <w:rPr>
          <w:rFonts w:ascii="Arial" w:hAnsi="Arial" w:cs="Arial"/>
          <w:i/>
          <w:iCs/>
          <w:color w:val="000000" w:themeColor="text1"/>
          <w:sz w:val="22"/>
          <w:szCs w:val="22"/>
        </w:rPr>
        <w:t>Eco-brick</w:t>
      </w:r>
    </w:p>
    <w:p w14:paraId="7854BC29" w14:textId="77777777" w:rsidR="00033435" w:rsidRPr="00AA248E" w:rsidRDefault="00033435" w:rsidP="002F0873">
      <w:pPr>
        <w:pStyle w:val="NormalWeb"/>
        <w:spacing w:before="0" w:beforeAutospacing="0" w:after="0" w:afterAutospacing="0"/>
        <w:jc w:val="both"/>
        <w:rPr>
          <w:rFonts w:ascii="Arial" w:hAnsi="Arial" w:cs="Arial"/>
          <w:color w:val="000000" w:themeColor="text1"/>
          <w:sz w:val="22"/>
          <w:szCs w:val="22"/>
        </w:rPr>
      </w:pPr>
    </w:p>
    <w:p w14:paraId="65C36F72" w14:textId="77777777" w:rsidR="00033435" w:rsidRPr="00AA248E" w:rsidRDefault="00033435" w:rsidP="002F0873">
      <w:pPr>
        <w:pStyle w:val="NormalWeb"/>
        <w:spacing w:before="0" w:beforeAutospacing="0" w:after="0" w:afterAutospacing="0"/>
        <w:jc w:val="both"/>
        <w:rPr>
          <w:rFonts w:ascii="Arial" w:hAnsi="Arial" w:cs="Arial"/>
          <w:color w:val="000000" w:themeColor="text1"/>
          <w:sz w:val="22"/>
          <w:szCs w:val="22"/>
        </w:rPr>
      </w:pPr>
    </w:p>
    <w:p w14:paraId="4D4FF76D" w14:textId="77777777" w:rsidR="00782B30" w:rsidRPr="00AA248E" w:rsidRDefault="00782B30" w:rsidP="002F0873">
      <w:pPr>
        <w:pStyle w:val="NormalWeb"/>
        <w:spacing w:before="0" w:beforeAutospacing="0" w:after="0" w:afterAutospacing="0"/>
        <w:jc w:val="both"/>
        <w:rPr>
          <w:rFonts w:ascii="Arial" w:hAnsi="Arial" w:cs="Arial"/>
          <w:b/>
          <w:color w:val="000000" w:themeColor="text1"/>
        </w:rPr>
        <w:sectPr w:rsidR="00782B30" w:rsidRPr="00AA248E" w:rsidSect="0017615C">
          <w:headerReference w:type="default" r:id="rId10"/>
          <w:footerReference w:type="default" r:id="rId11"/>
          <w:pgSz w:w="11920" w:h="16840"/>
          <w:pgMar w:top="1252" w:right="1020" w:bottom="280" w:left="1600" w:header="720" w:footer="720" w:gutter="0"/>
          <w:cols w:space="720"/>
        </w:sectPr>
      </w:pPr>
    </w:p>
    <w:p w14:paraId="159760AD" w14:textId="6B704690" w:rsidR="002F0873" w:rsidRPr="00AA248E" w:rsidRDefault="00AB7ED3" w:rsidP="002F0873">
      <w:pPr>
        <w:pStyle w:val="NormalWeb"/>
        <w:spacing w:before="0" w:beforeAutospacing="0" w:after="0" w:afterAutospacing="0"/>
        <w:jc w:val="both"/>
        <w:rPr>
          <w:rFonts w:ascii="Arial" w:hAnsi="Arial" w:cs="Arial"/>
          <w:b/>
          <w:color w:val="000000" w:themeColor="text1"/>
        </w:rPr>
      </w:pPr>
      <w:r w:rsidRPr="00AA248E">
        <w:rPr>
          <w:rFonts w:ascii="Arial" w:hAnsi="Arial" w:cs="Arial"/>
          <w:b/>
          <w:color w:val="000000" w:themeColor="text1"/>
        </w:rPr>
        <w:t>Pendahuluan</w:t>
      </w:r>
    </w:p>
    <w:p w14:paraId="43949E3B" w14:textId="1ECDB2A4" w:rsidR="0014044A" w:rsidRPr="00AA248E" w:rsidRDefault="000A7F20" w:rsidP="0014044A">
      <w:pPr>
        <w:ind w:firstLine="426"/>
        <w:jc w:val="both"/>
        <w:rPr>
          <w:rFonts w:ascii="Arial" w:hAnsi="Arial" w:cs="Arial"/>
          <w:color w:val="000000" w:themeColor="text1"/>
          <w:sz w:val="22"/>
          <w:szCs w:val="22"/>
        </w:rPr>
      </w:pPr>
      <w:r w:rsidRPr="00AA248E">
        <w:rPr>
          <w:rFonts w:ascii="Arial" w:hAnsi="Arial" w:cs="Arial"/>
          <w:color w:val="000000" w:themeColor="text1"/>
          <w:sz w:val="22"/>
          <w:szCs w:val="22"/>
        </w:rPr>
        <w:t>Peristiwa pemanasan global yang diakibatkan oleh dampak dari gas rumah kaca diyakini oleh peniliti salah satu penyebabnya adalah proses pembangunan yang tidak berwawasan lingkungan. Dampak dari pemanasan global sendiri selain mengakibatkan suhu bumi yang semakin meningkat dampak lainnya juga menurut (Sugeng, 2011) bahwa pemansan global akan menyebabkan tidak seimbangnya kerak bumi, adanya perubahan akan tekanan air laut serta terjadinya penipisan kerak bumi yang akan memicu meningkatnya intsitas gempa bumi.</w:t>
      </w:r>
      <w:r w:rsidR="0014044A" w:rsidRPr="00AA248E">
        <w:rPr>
          <w:rFonts w:ascii="Arial" w:hAnsi="Arial" w:cs="Arial"/>
          <w:color w:val="000000" w:themeColor="text1"/>
          <w:sz w:val="22"/>
          <w:szCs w:val="22"/>
        </w:rPr>
        <w:t xml:space="preserve"> Pemasaan global adalah perubhan iklim yang ekstrim dan memberikan bahaya yang nyata bagi selutuh dunia seperti di Indonesia adanya musim kemarau yang Panjang merupakan salah satu dampaknya (Santoso, 2015)</w:t>
      </w:r>
      <w:r w:rsidR="00A3192C" w:rsidRPr="00AA248E">
        <w:rPr>
          <w:rFonts w:ascii="Arial" w:hAnsi="Arial" w:cs="Arial"/>
          <w:color w:val="000000" w:themeColor="text1"/>
          <w:sz w:val="22"/>
          <w:szCs w:val="22"/>
        </w:rPr>
        <w:t>.</w:t>
      </w:r>
    </w:p>
    <w:p w14:paraId="525EED98" w14:textId="242F243B" w:rsidR="00A3192C" w:rsidRPr="00AA248E" w:rsidRDefault="0014044A" w:rsidP="00A3192C">
      <w:pPr>
        <w:ind w:firstLine="426"/>
        <w:jc w:val="both"/>
        <w:rPr>
          <w:rFonts w:ascii="Arial" w:hAnsi="Arial" w:cs="Arial"/>
          <w:color w:val="000000" w:themeColor="text1"/>
        </w:rPr>
      </w:pPr>
      <w:r w:rsidRPr="00AA248E">
        <w:rPr>
          <w:rFonts w:ascii="Arial" w:hAnsi="Arial" w:cs="Arial"/>
          <w:color w:val="000000" w:themeColor="text1"/>
        </w:rPr>
        <w:t>Salah satu gagasan yang dipercaya dapat menjadi solusi dalam mengurangi efek dari pemanasan global adalah dengan menerapkan konstruksi atau pembangunan berkelanjutan</w:t>
      </w:r>
      <w:r w:rsidR="009009FA" w:rsidRPr="00AA248E">
        <w:rPr>
          <w:rFonts w:ascii="Arial" w:hAnsi="Arial" w:cs="Arial"/>
          <w:color w:val="000000" w:themeColor="text1"/>
        </w:rPr>
        <w:t xml:space="preserve"> (Karlinasari, 2009)</w:t>
      </w:r>
      <w:r w:rsidRPr="00AA248E">
        <w:rPr>
          <w:rFonts w:ascii="Arial" w:hAnsi="Arial" w:cs="Arial"/>
          <w:color w:val="000000" w:themeColor="text1"/>
        </w:rPr>
        <w:t xml:space="preserve">. Konsep konstruksi berkelanjutan sendiri terdiri dari 3 </w:t>
      </w:r>
      <w:r w:rsidR="0057643A" w:rsidRPr="00AA248E">
        <w:rPr>
          <w:rFonts w:ascii="Arial" w:hAnsi="Arial" w:cs="Arial"/>
          <w:color w:val="000000" w:themeColor="text1"/>
        </w:rPr>
        <w:t>pilar yang</w:t>
      </w:r>
      <w:r w:rsidRPr="00AA248E">
        <w:rPr>
          <w:rFonts w:ascii="Arial" w:hAnsi="Arial" w:cs="Arial"/>
          <w:color w:val="000000" w:themeColor="text1"/>
        </w:rPr>
        <w:t xml:space="preserve"> </w:t>
      </w:r>
      <w:r w:rsidR="0057643A" w:rsidRPr="00AA248E">
        <w:rPr>
          <w:rFonts w:ascii="Arial" w:hAnsi="Arial" w:cs="Arial"/>
          <w:color w:val="000000" w:themeColor="text1"/>
        </w:rPr>
        <w:t>memiliki keterkaitan antara satu pilar dengan pilar lainnya</w:t>
      </w:r>
      <w:r w:rsidRPr="00AA248E">
        <w:rPr>
          <w:rFonts w:ascii="Arial" w:hAnsi="Arial" w:cs="Arial"/>
          <w:color w:val="000000" w:themeColor="text1"/>
        </w:rPr>
        <w:t xml:space="preserve"> yaitu pembangunan s</w:t>
      </w:r>
      <w:r w:rsidR="009009FA" w:rsidRPr="00AA248E">
        <w:rPr>
          <w:rFonts w:ascii="Arial" w:hAnsi="Arial" w:cs="Arial"/>
          <w:color w:val="000000" w:themeColor="text1"/>
        </w:rPr>
        <w:t>os</w:t>
      </w:r>
      <w:r w:rsidRPr="00AA248E">
        <w:rPr>
          <w:rFonts w:ascii="Arial" w:hAnsi="Arial" w:cs="Arial"/>
          <w:color w:val="000000" w:themeColor="text1"/>
        </w:rPr>
        <w:t>ial, pembangunan ekonomi, serta pelestarian lingkungan hidup</w:t>
      </w:r>
      <w:r w:rsidR="00AB5E6E" w:rsidRPr="00AA248E">
        <w:rPr>
          <w:rFonts w:ascii="Arial" w:hAnsi="Arial" w:cs="Arial"/>
          <w:color w:val="000000" w:themeColor="text1"/>
        </w:rPr>
        <w:t xml:space="preserve"> (Swiss Cham, 2022)</w:t>
      </w:r>
      <w:r w:rsidRPr="00AA248E">
        <w:rPr>
          <w:rFonts w:ascii="Arial" w:hAnsi="Arial" w:cs="Arial"/>
          <w:color w:val="000000" w:themeColor="text1"/>
        </w:rPr>
        <w:t>. UU no. 23 Tahun 1997, tentang pembangun</w:t>
      </w:r>
      <w:r w:rsidR="00AB5E6E" w:rsidRPr="00AA248E">
        <w:rPr>
          <w:rFonts w:ascii="Arial" w:hAnsi="Arial" w:cs="Arial"/>
          <w:color w:val="000000" w:themeColor="text1"/>
        </w:rPr>
        <w:t>an</w:t>
      </w:r>
      <w:r w:rsidRPr="00AA248E">
        <w:rPr>
          <w:rFonts w:ascii="Arial" w:hAnsi="Arial" w:cs="Arial"/>
          <w:color w:val="000000" w:themeColor="text1"/>
        </w:rPr>
        <w:t xml:space="preserve"> berkelanjutan mengemukakan bahwa pembanguan yang berkelanjutan adalah upaya yang terencana dan sadar dengan memadukan aspek lingkungan hidup, termaksud di</w:t>
      </w:r>
      <w:r w:rsidR="0057643A" w:rsidRPr="00AA248E">
        <w:rPr>
          <w:rFonts w:ascii="Arial" w:hAnsi="Arial" w:cs="Arial"/>
          <w:color w:val="000000" w:themeColor="text1"/>
        </w:rPr>
        <w:t xml:space="preserve"> </w:t>
      </w:r>
      <w:r w:rsidRPr="00AA248E">
        <w:rPr>
          <w:rFonts w:ascii="Arial" w:hAnsi="Arial" w:cs="Arial"/>
          <w:color w:val="000000" w:themeColor="text1"/>
        </w:rPr>
        <w:t>dalamnya</w:t>
      </w:r>
      <w:r w:rsidR="0057643A" w:rsidRPr="00AA248E">
        <w:rPr>
          <w:rFonts w:ascii="Arial" w:hAnsi="Arial" w:cs="Arial"/>
          <w:color w:val="000000" w:themeColor="text1"/>
        </w:rPr>
        <w:t xml:space="preserve"> yakni</w:t>
      </w:r>
      <w:r w:rsidRPr="00AA248E">
        <w:rPr>
          <w:rFonts w:ascii="Arial" w:hAnsi="Arial" w:cs="Arial"/>
          <w:color w:val="000000" w:themeColor="text1"/>
        </w:rPr>
        <w:t xml:space="preserve"> sumber daya</w:t>
      </w:r>
      <w:r w:rsidR="0057643A" w:rsidRPr="00AA248E">
        <w:rPr>
          <w:rFonts w:ascii="Arial" w:hAnsi="Arial" w:cs="Arial"/>
          <w:color w:val="000000" w:themeColor="text1"/>
        </w:rPr>
        <w:t xml:space="preserve"> </w:t>
      </w:r>
      <w:r w:rsidRPr="00AA248E">
        <w:rPr>
          <w:rFonts w:ascii="Arial" w:hAnsi="Arial" w:cs="Arial"/>
          <w:color w:val="000000" w:themeColor="text1"/>
        </w:rPr>
        <w:t>dalam pembangunan yang dapat me</w:t>
      </w:r>
      <w:r w:rsidR="0057643A" w:rsidRPr="00AA248E">
        <w:rPr>
          <w:rFonts w:ascii="Arial" w:hAnsi="Arial" w:cs="Arial"/>
          <w:color w:val="000000" w:themeColor="text1"/>
        </w:rPr>
        <w:t>mastikan</w:t>
      </w:r>
      <w:r w:rsidRPr="00AA248E">
        <w:rPr>
          <w:rFonts w:ascii="Arial" w:hAnsi="Arial" w:cs="Arial"/>
          <w:color w:val="000000" w:themeColor="text1"/>
        </w:rPr>
        <w:t xml:space="preserve"> kesejahteraan, kemampuan, serta mutu generasi sekarang serta genrasi yang akan datang. Untuk mencapau bentuk dari pembangunan yang berkelanjutan dab berwawasan lingkungan telah disepakti untuk melakukan pola pembangunan yang baru dengan konsep </w:t>
      </w:r>
      <w:r w:rsidRPr="00AA248E">
        <w:rPr>
          <w:rFonts w:ascii="Arial" w:hAnsi="Arial" w:cs="Arial"/>
          <w:i/>
          <w:iCs/>
          <w:color w:val="000000" w:themeColor="text1"/>
        </w:rPr>
        <w:t>Enviromentally Sound and Sustainable Development</w:t>
      </w:r>
      <w:r w:rsidRPr="00AA248E">
        <w:rPr>
          <w:rFonts w:ascii="Arial" w:hAnsi="Arial" w:cs="Arial"/>
          <w:color w:val="000000" w:themeColor="text1"/>
        </w:rPr>
        <w:t xml:space="preserve">. </w:t>
      </w:r>
    </w:p>
    <w:p w14:paraId="5B62AD04" w14:textId="64BDC577" w:rsidR="005F7B35" w:rsidRPr="00AA248E" w:rsidRDefault="00A3192C" w:rsidP="005F7B35">
      <w:pPr>
        <w:ind w:firstLine="426"/>
        <w:jc w:val="both"/>
        <w:rPr>
          <w:rFonts w:ascii="Arial" w:hAnsi="Arial" w:cs="Arial"/>
          <w:color w:val="000000" w:themeColor="text1"/>
        </w:rPr>
      </w:pPr>
      <w:r w:rsidRPr="00AA248E">
        <w:rPr>
          <w:rFonts w:ascii="Arial" w:hAnsi="Arial" w:cs="Arial"/>
          <w:color w:val="000000" w:themeColor="text1"/>
        </w:rPr>
        <w:t>Pembangunan berkelanjutan serta berwawasan lingkungan</w:t>
      </w:r>
      <w:r w:rsidR="0057643A" w:rsidRPr="00AA248E">
        <w:rPr>
          <w:rFonts w:ascii="Arial" w:hAnsi="Arial" w:cs="Arial"/>
          <w:color w:val="000000" w:themeColor="text1"/>
        </w:rPr>
        <w:t xml:space="preserve"> dapat</w:t>
      </w:r>
      <w:r w:rsidRPr="00AA248E">
        <w:rPr>
          <w:rFonts w:ascii="Arial" w:hAnsi="Arial" w:cs="Arial"/>
          <w:color w:val="000000" w:themeColor="text1"/>
        </w:rPr>
        <w:t xml:space="preserve"> diartikan  suatu</w:t>
      </w:r>
      <w:r w:rsidR="0057643A" w:rsidRPr="00AA248E">
        <w:rPr>
          <w:rFonts w:ascii="Arial" w:hAnsi="Arial" w:cs="Arial"/>
          <w:color w:val="000000" w:themeColor="text1"/>
        </w:rPr>
        <w:t xml:space="preserve"> proses</w:t>
      </w:r>
      <w:r w:rsidRPr="00AA248E">
        <w:rPr>
          <w:rFonts w:ascii="Arial" w:hAnsi="Arial" w:cs="Arial"/>
          <w:color w:val="000000" w:themeColor="text1"/>
        </w:rPr>
        <w:t xml:space="preserve"> pembangunan yang dilakukan untuk memenuhi kebutuhan </w:t>
      </w:r>
      <w:r w:rsidR="0057643A" w:rsidRPr="00AA248E">
        <w:rPr>
          <w:rFonts w:ascii="Arial" w:hAnsi="Arial" w:cs="Arial"/>
          <w:color w:val="000000" w:themeColor="text1"/>
        </w:rPr>
        <w:t xml:space="preserve">pada masa </w:t>
      </w:r>
      <w:r w:rsidRPr="00AA248E">
        <w:rPr>
          <w:rFonts w:ascii="Arial" w:hAnsi="Arial" w:cs="Arial"/>
          <w:color w:val="000000" w:themeColor="text1"/>
        </w:rPr>
        <w:t xml:space="preserve">sekarang tetapi </w:t>
      </w:r>
      <w:r w:rsidR="0057643A" w:rsidRPr="00AA248E">
        <w:rPr>
          <w:rFonts w:ascii="Arial" w:hAnsi="Arial" w:cs="Arial"/>
          <w:color w:val="000000" w:themeColor="text1"/>
        </w:rPr>
        <w:t>tidak</w:t>
      </w:r>
      <w:r w:rsidRPr="00AA248E">
        <w:rPr>
          <w:rFonts w:ascii="Arial" w:hAnsi="Arial" w:cs="Arial"/>
          <w:color w:val="000000" w:themeColor="text1"/>
        </w:rPr>
        <w:t xml:space="preserve"> meyampingkan kebutuhan </w:t>
      </w:r>
      <w:r w:rsidR="0057643A" w:rsidRPr="00AA248E">
        <w:rPr>
          <w:rFonts w:ascii="Arial" w:hAnsi="Arial" w:cs="Arial"/>
          <w:color w:val="000000" w:themeColor="text1"/>
        </w:rPr>
        <w:t xml:space="preserve">untuk </w:t>
      </w:r>
      <w:r w:rsidRPr="00AA248E">
        <w:rPr>
          <w:rFonts w:ascii="Arial" w:hAnsi="Arial" w:cs="Arial"/>
          <w:color w:val="000000" w:themeColor="text1"/>
        </w:rPr>
        <w:t xml:space="preserve">generasi </w:t>
      </w:r>
      <w:r w:rsidR="0057643A" w:rsidRPr="00AA248E">
        <w:rPr>
          <w:rFonts w:ascii="Arial" w:hAnsi="Arial" w:cs="Arial"/>
          <w:color w:val="000000" w:themeColor="text1"/>
        </w:rPr>
        <w:t>yang akan datang</w:t>
      </w:r>
      <w:r w:rsidRPr="00AA248E">
        <w:rPr>
          <w:rFonts w:ascii="Arial" w:hAnsi="Arial" w:cs="Arial"/>
          <w:color w:val="000000" w:themeColor="text1"/>
        </w:rPr>
        <w:t xml:space="preserve"> agar nantinya tetap dapat memenuhi kebutuhannya kedepan (Luthfie, 2020). Indonesia sendiri sesungguhnya telah memiliki rencana jangka Panjang terkait dengan dunia konstruksi yaitu Konstruksi Indonesia 2030. Dimana didalamnya telah dinyatakan bahwa konstruksi yang dilakukan tidak boleh menyebabkan kerusakan tetapi haruslah menjadi pelopor untuk meningkatkan kualitas lingkungan</w:t>
      </w:r>
      <w:r w:rsidR="005F7B35" w:rsidRPr="00AA248E">
        <w:rPr>
          <w:rFonts w:ascii="Arial" w:hAnsi="Arial" w:cs="Arial"/>
          <w:color w:val="000000" w:themeColor="text1"/>
        </w:rPr>
        <w:t xml:space="preserve"> (Evrianto, 2019)</w:t>
      </w:r>
      <w:r w:rsidRPr="00AA248E">
        <w:rPr>
          <w:rFonts w:ascii="Arial" w:hAnsi="Arial" w:cs="Arial"/>
          <w:color w:val="000000" w:themeColor="text1"/>
        </w:rPr>
        <w:t>. Agenda Konstruksi Indonesia 2030 yang di</w:t>
      </w:r>
      <w:r w:rsidR="005F7B35" w:rsidRPr="00AA248E">
        <w:rPr>
          <w:rFonts w:ascii="Arial" w:hAnsi="Arial" w:cs="Arial"/>
          <w:color w:val="000000" w:themeColor="text1"/>
        </w:rPr>
        <w:t>usulkan</w:t>
      </w:r>
      <w:r w:rsidRPr="00AA248E">
        <w:rPr>
          <w:rFonts w:ascii="Arial" w:hAnsi="Arial" w:cs="Arial"/>
          <w:color w:val="000000" w:themeColor="text1"/>
        </w:rPr>
        <w:t xml:space="preserve"> adalah </w:t>
      </w:r>
      <w:r w:rsidRPr="00AA248E">
        <w:rPr>
          <w:rFonts w:ascii="Arial" w:hAnsi="Arial" w:cs="Arial"/>
          <w:i/>
          <w:iCs/>
          <w:color w:val="000000" w:themeColor="text1"/>
        </w:rPr>
        <w:t>sustainable construction.</w:t>
      </w:r>
    </w:p>
    <w:p w14:paraId="11DDFB64" w14:textId="5DFFC082" w:rsidR="005F7B35" w:rsidRPr="00AA248E" w:rsidRDefault="005F7B35" w:rsidP="005F7B35">
      <w:pPr>
        <w:ind w:firstLine="426"/>
        <w:jc w:val="both"/>
        <w:rPr>
          <w:rFonts w:ascii="Arial" w:hAnsi="Arial" w:cs="Arial"/>
          <w:color w:val="000000" w:themeColor="text1"/>
        </w:rPr>
      </w:pPr>
      <w:r w:rsidRPr="00AA248E">
        <w:rPr>
          <w:rFonts w:ascii="Arial" w:hAnsi="Arial" w:cs="Arial"/>
          <w:i/>
          <w:iCs/>
          <w:color w:val="000000" w:themeColor="text1"/>
        </w:rPr>
        <w:t>Sustainabel construction</w:t>
      </w:r>
      <w:r w:rsidRPr="00AA248E">
        <w:rPr>
          <w:rFonts w:ascii="Arial" w:hAnsi="Arial" w:cs="Arial"/>
          <w:color w:val="000000" w:themeColor="text1"/>
        </w:rPr>
        <w:t xml:space="preserve"> merupakan suatu konsep konstruksi yang sangat memperhatikan aspek-aspek berkelanjutan salah satunya dengan penggunaan </w:t>
      </w:r>
      <w:r w:rsidR="0057643A" w:rsidRPr="00AA248E">
        <w:rPr>
          <w:rFonts w:ascii="Arial" w:hAnsi="Arial" w:cs="Arial"/>
          <w:color w:val="000000" w:themeColor="text1"/>
        </w:rPr>
        <w:t xml:space="preserve">akan </w:t>
      </w:r>
      <w:r w:rsidRPr="00AA248E">
        <w:rPr>
          <w:rFonts w:ascii="Arial" w:hAnsi="Arial" w:cs="Arial"/>
          <w:color w:val="000000" w:themeColor="text1"/>
        </w:rPr>
        <w:t xml:space="preserve">sumber daya alam yang </w:t>
      </w:r>
      <w:r w:rsidR="0057643A" w:rsidRPr="00AA248E">
        <w:rPr>
          <w:rFonts w:ascii="Arial" w:hAnsi="Arial" w:cs="Arial"/>
          <w:color w:val="000000" w:themeColor="text1"/>
        </w:rPr>
        <w:t>menitikberatkan pada</w:t>
      </w:r>
      <w:r w:rsidRPr="00AA248E">
        <w:rPr>
          <w:rFonts w:ascii="Arial" w:hAnsi="Arial" w:cs="Arial"/>
          <w:color w:val="000000" w:themeColor="text1"/>
        </w:rPr>
        <w:t xml:space="preserve"> daya dukung alam untuk menghindari</w:t>
      </w:r>
      <w:r w:rsidR="0057643A" w:rsidRPr="00AA248E">
        <w:rPr>
          <w:rFonts w:ascii="Arial" w:hAnsi="Arial" w:cs="Arial"/>
          <w:color w:val="000000" w:themeColor="text1"/>
        </w:rPr>
        <w:t xml:space="preserve"> terjadinya</w:t>
      </w:r>
      <w:r w:rsidRPr="00AA248E">
        <w:rPr>
          <w:rFonts w:ascii="Arial" w:hAnsi="Arial" w:cs="Arial"/>
          <w:color w:val="000000" w:themeColor="text1"/>
        </w:rPr>
        <w:t xml:space="preserve"> penuruan</w:t>
      </w:r>
      <w:r w:rsidR="0057643A" w:rsidRPr="00AA248E">
        <w:rPr>
          <w:rFonts w:ascii="Arial" w:hAnsi="Arial" w:cs="Arial"/>
          <w:color w:val="000000" w:themeColor="text1"/>
        </w:rPr>
        <w:t xml:space="preserve"> terhadap</w:t>
      </w:r>
      <w:r w:rsidRPr="00AA248E">
        <w:rPr>
          <w:rFonts w:ascii="Arial" w:hAnsi="Arial" w:cs="Arial"/>
          <w:color w:val="000000" w:themeColor="text1"/>
        </w:rPr>
        <w:t xml:space="preserve"> kualitas </w:t>
      </w:r>
      <w:r w:rsidR="0057643A" w:rsidRPr="00AA248E">
        <w:rPr>
          <w:rFonts w:ascii="Arial" w:hAnsi="Arial" w:cs="Arial"/>
          <w:color w:val="000000" w:themeColor="text1"/>
        </w:rPr>
        <w:t xml:space="preserve"> dari </w:t>
      </w:r>
      <w:r w:rsidRPr="00AA248E">
        <w:rPr>
          <w:rFonts w:ascii="Arial" w:hAnsi="Arial" w:cs="Arial"/>
          <w:color w:val="000000" w:themeColor="text1"/>
        </w:rPr>
        <w:t>lingkungan (Ervianto, 2012). Terkait dengan upaya penghematan sumber daya alam yang digunakan untuk dunia konstruksi maka sangat perlu dilakukan suatu inovasi salah satunya dengan memanfaatkan material bekas yang masih bisa diolah untuk digunakan kembali pada konstruksi bangunan baru. Salah satunya dengan memanfaatkan sampah konstruksi dari bekas bongkaran bangunan.</w:t>
      </w:r>
    </w:p>
    <w:p w14:paraId="2791CB3E" w14:textId="60B3680C" w:rsidR="005F7B35" w:rsidRPr="00AA248E" w:rsidRDefault="005F7B35" w:rsidP="005F7B35">
      <w:pPr>
        <w:ind w:firstLine="426"/>
        <w:jc w:val="both"/>
        <w:rPr>
          <w:rFonts w:ascii="Arial" w:hAnsi="Arial" w:cs="Arial"/>
          <w:color w:val="000000" w:themeColor="text1"/>
        </w:rPr>
      </w:pPr>
      <w:r w:rsidRPr="00AA248E">
        <w:rPr>
          <w:rFonts w:ascii="Arial" w:hAnsi="Arial" w:cs="Arial"/>
          <w:color w:val="000000" w:themeColor="text1"/>
          <w:shd w:val="clear" w:color="auto" w:fill="FFFFFF"/>
        </w:rPr>
        <w:t xml:space="preserve">Dengan menerapkan konstruksi berkelanjutan salah satunya dengan memanfaatkan kembali sampah konstruksi untuk pembangunan baru maka secara tidak langsung dapat </w:t>
      </w:r>
      <w:r w:rsidRPr="00AA248E">
        <w:rPr>
          <w:rFonts w:ascii="Arial" w:hAnsi="Arial" w:cs="Arial"/>
          <w:color w:val="000000" w:themeColor="text1"/>
          <w:shd w:val="clear" w:color="auto" w:fill="FFFFFF"/>
        </w:rPr>
        <w:lastRenderedPageBreak/>
        <w:t>menjaga kelestarian sumber daya alam sehingga fenomena pemanasan global dapat dikurangi dan dampak seperti gempa bumi yang sering trjadi juga dapat diminimalisir.</w:t>
      </w:r>
    </w:p>
    <w:p w14:paraId="666B6704" w14:textId="77777777" w:rsidR="000A7F20" w:rsidRPr="00AA248E" w:rsidRDefault="000A7F20" w:rsidP="002F0873">
      <w:pPr>
        <w:jc w:val="both"/>
        <w:rPr>
          <w:rFonts w:ascii="Arial" w:hAnsi="Arial" w:cs="Arial"/>
          <w:b/>
          <w:color w:val="000000" w:themeColor="text1"/>
        </w:rPr>
      </w:pPr>
    </w:p>
    <w:p w14:paraId="0FA7FFFE" w14:textId="16DAE40C" w:rsidR="002F0873" w:rsidRPr="00AA248E" w:rsidRDefault="00AB7ED3" w:rsidP="002F0873">
      <w:pPr>
        <w:jc w:val="both"/>
        <w:rPr>
          <w:rFonts w:ascii="Arial" w:hAnsi="Arial" w:cs="Arial"/>
          <w:b/>
          <w:color w:val="000000" w:themeColor="text1"/>
        </w:rPr>
      </w:pPr>
      <w:r w:rsidRPr="00AA248E">
        <w:rPr>
          <w:rFonts w:ascii="Arial" w:hAnsi="Arial" w:cs="Arial"/>
          <w:b/>
          <w:color w:val="000000" w:themeColor="text1"/>
        </w:rPr>
        <w:t>Metode</w:t>
      </w:r>
    </w:p>
    <w:p w14:paraId="6BA234D6" w14:textId="1FC5DC15" w:rsidR="000C72CE" w:rsidRPr="00AA248E" w:rsidRDefault="000C72CE" w:rsidP="000C72CE">
      <w:pPr>
        <w:ind w:firstLine="450"/>
        <w:jc w:val="both"/>
        <w:rPr>
          <w:rFonts w:ascii="Arial" w:hAnsi="Arial" w:cs="Arial"/>
          <w:color w:val="000000" w:themeColor="text1"/>
          <w:sz w:val="22"/>
          <w:szCs w:val="22"/>
        </w:rPr>
      </w:pPr>
      <w:r w:rsidRPr="00AA248E">
        <w:rPr>
          <w:rFonts w:ascii="Arial" w:hAnsi="Arial" w:cs="Arial"/>
          <w:color w:val="000000" w:themeColor="text1"/>
          <w:sz w:val="22"/>
          <w:szCs w:val="22"/>
          <w:lang w:val="sv-SE"/>
        </w:rPr>
        <w:t>Jenis penelitian ini adalah penelitian kuantitatif dengan alat m</w:t>
      </w:r>
      <w:r w:rsidRPr="00AA248E">
        <w:rPr>
          <w:rFonts w:ascii="Arial" w:hAnsi="Arial" w:cs="Arial"/>
          <w:color w:val="000000" w:themeColor="text1"/>
          <w:sz w:val="22"/>
          <w:szCs w:val="22"/>
        </w:rPr>
        <w:t xml:space="preserve">etode penelitian yang digunakan adalah metode eksperimental laboratorium di Laboratorium Bahan dan Konstruksi Politeknik Negeri Ujung Pandang dengan membuat </w:t>
      </w:r>
      <w:r w:rsidRPr="00AA248E">
        <w:rPr>
          <w:rFonts w:ascii="Arial" w:hAnsi="Arial" w:cs="Arial"/>
          <w:i/>
          <w:iCs/>
          <w:color w:val="000000" w:themeColor="text1"/>
          <w:sz w:val="22"/>
          <w:szCs w:val="22"/>
        </w:rPr>
        <w:t xml:space="preserve">concrete brick </w:t>
      </w:r>
      <w:r w:rsidRPr="00AA248E">
        <w:rPr>
          <w:rFonts w:ascii="Arial" w:hAnsi="Arial" w:cs="Arial"/>
          <w:color w:val="000000" w:themeColor="text1"/>
          <w:sz w:val="22"/>
          <w:szCs w:val="22"/>
        </w:rPr>
        <w:t xml:space="preserve">bahan </w:t>
      </w:r>
      <w:r w:rsidRPr="00AA248E">
        <w:rPr>
          <w:rFonts w:ascii="Arial" w:hAnsi="Arial" w:cs="Arial"/>
          <w:i/>
          <w:iCs/>
          <w:color w:val="000000" w:themeColor="text1"/>
          <w:sz w:val="22"/>
          <w:szCs w:val="22"/>
        </w:rPr>
        <w:t>composite</w:t>
      </w:r>
      <w:r w:rsidRPr="00AA248E">
        <w:rPr>
          <w:rFonts w:ascii="Arial" w:hAnsi="Arial" w:cs="Arial"/>
          <w:color w:val="000000" w:themeColor="text1"/>
          <w:sz w:val="22"/>
          <w:szCs w:val="22"/>
        </w:rPr>
        <w:t xml:space="preserve"> 20% limbah Styrofoam dan 40% limbah konstruski. </w:t>
      </w:r>
    </w:p>
    <w:p w14:paraId="7E1DB3D5" w14:textId="111FE70A" w:rsidR="000C72CE" w:rsidRPr="00AA248E" w:rsidRDefault="000C72CE" w:rsidP="000C72CE">
      <w:pPr>
        <w:ind w:firstLine="450"/>
        <w:jc w:val="both"/>
        <w:rPr>
          <w:rFonts w:ascii="Arial" w:hAnsi="Arial" w:cs="Arial"/>
          <w:color w:val="000000" w:themeColor="text1"/>
          <w:sz w:val="22"/>
          <w:szCs w:val="22"/>
        </w:rPr>
      </w:pPr>
      <w:r w:rsidRPr="00AA248E">
        <w:rPr>
          <w:rFonts w:ascii="Arial" w:hAnsi="Arial" w:cs="Arial"/>
          <w:color w:val="000000" w:themeColor="text1"/>
          <w:sz w:val="22"/>
          <w:szCs w:val="22"/>
        </w:rPr>
        <w:t>Benda uji berbentuk balok dengan ukuran panag 11 cm, lebar 20 cm, dan tinggi 6 cm. Pengujian kuat tekan, dilakukan setelah benda uji berumur 28 hari</w:t>
      </w:r>
      <w:r w:rsidR="00C153FD" w:rsidRPr="00AA248E">
        <w:rPr>
          <w:rFonts w:ascii="Arial" w:hAnsi="Arial" w:cs="Arial"/>
          <w:color w:val="000000" w:themeColor="text1"/>
          <w:sz w:val="22"/>
          <w:szCs w:val="22"/>
        </w:rPr>
        <w:t>.</w:t>
      </w:r>
    </w:p>
    <w:p w14:paraId="0FEF2DB2" w14:textId="1851DBD1" w:rsidR="00C153FD" w:rsidRPr="00AA248E" w:rsidRDefault="00C153FD" w:rsidP="000C72CE">
      <w:pPr>
        <w:ind w:firstLine="450"/>
        <w:jc w:val="both"/>
        <w:rPr>
          <w:rFonts w:ascii="Arial" w:hAnsi="Arial" w:cs="Arial"/>
          <w:color w:val="000000" w:themeColor="text1"/>
          <w:sz w:val="22"/>
          <w:szCs w:val="22"/>
        </w:rPr>
      </w:pPr>
      <w:r w:rsidRPr="00AA248E">
        <w:rPr>
          <w:rFonts w:ascii="Arial" w:hAnsi="Arial" w:cs="Arial"/>
          <w:color w:val="000000" w:themeColor="text1"/>
          <w:sz w:val="22"/>
          <w:szCs w:val="22"/>
        </w:rPr>
        <w:t>Pengujian dilakukan dnegan membandingkan material bangunan dengan fungsi yang sama serta ukuran yang saa yaitu batu bata dan bata ringan.</w:t>
      </w:r>
    </w:p>
    <w:p w14:paraId="176A8D23" w14:textId="6DB531A2" w:rsidR="00AF4AEA" w:rsidRPr="00AA248E" w:rsidRDefault="00AF4AEA" w:rsidP="00AF4AEA">
      <w:pPr>
        <w:jc w:val="center"/>
        <w:rPr>
          <w:rFonts w:ascii="Arial" w:hAnsi="Arial" w:cs="Arial"/>
          <w:color w:val="000000" w:themeColor="text1"/>
          <w:sz w:val="22"/>
          <w:szCs w:val="22"/>
        </w:rPr>
      </w:pPr>
    </w:p>
    <w:p w14:paraId="5B3DFD59" w14:textId="2175CBB8" w:rsidR="00AF4AEA" w:rsidRPr="00AA248E" w:rsidRDefault="00AF4AEA" w:rsidP="00AF4AEA">
      <w:pPr>
        <w:jc w:val="center"/>
        <w:rPr>
          <w:rFonts w:ascii="Arial" w:hAnsi="Arial" w:cs="Arial"/>
          <w:color w:val="000000" w:themeColor="text1"/>
          <w:sz w:val="22"/>
          <w:szCs w:val="22"/>
        </w:rPr>
      </w:pPr>
      <w:r w:rsidRPr="00AA248E">
        <w:rPr>
          <w:rFonts w:ascii="Arial" w:hAnsi="Arial" w:cs="Arial"/>
          <w:bCs/>
          <w:noProof/>
          <w:color w:val="000000" w:themeColor="text1"/>
        </w:rPr>
        <w:drawing>
          <wp:inline distT="0" distB="0" distL="0" distR="0" wp14:anchorId="057B4D00" wp14:editId="12F88A4E">
            <wp:extent cx="2724150" cy="214766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AGRAM.png"/>
                    <pic:cNvPicPr/>
                  </pic:nvPicPr>
                  <pic:blipFill>
                    <a:blip r:embed="rId12" cstate="screen">
                      <a:extLst>
                        <a:ext uri="{28A0092B-C50C-407E-A947-70E740481C1C}">
                          <a14:useLocalDpi xmlns:a14="http://schemas.microsoft.com/office/drawing/2010/main"/>
                        </a:ext>
                      </a:extLst>
                    </a:blip>
                    <a:stretch>
                      <a:fillRect/>
                    </a:stretch>
                  </pic:blipFill>
                  <pic:spPr>
                    <a:xfrm>
                      <a:off x="0" y="0"/>
                      <a:ext cx="2724150" cy="2147661"/>
                    </a:xfrm>
                    <a:prstGeom prst="rect">
                      <a:avLst/>
                    </a:prstGeom>
                  </pic:spPr>
                </pic:pic>
              </a:graphicData>
            </a:graphic>
          </wp:inline>
        </w:drawing>
      </w:r>
    </w:p>
    <w:p w14:paraId="3F151953" w14:textId="6A4823B5" w:rsidR="00AF4AEA" w:rsidRPr="00AA248E" w:rsidRDefault="00AF4AEA" w:rsidP="00AF4AEA">
      <w:pPr>
        <w:jc w:val="center"/>
        <w:rPr>
          <w:rFonts w:ascii="Arial" w:hAnsi="Arial" w:cs="Arial"/>
          <w:b/>
          <w:bCs/>
          <w:color w:val="000000" w:themeColor="text1"/>
          <w:sz w:val="18"/>
          <w:szCs w:val="18"/>
        </w:rPr>
      </w:pPr>
      <w:r w:rsidRPr="00AA248E">
        <w:rPr>
          <w:rFonts w:ascii="Arial" w:hAnsi="Arial" w:cs="Arial"/>
          <w:b/>
          <w:bCs/>
          <w:color w:val="000000" w:themeColor="text1"/>
          <w:sz w:val="18"/>
          <w:szCs w:val="18"/>
        </w:rPr>
        <w:t>Diagram 1. Alur Penelitian</w:t>
      </w:r>
    </w:p>
    <w:p w14:paraId="65AE3A40" w14:textId="67FDA6D4" w:rsidR="000C72CE" w:rsidRPr="00AA248E" w:rsidRDefault="000C72CE" w:rsidP="000C72CE">
      <w:pPr>
        <w:jc w:val="both"/>
        <w:rPr>
          <w:rFonts w:ascii="Arial" w:hAnsi="Arial" w:cs="Arial"/>
          <w:color w:val="000000" w:themeColor="text1"/>
          <w:sz w:val="22"/>
          <w:szCs w:val="22"/>
        </w:rPr>
      </w:pPr>
    </w:p>
    <w:p w14:paraId="08F61458" w14:textId="61300EA4" w:rsidR="000C72CE" w:rsidRPr="00AA248E" w:rsidRDefault="000C72CE" w:rsidP="000C72CE">
      <w:pPr>
        <w:jc w:val="both"/>
        <w:rPr>
          <w:rFonts w:ascii="Arial" w:hAnsi="Arial" w:cs="Arial"/>
          <w:b/>
          <w:bCs/>
          <w:color w:val="000000" w:themeColor="text1"/>
          <w:sz w:val="22"/>
          <w:szCs w:val="22"/>
        </w:rPr>
      </w:pPr>
      <w:r w:rsidRPr="00AA248E">
        <w:rPr>
          <w:rFonts w:ascii="Arial" w:hAnsi="Arial" w:cs="Arial"/>
          <w:b/>
          <w:bCs/>
          <w:color w:val="000000" w:themeColor="text1"/>
          <w:sz w:val="22"/>
          <w:szCs w:val="22"/>
        </w:rPr>
        <w:t>Pengumpulan data</w:t>
      </w:r>
    </w:p>
    <w:p w14:paraId="1AC71A98" w14:textId="5F97AC0A" w:rsidR="002F0873" w:rsidRPr="00AA248E" w:rsidRDefault="000C72CE" w:rsidP="000C72CE">
      <w:pPr>
        <w:ind w:firstLine="450"/>
        <w:jc w:val="both"/>
        <w:rPr>
          <w:rFonts w:ascii="Arial" w:hAnsi="Arial" w:cs="Arial"/>
          <w:color w:val="000000" w:themeColor="text1"/>
          <w:lang w:val="sv-SE"/>
        </w:rPr>
      </w:pPr>
      <w:r w:rsidRPr="00AA248E">
        <w:rPr>
          <w:rFonts w:ascii="Arial" w:hAnsi="Arial" w:cs="Arial"/>
          <w:color w:val="000000" w:themeColor="text1"/>
          <w:sz w:val="22"/>
          <w:szCs w:val="22"/>
          <w:lang w:val="sv-SE"/>
        </w:rPr>
        <w:t>Pengumpulan data dilakukan dengan mengumpulkan data primer dan sekunder</w:t>
      </w:r>
      <w:r w:rsidR="00C153FD" w:rsidRPr="00AA248E">
        <w:rPr>
          <w:rFonts w:ascii="Arial" w:hAnsi="Arial" w:cs="Arial"/>
          <w:color w:val="000000" w:themeColor="text1"/>
          <w:sz w:val="22"/>
          <w:szCs w:val="22"/>
          <w:lang w:val="sv-SE"/>
        </w:rPr>
        <w:t>. Data primer diperoleh dengan melakukan survey terhadap komposisi material yang akan digunakan dan komposisi material pembanding. Data sekunder diperlohen secara tidak langsung dan melalui pihak lain dalam bentuk buku, laporan penelitian</w:t>
      </w:r>
      <w:r w:rsidR="00C153FD" w:rsidRPr="00AA248E">
        <w:rPr>
          <w:rFonts w:ascii="Arial" w:hAnsi="Arial" w:cs="Arial"/>
          <w:color w:val="000000" w:themeColor="text1"/>
          <w:lang w:val="sv-SE"/>
        </w:rPr>
        <w:t>, jurnal dan website yang kredibel.</w:t>
      </w:r>
    </w:p>
    <w:p w14:paraId="66995E6D" w14:textId="24C877E8" w:rsidR="00C153FD" w:rsidRPr="00AA248E" w:rsidRDefault="00C153FD" w:rsidP="00C153FD">
      <w:pPr>
        <w:jc w:val="both"/>
        <w:rPr>
          <w:rFonts w:ascii="Arial" w:hAnsi="Arial" w:cs="Arial"/>
          <w:color w:val="000000" w:themeColor="text1"/>
          <w:lang w:val="sv-SE"/>
        </w:rPr>
      </w:pPr>
    </w:p>
    <w:p w14:paraId="006B0A02" w14:textId="77777777" w:rsidR="0011773D" w:rsidRPr="00AA248E" w:rsidRDefault="0011773D" w:rsidP="00C153FD">
      <w:pPr>
        <w:jc w:val="both"/>
        <w:rPr>
          <w:rFonts w:ascii="Arial" w:hAnsi="Arial" w:cs="Arial"/>
          <w:b/>
          <w:bCs/>
          <w:color w:val="000000" w:themeColor="text1"/>
          <w:lang w:val="sv-SE"/>
        </w:rPr>
      </w:pPr>
    </w:p>
    <w:p w14:paraId="39ACBFDF" w14:textId="458AFF25" w:rsidR="00C153FD" w:rsidRPr="00AA248E" w:rsidRDefault="00C153FD" w:rsidP="00C153FD">
      <w:pPr>
        <w:jc w:val="both"/>
        <w:rPr>
          <w:rFonts w:ascii="Arial" w:hAnsi="Arial" w:cs="Arial"/>
          <w:b/>
          <w:bCs/>
          <w:color w:val="000000" w:themeColor="text1"/>
          <w:lang w:val="sv-SE"/>
        </w:rPr>
      </w:pPr>
      <w:r w:rsidRPr="00AA248E">
        <w:rPr>
          <w:rFonts w:ascii="Arial" w:hAnsi="Arial" w:cs="Arial"/>
          <w:b/>
          <w:bCs/>
          <w:color w:val="000000" w:themeColor="text1"/>
          <w:lang w:val="sv-SE"/>
        </w:rPr>
        <w:t>Analisis Data</w:t>
      </w:r>
    </w:p>
    <w:p w14:paraId="332FB3F7" w14:textId="5973F1DA" w:rsidR="00C153FD" w:rsidRPr="00AA248E" w:rsidRDefault="00C153FD" w:rsidP="00C153FD">
      <w:pPr>
        <w:jc w:val="both"/>
        <w:rPr>
          <w:rFonts w:ascii="Arial" w:hAnsi="Arial" w:cs="Arial"/>
          <w:i/>
          <w:iCs/>
          <w:color w:val="000000" w:themeColor="text1"/>
          <w:sz w:val="22"/>
          <w:szCs w:val="22"/>
          <w:lang w:val="sv-SE"/>
        </w:rPr>
      </w:pPr>
      <w:r w:rsidRPr="00AA248E">
        <w:rPr>
          <w:rFonts w:ascii="Arial" w:hAnsi="Arial" w:cs="Arial"/>
          <w:color w:val="000000" w:themeColor="text1"/>
          <w:lang w:val="sv-SE"/>
        </w:rPr>
        <w:tab/>
      </w:r>
      <w:r w:rsidRPr="00AA248E">
        <w:rPr>
          <w:rFonts w:ascii="Arial" w:hAnsi="Arial" w:cs="Arial"/>
          <w:color w:val="000000" w:themeColor="text1"/>
          <w:sz w:val="22"/>
          <w:szCs w:val="22"/>
          <w:lang w:val="sv-SE"/>
        </w:rPr>
        <w:t xml:space="preserve">Setelah data primer dan sekunder diperoleh, maka dilakukan pengujian laboratorium untuk melihat kuat tekan dari bahan bangunan yang direkayasa serta </w:t>
      </w:r>
      <w:r w:rsidRPr="00AA248E">
        <w:rPr>
          <w:rFonts w:ascii="Arial" w:hAnsi="Arial" w:cs="Arial"/>
          <w:color w:val="000000" w:themeColor="text1"/>
          <w:sz w:val="22"/>
          <w:szCs w:val="22"/>
          <w:lang w:val="sv-SE"/>
        </w:rPr>
        <w:t xml:space="preserve">bahan bangunan lainnya yang memiliki fungsi yang sama. Dari hasil pengujian akan dilihat batasa maksimum beban yang dapat diteririma oleh masing-masing benda uji untuk nantinya ditarik kesimpulam terkait kelayakan materila bangunan hasil rekayasa menggunakan </w:t>
      </w:r>
      <w:r w:rsidRPr="00AA248E">
        <w:rPr>
          <w:rFonts w:ascii="Arial" w:hAnsi="Arial" w:cs="Arial"/>
          <w:i/>
          <w:iCs/>
          <w:color w:val="000000" w:themeColor="text1"/>
          <w:sz w:val="22"/>
          <w:szCs w:val="22"/>
          <w:lang w:val="sv-SE"/>
        </w:rPr>
        <w:t>composite</w:t>
      </w:r>
      <w:r w:rsidRPr="00AA248E">
        <w:rPr>
          <w:rFonts w:ascii="Arial" w:hAnsi="Arial" w:cs="Arial"/>
          <w:color w:val="000000" w:themeColor="text1"/>
          <w:sz w:val="22"/>
          <w:szCs w:val="22"/>
          <w:lang w:val="sv-SE"/>
        </w:rPr>
        <w:t xml:space="preserve"> limbah konstruksi dan limbah </w:t>
      </w:r>
      <w:r w:rsidRPr="00AA248E">
        <w:rPr>
          <w:rFonts w:ascii="Arial" w:hAnsi="Arial" w:cs="Arial"/>
          <w:i/>
          <w:iCs/>
          <w:color w:val="000000" w:themeColor="text1"/>
          <w:sz w:val="22"/>
          <w:szCs w:val="22"/>
          <w:lang w:val="sv-SE"/>
        </w:rPr>
        <w:t>styrofoam.</w:t>
      </w:r>
    </w:p>
    <w:p w14:paraId="7F9D7A23" w14:textId="77777777" w:rsidR="008D18D9" w:rsidRPr="00AA248E" w:rsidRDefault="008D18D9" w:rsidP="00C153FD">
      <w:pPr>
        <w:jc w:val="both"/>
        <w:rPr>
          <w:rFonts w:ascii="Arial" w:hAnsi="Arial" w:cs="Arial"/>
          <w:color w:val="000000" w:themeColor="text1"/>
          <w:lang w:val="sv-SE"/>
        </w:rPr>
      </w:pPr>
    </w:p>
    <w:p w14:paraId="6353E919" w14:textId="77777777" w:rsidR="002F0873" w:rsidRPr="00AA248E" w:rsidRDefault="00AB7ED3" w:rsidP="002F0873">
      <w:pPr>
        <w:jc w:val="both"/>
        <w:rPr>
          <w:rFonts w:ascii="Arial" w:hAnsi="Arial" w:cs="Arial"/>
          <w:b/>
          <w:color w:val="000000" w:themeColor="text1"/>
        </w:rPr>
      </w:pPr>
      <w:r w:rsidRPr="00AA248E">
        <w:rPr>
          <w:rFonts w:ascii="Arial" w:hAnsi="Arial" w:cs="Arial"/>
          <w:b/>
          <w:color w:val="000000" w:themeColor="text1"/>
        </w:rPr>
        <w:t>Kajian Teori</w:t>
      </w:r>
    </w:p>
    <w:p w14:paraId="2522408C" w14:textId="124A82F0" w:rsidR="002F0873" w:rsidRPr="00AA248E" w:rsidRDefault="006727A1" w:rsidP="002F0873">
      <w:pPr>
        <w:pStyle w:val="NormalWeb"/>
        <w:spacing w:before="0" w:beforeAutospacing="0" w:after="0" w:afterAutospacing="0"/>
        <w:jc w:val="both"/>
        <w:rPr>
          <w:rFonts w:ascii="Arial" w:hAnsi="Arial" w:cs="Arial"/>
          <w:b/>
          <w:color w:val="000000" w:themeColor="text1"/>
          <w:sz w:val="22"/>
          <w:szCs w:val="22"/>
        </w:rPr>
      </w:pPr>
      <w:r w:rsidRPr="00AA248E">
        <w:rPr>
          <w:rFonts w:ascii="Arial" w:hAnsi="Arial" w:cs="Arial"/>
          <w:b/>
          <w:color w:val="000000" w:themeColor="text1"/>
          <w:sz w:val="22"/>
          <w:szCs w:val="22"/>
        </w:rPr>
        <w:t>Defenisi Sampah</w:t>
      </w:r>
    </w:p>
    <w:p w14:paraId="0AD8AAAA" w14:textId="7597EC9A" w:rsidR="002F0873" w:rsidRPr="00AA248E" w:rsidRDefault="006727A1" w:rsidP="006727A1">
      <w:pPr>
        <w:ind w:firstLine="450"/>
        <w:jc w:val="both"/>
        <w:rPr>
          <w:rStyle w:val="Strong"/>
          <w:rFonts w:ascii="Arial" w:eastAsiaTheme="minorEastAsia" w:hAnsi="Arial" w:cs="Arial"/>
          <w:b w:val="0"/>
          <w:bCs w:val="0"/>
          <w:color w:val="000000" w:themeColor="text1"/>
          <w:sz w:val="22"/>
          <w:szCs w:val="22"/>
        </w:rPr>
      </w:pPr>
      <w:r w:rsidRPr="00AA248E">
        <w:rPr>
          <w:rStyle w:val="Strong"/>
          <w:rFonts w:ascii="Arial" w:eastAsiaTheme="minorEastAsia" w:hAnsi="Arial" w:cs="Arial"/>
          <w:b w:val="0"/>
          <w:bCs w:val="0"/>
          <w:color w:val="000000" w:themeColor="text1"/>
          <w:sz w:val="22"/>
          <w:szCs w:val="22"/>
        </w:rPr>
        <w:t>Sampah mempunyai banyak defenisi dalam batasan ilmu pengetahuan. Akan tetapi secara harfiah sampah dapat diartikan sebagai sesuatu yang terbuang atau tidak di</w:t>
      </w:r>
      <w:r w:rsidR="00BF4327" w:rsidRPr="00AA248E">
        <w:rPr>
          <w:rStyle w:val="Strong"/>
          <w:rFonts w:ascii="Arial" w:eastAsiaTheme="minorEastAsia" w:hAnsi="Arial" w:cs="Arial"/>
          <w:b w:val="0"/>
          <w:bCs w:val="0"/>
          <w:color w:val="000000" w:themeColor="text1"/>
          <w:sz w:val="22"/>
          <w:szCs w:val="22"/>
        </w:rPr>
        <w:t>gunakan</w:t>
      </w:r>
      <w:r w:rsidRPr="00AA248E">
        <w:rPr>
          <w:rStyle w:val="Strong"/>
          <w:rFonts w:ascii="Arial" w:eastAsiaTheme="minorEastAsia" w:hAnsi="Arial" w:cs="Arial"/>
          <w:b w:val="0"/>
          <w:bCs w:val="0"/>
          <w:color w:val="000000" w:themeColor="text1"/>
          <w:sz w:val="22"/>
          <w:szCs w:val="22"/>
        </w:rPr>
        <w:t xml:space="preserve"> lagi </w:t>
      </w:r>
      <w:r w:rsidR="00BF4327" w:rsidRPr="00AA248E">
        <w:rPr>
          <w:rStyle w:val="Strong"/>
          <w:rFonts w:ascii="Arial" w:eastAsiaTheme="minorEastAsia" w:hAnsi="Arial" w:cs="Arial"/>
          <w:b w:val="0"/>
          <w:bCs w:val="0"/>
          <w:color w:val="000000" w:themeColor="text1"/>
          <w:sz w:val="22"/>
          <w:szCs w:val="22"/>
        </w:rPr>
        <w:t>yang mengakibatkan</w:t>
      </w:r>
      <w:r w:rsidRPr="00AA248E">
        <w:rPr>
          <w:rStyle w:val="Strong"/>
          <w:rFonts w:ascii="Arial" w:eastAsiaTheme="minorEastAsia" w:hAnsi="Arial" w:cs="Arial"/>
          <w:b w:val="0"/>
          <w:bCs w:val="0"/>
          <w:color w:val="000000" w:themeColor="text1"/>
          <w:sz w:val="22"/>
          <w:szCs w:val="22"/>
        </w:rPr>
        <w:t xml:space="preserve"> nilai </w:t>
      </w:r>
      <w:r w:rsidR="00BF4327" w:rsidRPr="00AA248E">
        <w:rPr>
          <w:rStyle w:val="Strong"/>
          <w:rFonts w:ascii="Arial" w:eastAsiaTheme="minorEastAsia" w:hAnsi="Arial" w:cs="Arial"/>
          <w:b w:val="0"/>
          <w:bCs w:val="0"/>
          <w:color w:val="000000" w:themeColor="text1"/>
          <w:sz w:val="22"/>
          <w:szCs w:val="22"/>
        </w:rPr>
        <w:t>guna dari benda atau barang tersebut</w:t>
      </w:r>
      <w:r w:rsidRPr="00AA248E">
        <w:rPr>
          <w:rStyle w:val="Strong"/>
          <w:rFonts w:ascii="Arial" w:eastAsiaTheme="minorEastAsia" w:hAnsi="Arial" w:cs="Arial"/>
          <w:b w:val="0"/>
          <w:bCs w:val="0"/>
          <w:color w:val="000000" w:themeColor="text1"/>
          <w:sz w:val="22"/>
          <w:szCs w:val="22"/>
        </w:rPr>
        <w:t xml:space="preserve"> tidak ada</w:t>
      </w:r>
      <w:r w:rsidR="00BF4327" w:rsidRPr="00AA248E">
        <w:rPr>
          <w:rStyle w:val="Strong"/>
          <w:rFonts w:ascii="Arial" w:eastAsiaTheme="minorEastAsia" w:hAnsi="Arial" w:cs="Arial"/>
          <w:b w:val="0"/>
          <w:bCs w:val="0"/>
          <w:color w:val="000000" w:themeColor="text1"/>
          <w:sz w:val="22"/>
          <w:szCs w:val="22"/>
        </w:rPr>
        <w:t xml:space="preserve"> lagi</w:t>
      </w:r>
      <w:r w:rsidRPr="00AA248E">
        <w:rPr>
          <w:rStyle w:val="Strong"/>
          <w:rFonts w:ascii="Arial" w:eastAsiaTheme="minorEastAsia" w:hAnsi="Arial" w:cs="Arial"/>
          <w:b w:val="0"/>
          <w:bCs w:val="0"/>
          <w:color w:val="000000" w:themeColor="text1"/>
          <w:sz w:val="22"/>
          <w:szCs w:val="22"/>
        </w:rPr>
        <w:t xml:space="preserve">. UU Nomor 18 Tahun 2008 yang membahas tentang pengolahan sampah, dijelaskan bahwa sampah </w:t>
      </w:r>
      <w:r w:rsidR="00790F0E" w:rsidRPr="00AA248E">
        <w:rPr>
          <w:rStyle w:val="Strong"/>
          <w:rFonts w:ascii="Arial" w:eastAsiaTheme="minorEastAsia" w:hAnsi="Arial" w:cs="Arial"/>
          <w:b w:val="0"/>
          <w:bCs w:val="0"/>
          <w:color w:val="000000" w:themeColor="text1"/>
          <w:sz w:val="22"/>
          <w:szCs w:val="22"/>
        </w:rPr>
        <w:t>adalah</w:t>
      </w:r>
      <w:r w:rsidRPr="00AA248E">
        <w:rPr>
          <w:rStyle w:val="Strong"/>
          <w:rFonts w:ascii="Arial" w:eastAsiaTheme="minorEastAsia" w:hAnsi="Arial" w:cs="Arial"/>
          <w:b w:val="0"/>
          <w:bCs w:val="0"/>
          <w:color w:val="000000" w:themeColor="text1"/>
          <w:sz w:val="22"/>
          <w:szCs w:val="22"/>
        </w:rPr>
        <w:t xml:space="preserve"> sisa</w:t>
      </w:r>
      <w:r w:rsidR="00790F0E" w:rsidRPr="00AA248E">
        <w:rPr>
          <w:rStyle w:val="Strong"/>
          <w:rFonts w:ascii="Arial" w:eastAsiaTheme="minorEastAsia" w:hAnsi="Arial" w:cs="Arial"/>
          <w:b w:val="0"/>
          <w:bCs w:val="0"/>
          <w:color w:val="000000" w:themeColor="text1"/>
          <w:sz w:val="22"/>
          <w:szCs w:val="22"/>
        </w:rPr>
        <w:t>-sisa</w:t>
      </w:r>
      <w:r w:rsidRPr="00AA248E">
        <w:rPr>
          <w:rStyle w:val="Strong"/>
          <w:rFonts w:ascii="Arial" w:eastAsiaTheme="minorEastAsia" w:hAnsi="Arial" w:cs="Arial"/>
          <w:b w:val="0"/>
          <w:bCs w:val="0"/>
          <w:color w:val="000000" w:themeColor="text1"/>
          <w:sz w:val="22"/>
          <w:szCs w:val="22"/>
        </w:rPr>
        <w:t xml:space="preserve"> dari </w:t>
      </w:r>
      <w:r w:rsidR="0067632A" w:rsidRPr="00AA248E">
        <w:rPr>
          <w:rStyle w:val="Strong"/>
          <w:rFonts w:ascii="Arial" w:eastAsiaTheme="minorEastAsia" w:hAnsi="Arial" w:cs="Arial"/>
          <w:b w:val="0"/>
          <w:bCs w:val="0"/>
          <w:color w:val="000000" w:themeColor="text1"/>
          <w:sz w:val="22"/>
          <w:szCs w:val="22"/>
        </w:rPr>
        <w:t xml:space="preserve">aktifitas keseharian manusia </w:t>
      </w:r>
      <w:r w:rsidRPr="00AA248E">
        <w:rPr>
          <w:rStyle w:val="Strong"/>
          <w:rFonts w:ascii="Arial" w:eastAsiaTheme="minorEastAsia" w:hAnsi="Arial" w:cs="Arial"/>
          <w:b w:val="0"/>
          <w:bCs w:val="0"/>
          <w:color w:val="000000" w:themeColor="text1"/>
          <w:sz w:val="22"/>
          <w:szCs w:val="22"/>
        </w:rPr>
        <w:t xml:space="preserve">atau proses </w:t>
      </w:r>
      <w:r w:rsidR="0067632A" w:rsidRPr="00AA248E">
        <w:rPr>
          <w:rStyle w:val="Strong"/>
          <w:rFonts w:ascii="Arial" w:eastAsiaTheme="minorEastAsia" w:hAnsi="Arial" w:cs="Arial"/>
          <w:b w:val="0"/>
          <w:bCs w:val="0"/>
          <w:color w:val="000000" w:themeColor="text1"/>
          <w:sz w:val="22"/>
          <w:szCs w:val="22"/>
        </w:rPr>
        <w:t xml:space="preserve">dari </w:t>
      </w:r>
      <w:r w:rsidRPr="00AA248E">
        <w:rPr>
          <w:rStyle w:val="Strong"/>
          <w:rFonts w:ascii="Arial" w:eastAsiaTheme="minorEastAsia" w:hAnsi="Arial" w:cs="Arial"/>
          <w:b w:val="0"/>
          <w:bCs w:val="0"/>
          <w:color w:val="000000" w:themeColor="text1"/>
          <w:sz w:val="22"/>
          <w:szCs w:val="22"/>
        </w:rPr>
        <w:t xml:space="preserve">alam yang </w:t>
      </w:r>
      <w:r w:rsidR="0067632A" w:rsidRPr="00AA248E">
        <w:rPr>
          <w:rStyle w:val="Strong"/>
          <w:rFonts w:ascii="Arial" w:eastAsiaTheme="minorEastAsia" w:hAnsi="Arial" w:cs="Arial"/>
          <w:b w:val="0"/>
          <w:bCs w:val="0"/>
          <w:color w:val="000000" w:themeColor="text1"/>
          <w:sz w:val="22"/>
          <w:szCs w:val="22"/>
        </w:rPr>
        <w:t>memiliki bentuk yang</w:t>
      </w:r>
      <w:r w:rsidRPr="00AA248E">
        <w:rPr>
          <w:rStyle w:val="Strong"/>
          <w:rFonts w:ascii="Arial" w:eastAsiaTheme="minorEastAsia" w:hAnsi="Arial" w:cs="Arial"/>
          <w:b w:val="0"/>
          <w:bCs w:val="0"/>
          <w:color w:val="000000" w:themeColor="text1"/>
          <w:sz w:val="22"/>
          <w:szCs w:val="22"/>
        </w:rPr>
        <w:t xml:space="preserve"> padat. Tchobanoglous, 2002 </w:t>
      </w:r>
      <w:r w:rsidR="0067632A" w:rsidRPr="00AA248E">
        <w:rPr>
          <w:rStyle w:val="Strong"/>
          <w:rFonts w:ascii="Arial" w:eastAsiaTheme="minorEastAsia" w:hAnsi="Arial" w:cs="Arial"/>
          <w:b w:val="0"/>
          <w:bCs w:val="0"/>
          <w:color w:val="000000" w:themeColor="text1"/>
          <w:sz w:val="22"/>
          <w:szCs w:val="22"/>
        </w:rPr>
        <w:t>me</w:t>
      </w:r>
      <w:r w:rsidRPr="00AA248E">
        <w:rPr>
          <w:rStyle w:val="Strong"/>
          <w:rFonts w:ascii="Arial" w:eastAsiaTheme="minorEastAsia" w:hAnsi="Arial" w:cs="Arial"/>
          <w:b w:val="0"/>
          <w:bCs w:val="0"/>
          <w:color w:val="000000" w:themeColor="text1"/>
          <w:sz w:val="22"/>
          <w:szCs w:val="22"/>
        </w:rPr>
        <w:t>n</w:t>
      </w:r>
      <w:r w:rsidR="0067632A" w:rsidRPr="00AA248E">
        <w:rPr>
          <w:rStyle w:val="Strong"/>
          <w:rFonts w:ascii="Arial" w:eastAsiaTheme="minorEastAsia" w:hAnsi="Arial" w:cs="Arial"/>
          <w:b w:val="0"/>
          <w:bCs w:val="0"/>
          <w:color w:val="000000" w:themeColor="text1"/>
          <w:sz w:val="22"/>
          <w:szCs w:val="22"/>
        </w:rPr>
        <w:t>gemukakan</w:t>
      </w:r>
      <w:r w:rsidRPr="00AA248E">
        <w:rPr>
          <w:rStyle w:val="Strong"/>
          <w:rFonts w:ascii="Arial" w:eastAsiaTheme="minorEastAsia" w:hAnsi="Arial" w:cs="Arial"/>
          <w:b w:val="0"/>
          <w:bCs w:val="0"/>
          <w:color w:val="000000" w:themeColor="text1"/>
          <w:sz w:val="22"/>
          <w:szCs w:val="22"/>
        </w:rPr>
        <w:t xml:space="preserve"> dalam pemahaman</w:t>
      </w:r>
      <w:r w:rsidR="0067632A" w:rsidRPr="00AA248E">
        <w:rPr>
          <w:rStyle w:val="Strong"/>
          <w:rFonts w:ascii="Arial" w:eastAsiaTheme="minorEastAsia" w:hAnsi="Arial" w:cs="Arial"/>
          <w:b w:val="0"/>
          <w:bCs w:val="0"/>
          <w:color w:val="000000" w:themeColor="text1"/>
          <w:sz w:val="22"/>
          <w:szCs w:val="22"/>
        </w:rPr>
        <w:t xml:space="preserve"> yang</w:t>
      </w:r>
      <w:r w:rsidRPr="00AA248E">
        <w:rPr>
          <w:rStyle w:val="Strong"/>
          <w:rFonts w:ascii="Arial" w:eastAsiaTheme="minorEastAsia" w:hAnsi="Arial" w:cs="Arial"/>
          <w:b w:val="0"/>
          <w:bCs w:val="0"/>
          <w:color w:val="000000" w:themeColor="text1"/>
          <w:sz w:val="22"/>
          <w:szCs w:val="22"/>
        </w:rPr>
        <w:t xml:space="preserve"> lama</w:t>
      </w:r>
      <w:r w:rsidR="0067632A" w:rsidRPr="00AA248E">
        <w:rPr>
          <w:rStyle w:val="Strong"/>
          <w:rFonts w:ascii="Arial" w:eastAsiaTheme="minorEastAsia" w:hAnsi="Arial" w:cs="Arial"/>
          <w:b w:val="0"/>
          <w:bCs w:val="0"/>
          <w:color w:val="000000" w:themeColor="text1"/>
          <w:sz w:val="22"/>
          <w:szCs w:val="22"/>
        </w:rPr>
        <w:t xml:space="preserve"> akan</w:t>
      </w:r>
      <w:r w:rsidRPr="00AA248E">
        <w:rPr>
          <w:rStyle w:val="Strong"/>
          <w:rFonts w:ascii="Arial" w:eastAsiaTheme="minorEastAsia" w:hAnsi="Arial" w:cs="Arial"/>
          <w:b w:val="0"/>
          <w:bCs w:val="0"/>
          <w:color w:val="000000" w:themeColor="text1"/>
          <w:sz w:val="22"/>
          <w:szCs w:val="22"/>
        </w:rPr>
        <w:t xml:space="preserve"> sampah </w:t>
      </w:r>
      <w:r w:rsidR="0067632A" w:rsidRPr="00AA248E">
        <w:rPr>
          <w:rStyle w:val="Strong"/>
          <w:rFonts w:ascii="Arial" w:eastAsiaTheme="minorEastAsia" w:hAnsi="Arial" w:cs="Arial"/>
          <w:b w:val="0"/>
          <w:bCs w:val="0"/>
          <w:color w:val="000000" w:themeColor="text1"/>
          <w:sz w:val="22"/>
          <w:szCs w:val="22"/>
        </w:rPr>
        <w:t xml:space="preserve">hanya dipandang </w:t>
      </w:r>
      <w:r w:rsidRPr="00AA248E">
        <w:rPr>
          <w:rStyle w:val="Strong"/>
          <w:rFonts w:ascii="Arial" w:eastAsiaTheme="minorEastAsia" w:hAnsi="Arial" w:cs="Arial"/>
          <w:b w:val="0"/>
          <w:bCs w:val="0"/>
          <w:color w:val="000000" w:themeColor="text1"/>
          <w:sz w:val="22"/>
          <w:szCs w:val="22"/>
        </w:rPr>
        <w:t xml:space="preserve">sebagai material sisa </w:t>
      </w:r>
      <w:r w:rsidR="0067632A" w:rsidRPr="00AA248E">
        <w:rPr>
          <w:rStyle w:val="Strong"/>
          <w:rFonts w:ascii="Arial" w:eastAsiaTheme="minorEastAsia" w:hAnsi="Arial" w:cs="Arial"/>
          <w:b w:val="0"/>
          <w:bCs w:val="0"/>
          <w:color w:val="000000" w:themeColor="text1"/>
          <w:sz w:val="22"/>
          <w:szCs w:val="22"/>
        </w:rPr>
        <w:t>dari kegiatabn keseharian manusia yang telah</w:t>
      </w:r>
      <w:r w:rsidRPr="00AA248E">
        <w:rPr>
          <w:rStyle w:val="Strong"/>
          <w:rFonts w:ascii="Arial" w:eastAsiaTheme="minorEastAsia" w:hAnsi="Arial" w:cs="Arial"/>
          <w:b w:val="0"/>
          <w:bCs w:val="0"/>
          <w:color w:val="000000" w:themeColor="text1"/>
          <w:sz w:val="22"/>
          <w:szCs w:val="22"/>
        </w:rPr>
        <w:t xml:space="preserve"> dibuang karena </w:t>
      </w:r>
      <w:r w:rsidR="0067632A" w:rsidRPr="00AA248E">
        <w:rPr>
          <w:rStyle w:val="Strong"/>
          <w:rFonts w:ascii="Arial" w:eastAsiaTheme="minorEastAsia" w:hAnsi="Arial" w:cs="Arial"/>
          <w:b w:val="0"/>
          <w:bCs w:val="0"/>
          <w:color w:val="000000" w:themeColor="text1"/>
          <w:sz w:val="22"/>
          <w:szCs w:val="22"/>
        </w:rPr>
        <w:t>barang tersebut tidak memiliki nilai guna lagi</w:t>
      </w:r>
      <w:r w:rsidRPr="00AA248E">
        <w:rPr>
          <w:rStyle w:val="Strong"/>
          <w:rFonts w:ascii="Arial" w:eastAsiaTheme="minorEastAsia" w:hAnsi="Arial" w:cs="Arial"/>
          <w:b w:val="0"/>
          <w:bCs w:val="0"/>
          <w:color w:val="000000" w:themeColor="text1"/>
          <w:sz w:val="22"/>
          <w:szCs w:val="22"/>
        </w:rPr>
        <w:t xml:space="preserve">. </w:t>
      </w:r>
      <w:r w:rsidR="001F7139" w:rsidRPr="00AA248E">
        <w:rPr>
          <w:rStyle w:val="Strong"/>
          <w:rFonts w:ascii="Arial" w:eastAsiaTheme="minorEastAsia" w:hAnsi="Arial" w:cs="Arial"/>
          <w:b w:val="0"/>
          <w:bCs w:val="0"/>
          <w:color w:val="000000" w:themeColor="text1"/>
          <w:sz w:val="22"/>
          <w:szCs w:val="22"/>
        </w:rPr>
        <w:t>S</w:t>
      </w:r>
      <w:r w:rsidRPr="00AA248E">
        <w:rPr>
          <w:rStyle w:val="Strong"/>
          <w:rFonts w:ascii="Arial" w:eastAsiaTheme="minorEastAsia" w:hAnsi="Arial" w:cs="Arial"/>
          <w:b w:val="0"/>
          <w:bCs w:val="0"/>
          <w:color w:val="000000" w:themeColor="text1"/>
          <w:sz w:val="22"/>
          <w:szCs w:val="22"/>
        </w:rPr>
        <w:t xml:space="preserve">enada </w:t>
      </w:r>
      <w:r w:rsidR="001F7139" w:rsidRPr="00AA248E">
        <w:rPr>
          <w:rStyle w:val="Strong"/>
          <w:rFonts w:ascii="Arial" w:eastAsiaTheme="minorEastAsia" w:hAnsi="Arial" w:cs="Arial"/>
          <w:b w:val="0"/>
          <w:bCs w:val="0"/>
          <w:color w:val="000000" w:themeColor="text1"/>
          <w:sz w:val="22"/>
          <w:szCs w:val="22"/>
        </w:rPr>
        <w:t xml:space="preserve">yang </w:t>
      </w:r>
      <w:r w:rsidRPr="00AA248E">
        <w:rPr>
          <w:rStyle w:val="Strong"/>
          <w:rFonts w:ascii="Arial" w:eastAsiaTheme="minorEastAsia" w:hAnsi="Arial" w:cs="Arial"/>
          <w:b w:val="0"/>
          <w:bCs w:val="0"/>
          <w:color w:val="000000" w:themeColor="text1"/>
          <w:sz w:val="22"/>
          <w:szCs w:val="22"/>
        </w:rPr>
        <w:t>di</w:t>
      </w:r>
      <w:r w:rsidR="001F7139" w:rsidRPr="00AA248E">
        <w:rPr>
          <w:rStyle w:val="Strong"/>
          <w:rFonts w:ascii="Arial" w:eastAsiaTheme="minorEastAsia" w:hAnsi="Arial" w:cs="Arial"/>
          <w:b w:val="0"/>
          <w:bCs w:val="0"/>
          <w:color w:val="000000" w:themeColor="text1"/>
          <w:sz w:val="22"/>
          <w:szCs w:val="22"/>
        </w:rPr>
        <w:t xml:space="preserve">ungkapkan </w:t>
      </w:r>
      <w:r w:rsidRPr="00AA248E">
        <w:rPr>
          <w:rStyle w:val="Strong"/>
          <w:rFonts w:ascii="Arial" w:eastAsiaTheme="minorEastAsia" w:hAnsi="Arial" w:cs="Arial"/>
          <w:b w:val="0"/>
          <w:bCs w:val="0"/>
          <w:color w:val="000000" w:themeColor="text1"/>
          <w:sz w:val="22"/>
          <w:szCs w:val="22"/>
        </w:rPr>
        <w:t xml:space="preserve">oleh Ecolink (1996) dikutip </w:t>
      </w:r>
      <w:r w:rsidR="001F7139" w:rsidRPr="00AA248E">
        <w:rPr>
          <w:rStyle w:val="Strong"/>
          <w:rFonts w:ascii="Arial" w:eastAsiaTheme="minorEastAsia" w:hAnsi="Arial" w:cs="Arial"/>
          <w:b w:val="0"/>
          <w:bCs w:val="0"/>
          <w:color w:val="000000" w:themeColor="text1"/>
          <w:sz w:val="22"/>
          <w:szCs w:val="22"/>
        </w:rPr>
        <w:t>oleh</w:t>
      </w:r>
      <w:r w:rsidRPr="00AA248E">
        <w:rPr>
          <w:rStyle w:val="Strong"/>
          <w:rFonts w:ascii="Arial" w:eastAsiaTheme="minorEastAsia" w:hAnsi="Arial" w:cs="Arial"/>
          <w:b w:val="0"/>
          <w:bCs w:val="0"/>
          <w:color w:val="000000" w:themeColor="text1"/>
          <w:sz w:val="22"/>
          <w:szCs w:val="22"/>
        </w:rPr>
        <w:t xml:space="preserve"> Basriyanta (2007) </w:t>
      </w:r>
      <w:r w:rsidR="001F7139" w:rsidRPr="00AA248E">
        <w:rPr>
          <w:rStyle w:val="Strong"/>
          <w:rFonts w:ascii="Arial" w:eastAsiaTheme="minorEastAsia" w:hAnsi="Arial" w:cs="Arial"/>
          <w:b w:val="0"/>
          <w:bCs w:val="0"/>
          <w:color w:val="000000" w:themeColor="text1"/>
          <w:sz w:val="22"/>
          <w:szCs w:val="22"/>
        </w:rPr>
        <w:t>menjelaskan</w:t>
      </w:r>
      <w:r w:rsidRPr="00AA248E">
        <w:rPr>
          <w:rStyle w:val="Strong"/>
          <w:rFonts w:ascii="Arial" w:eastAsiaTheme="minorEastAsia" w:hAnsi="Arial" w:cs="Arial"/>
          <w:b w:val="0"/>
          <w:bCs w:val="0"/>
          <w:color w:val="000000" w:themeColor="text1"/>
          <w:sz w:val="22"/>
          <w:szCs w:val="22"/>
        </w:rPr>
        <w:t xml:space="preserve"> bahwa sampah </w:t>
      </w:r>
      <w:r w:rsidR="00C97744" w:rsidRPr="00AA248E">
        <w:rPr>
          <w:rStyle w:val="Strong"/>
          <w:rFonts w:ascii="Arial" w:eastAsiaTheme="minorEastAsia" w:hAnsi="Arial" w:cs="Arial"/>
          <w:b w:val="0"/>
          <w:bCs w:val="0"/>
          <w:color w:val="000000" w:themeColor="text1"/>
          <w:sz w:val="22"/>
          <w:szCs w:val="22"/>
        </w:rPr>
        <w:t>merupakan</w:t>
      </w:r>
      <w:r w:rsidRPr="00AA248E">
        <w:rPr>
          <w:rStyle w:val="Strong"/>
          <w:rFonts w:ascii="Arial" w:eastAsiaTheme="minorEastAsia" w:hAnsi="Arial" w:cs="Arial"/>
          <w:b w:val="0"/>
          <w:bCs w:val="0"/>
          <w:color w:val="000000" w:themeColor="text1"/>
          <w:sz w:val="22"/>
          <w:szCs w:val="22"/>
        </w:rPr>
        <w:t xml:space="preserve"> bahan </w:t>
      </w:r>
      <w:r w:rsidR="00C97744" w:rsidRPr="00AA248E">
        <w:rPr>
          <w:rStyle w:val="Strong"/>
          <w:rFonts w:ascii="Arial" w:eastAsiaTheme="minorEastAsia" w:hAnsi="Arial" w:cs="Arial"/>
          <w:b w:val="0"/>
          <w:bCs w:val="0"/>
          <w:color w:val="000000" w:themeColor="text1"/>
          <w:sz w:val="22"/>
          <w:szCs w:val="22"/>
        </w:rPr>
        <w:t>terbuang</w:t>
      </w:r>
      <w:r w:rsidRPr="00AA248E">
        <w:rPr>
          <w:rStyle w:val="Strong"/>
          <w:rFonts w:ascii="Arial" w:eastAsiaTheme="minorEastAsia" w:hAnsi="Arial" w:cs="Arial"/>
          <w:b w:val="0"/>
          <w:bCs w:val="0"/>
          <w:color w:val="000000" w:themeColor="text1"/>
          <w:sz w:val="22"/>
          <w:szCs w:val="22"/>
        </w:rPr>
        <w:t xml:space="preserve"> dari</w:t>
      </w:r>
      <w:r w:rsidR="00AF693E" w:rsidRPr="00AA248E">
        <w:rPr>
          <w:rStyle w:val="Strong"/>
          <w:rFonts w:ascii="Arial" w:eastAsiaTheme="minorEastAsia" w:hAnsi="Arial" w:cs="Arial"/>
          <w:b w:val="0"/>
          <w:bCs w:val="0"/>
          <w:color w:val="000000" w:themeColor="text1"/>
          <w:sz w:val="22"/>
          <w:szCs w:val="22"/>
        </w:rPr>
        <w:t xml:space="preserve"> hasil aktifitas </w:t>
      </w:r>
      <w:r w:rsidR="00C97744" w:rsidRPr="00AA248E">
        <w:rPr>
          <w:rStyle w:val="Strong"/>
          <w:rFonts w:ascii="Arial" w:eastAsiaTheme="minorEastAsia" w:hAnsi="Arial" w:cs="Arial"/>
          <w:b w:val="0"/>
          <w:bCs w:val="0"/>
          <w:color w:val="000000" w:themeColor="text1"/>
          <w:sz w:val="22"/>
          <w:szCs w:val="22"/>
        </w:rPr>
        <w:t xml:space="preserve">sehari-hari </w:t>
      </w:r>
      <w:r w:rsidR="00AF693E" w:rsidRPr="00AA248E">
        <w:rPr>
          <w:rStyle w:val="Strong"/>
          <w:rFonts w:ascii="Arial" w:eastAsiaTheme="minorEastAsia" w:hAnsi="Arial" w:cs="Arial"/>
          <w:b w:val="0"/>
          <w:bCs w:val="0"/>
          <w:color w:val="000000" w:themeColor="text1"/>
          <w:sz w:val="22"/>
          <w:szCs w:val="22"/>
        </w:rPr>
        <w:t xml:space="preserve">manusia yang </w:t>
      </w:r>
      <w:r w:rsidR="00C97744" w:rsidRPr="00AA248E">
        <w:rPr>
          <w:rStyle w:val="Strong"/>
          <w:rFonts w:ascii="Arial" w:eastAsiaTheme="minorEastAsia" w:hAnsi="Arial" w:cs="Arial"/>
          <w:b w:val="0"/>
          <w:bCs w:val="0"/>
          <w:color w:val="000000" w:themeColor="text1"/>
          <w:sz w:val="22"/>
          <w:szCs w:val="22"/>
        </w:rPr>
        <w:t>tidak</w:t>
      </w:r>
      <w:r w:rsidR="00AF693E" w:rsidRPr="00AA248E">
        <w:rPr>
          <w:rStyle w:val="Strong"/>
          <w:rFonts w:ascii="Arial" w:eastAsiaTheme="minorEastAsia" w:hAnsi="Arial" w:cs="Arial"/>
          <w:b w:val="0"/>
          <w:bCs w:val="0"/>
          <w:color w:val="000000" w:themeColor="text1"/>
          <w:sz w:val="22"/>
          <w:szCs w:val="22"/>
        </w:rPr>
        <w:t xml:space="preserve"> memiliki nilai ekonomis.</w:t>
      </w:r>
    </w:p>
    <w:p w14:paraId="183995DB" w14:textId="77777777" w:rsidR="00AF693E" w:rsidRPr="00AA248E" w:rsidRDefault="00AF693E" w:rsidP="006727A1">
      <w:pPr>
        <w:ind w:firstLine="450"/>
        <w:jc w:val="both"/>
        <w:rPr>
          <w:rStyle w:val="Strong"/>
          <w:rFonts w:ascii="Arial" w:eastAsiaTheme="minorEastAsia" w:hAnsi="Arial" w:cs="Arial"/>
          <w:b w:val="0"/>
          <w:bCs w:val="0"/>
          <w:color w:val="000000" w:themeColor="text1"/>
          <w:sz w:val="22"/>
          <w:szCs w:val="22"/>
        </w:rPr>
      </w:pPr>
    </w:p>
    <w:p w14:paraId="19FCC604" w14:textId="7436C341" w:rsidR="00AF693E" w:rsidRPr="00AA248E" w:rsidRDefault="00AF693E" w:rsidP="00AF693E">
      <w:pPr>
        <w:jc w:val="center"/>
        <w:rPr>
          <w:rFonts w:ascii="Arial" w:hAnsi="Arial" w:cs="Arial"/>
          <w:color w:val="000000" w:themeColor="text1"/>
        </w:rPr>
      </w:pPr>
      <w:r w:rsidRPr="00AA248E">
        <w:rPr>
          <w:rFonts w:ascii="Arial" w:hAnsi="Arial" w:cs="Arial"/>
          <w:color w:val="000000" w:themeColor="text1"/>
        </w:rPr>
        <w:fldChar w:fldCharType="begin"/>
      </w:r>
      <w:r w:rsidRPr="00AA248E">
        <w:rPr>
          <w:rFonts w:ascii="Arial" w:hAnsi="Arial" w:cs="Arial"/>
          <w:color w:val="000000" w:themeColor="text1"/>
        </w:rPr>
        <w:instrText xml:space="preserve"> INCLUDEPICTURE "https://www.renovablesverdes.com/wp-content/uploads/2019/10/residuos-de-construcci%C3%B3n.jpg" \* MERGEFORMATINET </w:instrText>
      </w:r>
      <w:r w:rsidRPr="00AA248E">
        <w:rPr>
          <w:rFonts w:ascii="Arial" w:hAnsi="Arial" w:cs="Arial"/>
          <w:color w:val="000000" w:themeColor="text1"/>
        </w:rPr>
        <w:fldChar w:fldCharType="separate"/>
      </w:r>
      <w:r w:rsidRPr="00AA248E">
        <w:rPr>
          <w:rFonts w:ascii="Arial" w:hAnsi="Arial" w:cs="Arial"/>
          <w:noProof/>
          <w:color w:val="000000" w:themeColor="text1"/>
        </w:rPr>
        <w:drawing>
          <wp:inline distT="0" distB="0" distL="0" distR="0" wp14:anchorId="1EE56D4A" wp14:editId="63DE7EEB">
            <wp:extent cx="2748044" cy="1828800"/>
            <wp:effectExtent l="0" t="0" r="0" b="0"/>
            <wp:docPr id="6" name="Picture 6" descr="Pemulihan sampah: apa itu dan bagaimana melakukannya | Hijau Terbaru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mulihan sampah: apa itu dan bagaimana melakukannya | Hijau Terbarukan"/>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765706" cy="1840554"/>
                    </a:xfrm>
                    <a:prstGeom prst="rect">
                      <a:avLst/>
                    </a:prstGeom>
                    <a:noFill/>
                    <a:ln>
                      <a:noFill/>
                    </a:ln>
                  </pic:spPr>
                </pic:pic>
              </a:graphicData>
            </a:graphic>
          </wp:inline>
        </w:drawing>
      </w:r>
      <w:r w:rsidRPr="00AA248E">
        <w:rPr>
          <w:rFonts w:ascii="Arial" w:hAnsi="Arial" w:cs="Arial"/>
          <w:color w:val="000000" w:themeColor="text1"/>
        </w:rPr>
        <w:fldChar w:fldCharType="end"/>
      </w:r>
    </w:p>
    <w:p w14:paraId="346A74E7" w14:textId="745AF447" w:rsidR="00AF693E" w:rsidRPr="00AA248E" w:rsidRDefault="00AF693E" w:rsidP="00AF693E">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Gambar 1: Sampah Konstruksi Bekas Pembongkaran Bangunan</w:t>
      </w:r>
    </w:p>
    <w:p w14:paraId="605A4A17" w14:textId="6CF43EB4" w:rsidR="00AF693E" w:rsidRPr="00AA248E" w:rsidRDefault="00AF693E" w:rsidP="00AF693E">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(Sumber: Dokumentasi Pribadi)</w:t>
      </w:r>
    </w:p>
    <w:p w14:paraId="029210F0" w14:textId="38A085C1" w:rsidR="00AF693E" w:rsidRPr="00AA248E" w:rsidRDefault="00AF693E" w:rsidP="00AF693E">
      <w:pPr>
        <w:rPr>
          <w:rFonts w:ascii="Arial" w:hAnsi="Arial" w:cs="Arial"/>
          <w:color w:val="000000" w:themeColor="text1"/>
          <w:lang w:val="sv-SE"/>
        </w:rPr>
      </w:pPr>
    </w:p>
    <w:p w14:paraId="157954C1" w14:textId="483D4A63" w:rsidR="0055519C" w:rsidRPr="00AA248E" w:rsidRDefault="00AF693E" w:rsidP="0055519C">
      <w:pPr>
        <w:ind w:firstLine="540"/>
        <w:jc w:val="both"/>
        <w:rPr>
          <w:rStyle w:val="Strong"/>
          <w:rFonts w:ascii="Arial" w:eastAsiaTheme="minorEastAsia" w:hAnsi="Arial" w:cs="Arial"/>
          <w:b w:val="0"/>
          <w:bCs w:val="0"/>
          <w:color w:val="000000" w:themeColor="text1"/>
          <w:sz w:val="22"/>
          <w:szCs w:val="22"/>
        </w:rPr>
      </w:pPr>
      <w:r w:rsidRPr="00AA248E">
        <w:rPr>
          <w:rStyle w:val="Strong"/>
          <w:rFonts w:ascii="Arial" w:eastAsiaTheme="minorEastAsia" w:hAnsi="Arial" w:cs="Arial"/>
          <w:b w:val="0"/>
          <w:bCs w:val="0"/>
          <w:color w:val="000000" w:themeColor="text1"/>
          <w:sz w:val="22"/>
          <w:szCs w:val="22"/>
        </w:rPr>
        <w:t xml:space="preserve">Sedangkan pada </w:t>
      </w:r>
      <w:r w:rsidR="00330E27" w:rsidRPr="00AA248E">
        <w:rPr>
          <w:rStyle w:val="Strong"/>
          <w:rFonts w:ascii="Arial" w:eastAsiaTheme="minorEastAsia" w:hAnsi="Arial" w:cs="Arial"/>
          <w:b w:val="0"/>
          <w:bCs w:val="0"/>
          <w:color w:val="000000" w:themeColor="text1"/>
          <w:sz w:val="22"/>
          <w:szCs w:val="22"/>
        </w:rPr>
        <w:t>perkembangan ssat ini sampah tidak</w:t>
      </w:r>
      <w:r w:rsidRPr="00AA248E">
        <w:rPr>
          <w:rStyle w:val="Strong"/>
          <w:rFonts w:ascii="Arial" w:eastAsiaTheme="minorEastAsia" w:hAnsi="Arial" w:cs="Arial"/>
          <w:b w:val="0"/>
          <w:bCs w:val="0"/>
          <w:color w:val="000000" w:themeColor="text1"/>
          <w:sz w:val="22"/>
          <w:szCs w:val="22"/>
        </w:rPr>
        <w:t xml:space="preserve"> hanya </w:t>
      </w:r>
      <w:r w:rsidR="00330E27" w:rsidRPr="00AA248E">
        <w:rPr>
          <w:rStyle w:val="Strong"/>
          <w:rFonts w:ascii="Arial" w:eastAsiaTheme="minorEastAsia" w:hAnsi="Arial" w:cs="Arial"/>
          <w:b w:val="0"/>
          <w:bCs w:val="0"/>
          <w:color w:val="000000" w:themeColor="text1"/>
          <w:sz w:val="22"/>
          <w:szCs w:val="22"/>
        </w:rPr>
        <w:t>dinilai</w:t>
      </w:r>
      <w:r w:rsidRPr="00AA248E">
        <w:rPr>
          <w:rStyle w:val="Strong"/>
          <w:rFonts w:ascii="Arial" w:eastAsiaTheme="minorEastAsia" w:hAnsi="Arial" w:cs="Arial"/>
          <w:b w:val="0"/>
          <w:bCs w:val="0"/>
          <w:color w:val="000000" w:themeColor="text1"/>
          <w:sz w:val="22"/>
          <w:szCs w:val="22"/>
        </w:rPr>
        <w:t xml:space="preserve"> sebagai </w:t>
      </w:r>
      <w:r w:rsidR="00330E27" w:rsidRPr="00AA248E">
        <w:rPr>
          <w:rStyle w:val="Strong"/>
          <w:rFonts w:ascii="Arial" w:eastAsiaTheme="minorEastAsia" w:hAnsi="Arial" w:cs="Arial"/>
          <w:b w:val="0"/>
          <w:bCs w:val="0"/>
          <w:color w:val="000000" w:themeColor="text1"/>
          <w:sz w:val="22"/>
          <w:szCs w:val="22"/>
        </w:rPr>
        <w:t>benda atau barang</w:t>
      </w:r>
      <w:r w:rsidRPr="00AA248E">
        <w:rPr>
          <w:rStyle w:val="Strong"/>
          <w:rFonts w:ascii="Arial" w:eastAsiaTheme="minorEastAsia" w:hAnsi="Arial" w:cs="Arial"/>
          <w:b w:val="0"/>
          <w:bCs w:val="0"/>
          <w:color w:val="000000" w:themeColor="text1"/>
          <w:sz w:val="22"/>
          <w:szCs w:val="22"/>
        </w:rPr>
        <w:t xml:space="preserve"> sisa yang </w:t>
      </w:r>
      <w:r w:rsidR="00330E27" w:rsidRPr="00AA248E">
        <w:rPr>
          <w:rStyle w:val="Strong"/>
          <w:rFonts w:ascii="Arial" w:eastAsiaTheme="minorEastAsia" w:hAnsi="Arial" w:cs="Arial"/>
          <w:b w:val="0"/>
          <w:bCs w:val="0"/>
          <w:color w:val="000000" w:themeColor="text1"/>
          <w:sz w:val="22"/>
          <w:szCs w:val="22"/>
        </w:rPr>
        <w:t>di</w:t>
      </w:r>
      <w:r w:rsidRPr="00AA248E">
        <w:rPr>
          <w:rStyle w:val="Strong"/>
          <w:rFonts w:ascii="Arial" w:eastAsiaTheme="minorEastAsia" w:hAnsi="Arial" w:cs="Arial"/>
          <w:b w:val="0"/>
          <w:bCs w:val="0"/>
          <w:color w:val="000000" w:themeColor="text1"/>
          <w:sz w:val="22"/>
          <w:szCs w:val="22"/>
        </w:rPr>
        <w:t>buang karena</w:t>
      </w:r>
      <w:r w:rsidR="00330E27" w:rsidRPr="00AA248E">
        <w:rPr>
          <w:rStyle w:val="Strong"/>
          <w:rFonts w:ascii="Arial" w:eastAsiaTheme="minorEastAsia" w:hAnsi="Arial" w:cs="Arial"/>
          <w:b w:val="0"/>
          <w:bCs w:val="0"/>
          <w:color w:val="000000" w:themeColor="text1"/>
          <w:sz w:val="22"/>
          <w:szCs w:val="22"/>
        </w:rPr>
        <w:t xml:space="preserve"> tidak memiliki nilai guna lagi</w:t>
      </w:r>
      <w:r w:rsidRPr="00AA248E">
        <w:rPr>
          <w:rStyle w:val="Strong"/>
          <w:rFonts w:ascii="Arial" w:eastAsiaTheme="minorEastAsia" w:hAnsi="Arial" w:cs="Arial"/>
          <w:b w:val="0"/>
          <w:bCs w:val="0"/>
          <w:color w:val="000000" w:themeColor="text1"/>
          <w:sz w:val="22"/>
          <w:szCs w:val="22"/>
        </w:rPr>
        <w:t xml:space="preserve">, </w:t>
      </w:r>
      <w:r w:rsidR="00330E27" w:rsidRPr="00AA248E">
        <w:rPr>
          <w:rStyle w:val="Strong"/>
          <w:rFonts w:ascii="Arial" w:eastAsiaTheme="minorEastAsia" w:hAnsi="Arial" w:cs="Arial"/>
          <w:b w:val="0"/>
          <w:bCs w:val="0"/>
          <w:color w:val="000000" w:themeColor="text1"/>
          <w:sz w:val="22"/>
          <w:szCs w:val="22"/>
        </w:rPr>
        <w:t xml:space="preserve">akan </w:t>
      </w:r>
      <w:r w:rsidRPr="00AA248E">
        <w:rPr>
          <w:rStyle w:val="Strong"/>
          <w:rFonts w:ascii="Arial" w:eastAsiaTheme="minorEastAsia" w:hAnsi="Arial" w:cs="Arial"/>
          <w:b w:val="0"/>
          <w:bCs w:val="0"/>
          <w:color w:val="000000" w:themeColor="text1"/>
          <w:sz w:val="22"/>
          <w:szCs w:val="22"/>
        </w:rPr>
        <w:t xml:space="preserve">tetapi </w:t>
      </w:r>
      <w:r w:rsidR="00330E27" w:rsidRPr="00AA248E">
        <w:rPr>
          <w:rStyle w:val="Strong"/>
          <w:rFonts w:ascii="Arial" w:eastAsiaTheme="minorEastAsia" w:hAnsi="Arial" w:cs="Arial"/>
          <w:b w:val="0"/>
          <w:bCs w:val="0"/>
          <w:color w:val="000000" w:themeColor="text1"/>
          <w:sz w:val="22"/>
          <w:szCs w:val="22"/>
        </w:rPr>
        <w:t>dipandang</w:t>
      </w:r>
      <w:r w:rsidRPr="00AA248E">
        <w:rPr>
          <w:rStyle w:val="Strong"/>
          <w:rFonts w:ascii="Arial" w:eastAsiaTheme="minorEastAsia" w:hAnsi="Arial" w:cs="Arial"/>
          <w:b w:val="0"/>
          <w:bCs w:val="0"/>
          <w:color w:val="000000" w:themeColor="text1"/>
          <w:sz w:val="22"/>
          <w:szCs w:val="22"/>
        </w:rPr>
        <w:t xml:space="preserve"> sebagai</w:t>
      </w:r>
      <w:r w:rsidR="00330E27" w:rsidRPr="00AA248E">
        <w:rPr>
          <w:rStyle w:val="Strong"/>
          <w:rFonts w:ascii="Arial" w:eastAsiaTheme="minorEastAsia" w:hAnsi="Arial" w:cs="Arial"/>
          <w:b w:val="0"/>
          <w:bCs w:val="0"/>
          <w:color w:val="000000" w:themeColor="text1"/>
          <w:sz w:val="22"/>
          <w:szCs w:val="22"/>
        </w:rPr>
        <w:t xml:space="preserve"> suatu</w:t>
      </w:r>
      <w:r w:rsidRPr="00AA248E">
        <w:rPr>
          <w:rStyle w:val="Strong"/>
          <w:rFonts w:ascii="Arial" w:eastAsiaTheme="minorEastAsia" w:hAnsi="Arial" w:cs="Arial"/>
          <w:b w:val="0"/>
          <w:bCs w:val="0"/>
          <w:color w:val="000000" w:themeColor="text1"/>
          <w:sz w:val="22"/>
          <w:szCs w:val="22"/>
        </w:rPr>
        <w:t xml:space="preserve"> sumber daya baru yang dapat diolah </w:t>
      </w:r>
      <w:r w:rsidR="00330E27" w:rsidRPr="00AA248E">
        <w:rPr>
          <w:rStyle w:val="Strong"/>
          <w:rFonts w:ascii="Arial" w:eastAsiaTheme="minorEastAsia" w:hAnsi="Arial" w:cs="Arial"/>
          <w:b w:val="0"/>
          <w:bCs w:val="0"/>
          <w:color w:val="000000" w:themeColor="text1"/>
          <w:sz w:val="22"/>
          <w:szCs w:val="22"/>
        </w:rPr>
        <w:t xml:space="preserve">olagi dengan fungsi tertentu </w:t>
      </w:r>
      <w:r w:rsidRPr="00AA248E">
        <w:rPr>
          <w:rStyle w:val="Strong"/>
          <w:rFonts w:ascii="Arial" w:eastAsiaTheme="minorEastAsia" w:hAnsi="Arial" w:cs="Arial"/>
          <w:b w:val="0"/>
          <w:bCs w:val="0"/>
          <w:color w:val="000000" w:themeColor="text1"/>
          <w:sz w:val="22"/>
          <w:szCs w:val="22"/>
        </w:rPr>
        <w:t>(Satori, 2014)</w:t>
      </w:r>
      <w:r w:rsidR="00330E27" w:rsidRPr="00AA248E">
        <w:rPr>
          <w:rStyle w:val="Strong"/>
          <w:rFonts w:ascii="Arial" w:eastAsiaTheme="minorEastAsia" w:hAnsi="Arial" w:cs="Arial"/>
          <w:b w:val="0"/>
          <w:bCs w:val="0"/>
          <w:color w:val="000000" w:themeColor="text1"/>
          <w:sz w:val="22"/>
          <w:szCs w:val="22"/>
        </w:rPr>
        <w:t xml:space="preserve">. Hal serupa </w:t>
      </w:r>
      <w:r w:rsidR="00330E27" w:rsidRPr="00AA248E">
        <w:rPr>
          <w:rStyle w:val="Strong"/>
          <w:rFonts w:ascii="Arial" w:eastAsiaTheme="minorEastAsia" w:hAnsi="Arial" w:cs="Arial"/>
          <w:b w:val="0"/>
          <w:bCs w:val="0"/>
          <w:color w:val="000000" w:themeColor="text1"/>
          <w:sz w:val="22"/>
          <w:szCs w:val="22"/>
        </w:rPr>
        <w:lastRenderedPageBreak/>
        <w:t>dikemukakan oleh</w:t>
      </w:r>
      <w:r w:rsidRPr="00AA248E">
        <w:rPr>
          <w:rStyle w:val="Strong"/>
          <w:rFonts w:ascii="Arial" w:eastAsiaTheme="minorEastAsia" w:hAnsi="Arial" w:cs="Arial"/>
          <w:b w:val="0"/>
          <w:bCs w:val="0"/>
          <w:color w:val="000000" w:themeColor="text1"/>
          <w:sz w:val="22"/>
          <w:szCs w:val="22"/>
        </w:rPr>
        <w:t xml:space="preserve"> Basriyanta (2007) </w:t>
      </w:r>
      <w:r w:rsidR="00330E27" w:rsidRPr="00AA248E">
        <w:rPr>
          <w:rStyle w:val="Strong"/>
          <w:rFonts w:ascii="Arial" w:eastAsiaTheme="minorEastAsia" w:hAnsi="Arial" w:cs="Arial"/>
          <w:b w:val="0"/>
          <w:bCs w:val="0"/>
          <w:color w:val="000000" w:themeColor="text1"/>
          <w:sz w:val="22"/>
          <w:szCs w:val="22"/>
        </w:rPr>
        <w:t>yang menjelaskan</w:t>
      </w:r>
      <w:r w:rsidRPr="00AA248E">
        <w:rPr>
          <w:rStyle w:val="Strong"/>
          <w:rFonts w:ascii="Arial" w:eastAsiaTheme="minorEastAsia" w:hAnsi="Arial" w:cs="Arial"/>
          <w:b w:val="0"/>
          <w:bCs w:val="0"/>
          <w:color w:val="000000" w:themeColor="text1"/>
          <w:sz w:val="22"/>
          <w:szCs w:val="22"/>
        </w:rPr>
        <w:t xml:space="preserve"> bahwa sampah </w:t>
      </w:r>
      <w:r w:rsidR="00BC36F0" w:rsidRPr="00AA248E">
        <w:rPr>
          <w:rStyle w:val="Strong"/>
          <w:rFonts w:ascii="Arial" w:eastAsiaTheme="minorEastAsia" w:hAnsi="Arial" w:cs="Arial"/>
          <w:b w:val="0"/>
          <w:bCs w:val="0"/>
          <w:color w:val="000000" w:themeColor="text1"/>
          <w:sz w:val="22"/>
          <w:szCs w:val="22"/>
        </w:rPr>
        <w:t>adalah</w:t>
      </w:r>
      <w:r w:rsidRPr="00AA248E">
        <w:rPr>
          <w:rStyle w:val="Strong"/>
          <w:rFonts w:ascii="Arial" w:eastAsiaTheme="minorEastAsia" w:hAnsi="Arial" w:cs="Arial"/>
          <w:b w:val="0"/>
          <w:bCs w:val="0"/>
          <w:color w:val="000000" w:themeColor="text1"/>
          <w:sz w:val="22"/>
          <w:szCs w:val="22"/>
        </w:rPr>
        <w:t xml:space="preserve"> sisa</w:t>
      </w:r>
      <w:r w:rsidR="00BC36F0" w:rsidRPr="00AA248E">
        <w:rPr>
          <w:rStyle w:val="Strong"/>
          <w:rFonts w:ascii="Arial" w:eastAsiaTheme="minorEastAsia" w:hAnsi="Arial" w:cs="Arial"/>
          <w:b w:val="0"/>
          <w:bCs w:val="0"/>
          <w:color w:val="000000" w:themeColor="text1"/>
          <w:sz w:val="22"/>
          <w:szCs w:val="22"/>
        </w:rPr>
        <w:t>-sisa barang atau benda</w:t>
      </w:r>
      <w:r w:rsidRPr="00AA248E">
        <w:rPr>
          <w:rStyle w:val="Strong"/>
          <w:rFonts w:ascii="Arial" w:eastAsiaTheme="minorEastAsia" w:hAnsi="Arial" w:cs="Arial"/>
          <w:b w:val="0"/>
          <w:bCs w:val="0"/>
          <w:color w:val="000000" w:themeColor="text1"/>
          <w:sz w:val="22"/>
          <w:szCs w:val="22"/>
        </w:rPr>
        <w:t xml:space="preserve"> yang tidak lagi </w:t>
      </w:r>
      <w:r w:rsidR="00BC36F0" w:rsidRPr="00AA248E">
        <w:rPr>
          <w:rStyle w:val="Strong"/>
          <w:rFonts w:ascii="Arial" w:eastAsiaTheme="minorEastAsia" w:hAnsi="Arial" w:cs="Arial"/>
          <w:b w:val="0"/>
          <w:bCs w:val="0"/>
          <w:color w:val="000000" w:themeColor="text1"/>
          <w:sz w:val="22"/>
          <w:szCs w:val="22"/>
        </w:rPr>
        <w:t>dimanfaatkan serta dibuang</w:t>
      </w:r>
      <w:r w:rsidRPr="00AA248E">
        <w:rPr>
          <w:rStyle w:val="Strong"/>
          <w:rFonts w:ascii="Arial" w:eastAsiaTheme="minorEastAsia" w:hAnsi="Arial" w:cs="Arial"/>
          <w:b w:val="0"/>
          <w:bCs w:val="0"/>
          <w:color w:val="000000" w:themeColor="text1"/>
          <w:sz w:val="22"/>
          <w:szCs w:val="22"/>
        </w:rPr>
        <w:t xml:space="preserve"> oleh pengguna sebelumnya, tetapi </w:t>
      </w:r>
      <w:r w:rsidR="000E041F" w:rsidRPr="00AA248E">
        <w:rPr>
          <w:rStyle w:val="Strong"/>
          <w:rFonts w:ascii="Arial" w:eastAsiaTheme="minorEastAsia" w:hAnsi="Arial" w:cs="Arial"/>
          <w:b w:val="0"/>
          <w:bCs w:val="0"/>
          <w:color w:val="000000" w:themeColor="text1"/>
          <w:sz w:val="22"/>
          <w:szCs w:val="22"/>
        </w:rPr>
        <w:t>masih dapat</w:t>
      </w:r>
      <w:r w:rsidRPr="00AA248E">
        <w:rPr>
          <w:rStyle w:val="Strong"/>
          <w:rFonts w:ascii="Arial" w:eastAsiaTheme="minorEastAsia" w:hAnsi="Arial" w:cs="Arial"/>
          <w:b w:val="0"/>
          <w:bCs w:val="0"/>
          <w:color w:val="000000" w:themeColor="text1"/>
          <w:sz w:val="22"/>
          <w:szCs w:val="22"/>
        </w:rPr>
        <w:t xml:space="preserve"> </w:t>
      </w:r>
      <w:r w:rsidR="000E041F" w:rsidRPr="00AA248E">
        <w:rPr>
          <w:rStyle w:val="Strong"/>
          <w:rFonts w:ascii="Arial" w:eastAsiaTheme="minorEastAsia" w:hAnsi="Arial" w:cs="Arial"/>
          <w:b w:val="0"/>
          <w:bCs w:val="0"/>
          <w:color w:val="000000" w:themeColor="text1"/>
          <w:sz w:val="22"/>
          <w:szCs w:val="22"/>
        </w:rPr>
        <w:t>dimanfaatkan kembali</w:t>
      </w:r>
      <w:r w:rsidRPr="00AA248E">
        <w:rPr>
          <w:rStyle w:val="Strong"/>
          <w:rFonts w:ascii="Arial" w:eastAsiaTheme="minorEastAsia" w:hAnsi="Arial" w:cs="Arial"/>
          <w:b w:val="0"/>
          <w:bCs w:val="0"/>
          <w:color w:val="000000" w:themeColor="text1"/>
          <w:sz w:val="22"/>
          <w:szCs w:val="22"/>
        </w:rPr>
        <w:t xml:space="preserve"> jika </w:t>
      </w:r>
      <w:r w:rsidR="000E041F" w:rsidRPr="00AA248E">
        <w:rPr>
          <w:rStyle w:val="Strong"/>
          <w:rFonts w:ascii="Arial" w:eastAsiaTheme="minorEastAsia" w:hAnsi="Arial" w:cs="Arial"/>
          <w:b w:val="0"/>
          <w:bCs w:val="0"/>
          <w:color w:val="000000" w:themeColor="text1"/>
          <w:sz w:val="22"/>
          <w:szCs w:val="22"/>
        </w:rPr>
        <w:t>dikembangkan dengan prosedur yang tepat.</w:t>
      </w:r>
    </w:p>
    <w:p w14:paraId="2697FE10" w14:textId="3B8D1F0A" w:rsidR="0055519C" w:rsidRPr="00AA248E" w:rsidRDefault="0055519C" w:rsidP="0055519C">
      <w:pPr>
        <w:ind w:firstLine="540"/>
        <w:jc w:val="both"/>
        <w:rPr>
          <w:rStyle w:val="Strong"/>
          <w:rFonts w:ascii="Arial" w:eastAsiaTheme="minorEastAsia" w:hAnsi="Arial" w:cs="Arial"/>
          <w:b w:val="0"/>
          <w:bCs w:val="0"/>
          <w:color w:val="000000" w:themeColor="text1"/>
          <w:sz w:val="22"/>
          <w:szCs w:val="22"/>
        </w:rPr>
      </w:pPr>
      <w:r w:rsidRPr="00AA248E">
        <w:rPr>
          <w:rStyle w:val="Strong"/>
          <w:rFonts w:ascii="Arial" w:eastAsiaTheme="minorEastAsia" w:hAnsi="Arial" w:cs="Arial"/>
          <w:b w:val="0"/>
          <w:bCs w:val="0"/>
          <w:color w:val="000000" w:themeColor="text1"/>
          <w:sz w:val="22"/>
          <w:szCs w:val="22"/>
        </w:rPr>
        <w:t xml:space="preserve">Berdasarkan </w:t>
      </w:r>
      <w:r w:rsidR="00071E33" w:rsidRPr="00AA248E">
        <w:rPr>
          <w:rStyle w:val="Strong"/>
          <w:rFonts w:ascii="Arial" w:eastAsiaTheme="minorEastAsia" w:hAnsi="Arial" w:cs="Arial"/>
          <w:b w:val="0"/>
          <w:bCs w:val="0"/>
          <w:color w:val="000000" w:themeColor="text1"/>
          <w:sz w:val="22"/>
          <w:szCs w:val="22"/>
        </w:rPr>
        <w:t>Undang-Undang</w:t>
      </w:r>
      <w:r w:rsidRPr="00AA248E">
        <w:rPr>
          <w:rStyle w:val="Strong"/>
          <w:rFonts w:ascii="Arial" w:eastAsiaTheme="minorEastAsia" w:hAnsi="Arial" w:cs="Arial"/>
          <w:b w:val="0"/>
          <w:bCs w:val="0"/>
          <w:color w:val="000000" w:themeColor="text1"/>
          <w:sz w:val="22"/>
          <w:szCs w:val="22"/>
        </w:rPr>
        <w:t xml:space="preserve"> No</w:t>
      </w:r>
      <w:r w:rsidR="00071E33" w:rsidRPr="00AA248E">
        <w:rPr>
          <w:rStyle w:val="Strong"/>
          <w:rFonts w:ascii="Arial" w:eastAsiaTheme="minorEastAsia" w:hAnsi="Arial" w:cs="Arial"/>
          <w:b w:val="0"/>
          <w:bCs w:val="0"/>
          <w:color w:val="000000" w:themeColor="text1"/>
          <w:sz w:val="22"/>
          <w:szCs w:val="22"/>
        </w:rPr>
        <w:t xml:space="preserve">mor </w:t>
      </w:r>
      <w:r w:rsidRPr="00AA248E">
        <w:rPr>
          <w:rStyle w:val="Strong"/>
          <w:rFonts w:ascii="Arial" w:eastAsiaTheme="minorEastAsia" w:hAnsi="Arial" w:cs="Arial"/>
          <w:b w:val="0"/>
          <w:bCs w:val="0"/>
          <w:color w:val="000000" w:themeColor="text1"/>
          <w:sz w:val="22"/>
          <w:szCs w:val="22"/>
        </w:rPr>
        <w:t>18 Tahun 2008 terkait pengelolaan sampah, yakni terdiri dari:</w:t>
      </w:r>
    </w:p>
    <w:p w14:paraId="4C0C24DA" w14:textId="5D3B61E6" w:rsidR="0055519C" w:rsidRPr="00AA248E" w:rsidRDefault="0055519C" w:rsidP="0055519C">
      <w:pPr>
        <w:pStyle w:val="ListParagraph"/>
        <w:numPr>
          <w:ilvl w:val="0"/>
          <w:numId w:val="6"/>
        </w:numPr>
        <w:ind w:left="360"/>
        <w:jc w:val="both"/>
        <w:rPr>
          <w:rStyle w:val="Strong"/>
          <w:rFonts w:ascii="Arial" w:eastAsiaTheme="minorEastAsia" w:hAnsi="Arial" w:cs="Arial"/>
          <w:b w:val="0"/>
          <w:bCs w:val="0"/>
          <w:color w:val="000000" w:themeColor="text1"/>
        </w:rPr>
      </w:pPr>
      <w:r w:rsidRPr="00AA248E">
        <w:rPr>
          <w:rStyle w:val="Strong"/>
          <w:rFonts w:ascii="Arial" w:eastAsiaTheme="minorEastAsia" w:hAnsi="Arial" w:cs="Arial"/>
          <w:b w:val="0"/>
          <w:bCs w:val="0"/>
          <w:color w:val="000000" w:themeColor="text1"/>
        </w:rPr>
        <w:t xml:space="preserve">Sampah </w:t>
      </w:r>
      <w:r w:rsidR="00071E33" w:rsidRPr="00AA248E">
        <w:rPr>
          <w:rStyle w:val="Strong"/>
          <w:rFonts w:ascii="Arial" w:eastAsiaTheme="minorEastAsia" w:hAnsi="Arial" w:cs="Arial"/>
          <w:b w:val="0"/>
          <w:bCs w:val="0"/>
          <w:color w:val="000000" w:themeColor="text1"/>
        </w:rPr>
        <w:t xml:space="preserve">yang bersumber </w:t>
      </w:r>
      <w:r w:rsidRPr="00AA248E">
        <w:rPr>
          <w:rStyle w:val="Strong"/>
          <w:rFonts w:ascii="Arial" w:eastAsiaTheme="minorEastAsia" w:hAnsi="Arial" w:cs="Arial"/>
          <w:b w:val="0"/>
          <w:bCs w:val="0"/>
          <w:color w:val="000000" w:themeColor="text1"/>
        </w:rPr>
        <w:t>umah tang</w:t>
      </w:r>
      <w:r w:rsidR="00071E33" w:rsidRPr="00AA248E">
        <w:rPr>
          <w:rStyle w:val="Strong"/>
          <w:rFonts w:ascii="Arial" w:eastAsiaTheme="minorEastAsia" w:hAnsi="Arial" w:cs="Arial"/>
          <w:b w:val="0"/>
          <w:bCs w:val="0"/>
          <w:color w:val="000000" w:themeColor="text1"/>
        </w:rPr>
        <w:t>g</w:t>
      </w:r>
      <w:r w:rsidRPr="00AA248E">
        <w:rPr>
          <w:rStyle w:val="Strong"/>
          <w:rFonts w:ascii="Arial" w:eastAsiaTheme="minorEastAsia" w:hAnsi="Arial" w:cs="Arial"/>
          <w:b w:val="0"/>
          <w:bCs w:val="0"/>
          <w:color w:val="000000" w:themeColor="text1"/>
        </w:rPr>
        <w:t>a, ya</w:t>
      </w:r>
      <w:r w:rsidR="00071E33" w:rsidRPr="00AA248E">
        <w:rPr>
          <w:rStyle w:val="Strong"/>
          <w:rFonts w:ascii="Arial" w:eastAsiaTheme="minorEastAsia" w:hAnsi="Arial" w:cs="Arial"/>
          <w:b w:val="0"/>
          <w:bCs w:val="0"/>
          <w:color w:val="000000" w:themeColor="text1"/>
        </w:rPr>
        <w:t>itu suatu</w:t>
      </w:r>
      <w:r w:rsidRPr="00AA248E">
        <w:rPr>
          <w:rStyle w:val="Strong"/>
          <w:rFonts w:ascii="Arial" w:eastAsiaTheme="minorEastAsia" w:hAnsi="Arial" w:cs="Arial"/>
          <w:b w:val="0"/>
          <w:bCs w:val="0"/>
          <w:color w:val="000000" w:themeColor="text1"/>
        </w:rPr>
        <w:t xml:space="preserve"> jenis sampah yang </w:t>
      </w:r>
      <w:r w:rsidR="00071E33" w:rsidRPr="00AA248E">
        <w:rPr>
          <w:rStyle w:val="Strong"/>
          <w:rFonts w:ascii="Arial" w:eastAsiaTheme="minorEastAsia" w:hAnsi="Arial" w:cs="Arial"/>
          <w:b w:val="0"/>
          <w:bCs w:val="0"/>
          <w:color w:val="000000" w:themeColor="text1"/>
        </w:rPr>
        <w:t>asalnya</w:t>
      </w:r>
      <w:r w:rsidRPr="00AA248E">
        <w:rPr>
          <w:rStyle w:val="Strong"/>
          <w:rFonts w:ascii="Arial" w:eastAsiaTheme="minorEastAsia" w:hAnsi="Arial" w:cs="Arial"/>
          <w:b w:val="0"/>
          <w:bCs w:val="0"/>
          <w:color w:val="000000" w:themeColor="text1"/>
        </w:rPr>
        <w:t xml:space="preserve"> dari </w:t>
      </w:r>
      <w:r w:rsidR="00071E33" w:rsidRPr="00AA248E">
        <w:rPr>
          <w:rStyle w:val="Strong"/>
          <w:rFonts w:ascii="Arial" w:eastAsiaTheme="minorEastAsia" w:hAnsi="Arial" w:cs="Arial"/>
          <w:b w:val="0"/>
          <w:bCs w:val="0"/>
          <w:color w:val="000000" w:themeColor="text1"/>
        </w:rPr>
        <w:t>aktifitas</w:t>
      </w:r>
      <w:r w:rsidRPr="00AA248E">
        <w:rPr>
          <w:rStyle w:val="Strong"/>
          <w:rFonts w:ascii="Arial" w:eastAsiaTheme="minorEastAsia" w:hAnsi="Arial" w:cs="Arial"/>
          <w:b w:val="0"/>
          <w:bCs w:val="0"/>
          <w:color w:val="000000" w:themeColor="text1"/>
        </w:rPr>
        <w:t xml:space="preserve"> rumah tangga</w:t>
      </w:r>
      <w:r w:rsidR="00071E33" w:rsidRPr="00AA248E">
        <w:rPr>
          <w:rStyle w:val="Strong"/>
          <w:rFonts w:ascii="Arial" w:eastAsiaTheme="minorEastAsia" w:hAnsi="Arial" w:cs="Arial"/>
          <w:b w:val="0"/>
          <w:bCs w:val="0"/>
          <w:color w:val="000000" w:themeColor="text1"/>
        </w:rPr>
        <w:t xml:space="preserve"> sehari-hari</w:t>
      </w:r>
      <w:r w:rsidRPr="00AA248E">
        <w:rPr>
          <w:rStyle w:val="Strong"/>
          <w:rFonts w:ascii="Arial" w:eastAsiaTheme="minorEastAsia" w:hAnsi="Arial" w:cs="Arial"/>
          <w:b w:val="0"/>
          <w:bCs w:val="0"/>
          <w:color w:val="000000" w:themeColor="text1"/>
        </w:rPr>
        <w:t>,</w:t>
      </w:r>
    </w:p>
    <w:p w14:paraId="657F7684" w14:textId="5CC65A5C" w:rsidR="0055519C" w:rsidRPr="00AA248E" w:rsidRDefault="0055519C" w:rsidP="0055519C">
      <w:pPr>
        <w:pStyle w:val="ListParagraph"/>
        <w:numPr>
          <w:ilvl w:val="0"/>
          <w:numId w:val="6"/>
        </w:numPr>
        <w:ind w:left="360"/>
        <w:jc w:val="both"/>
        <w:rPr>
          <w:rStyle w:val="Strong"/>
          <w:rFonts w:ascii="Arial" w:eastAsiaTheme="minorEastAsia" w:hAnsi="Arial" w:cs="Arial"/>
          <w:b w:val="0"/>
          <w:bCs w:val="0"/>
          <w:color w:val="000000" w:themeColor="text1"/>
        </w:rPr>
      </w:pPr>
      <w:r w:rsidRPr="00AA248E">
        <w:rPr>
          <w:rStyle w:val="Strong"/>
          <w:rFonts w:ascii="Arial" w:eastAsiaTheme="minorEastAsia" w:hAnsi="Arial" w:cs="Arial"/>
          <w:b w:val="0"/>
          <w:bCs w:val="0"/>
          <w:color w:val="000000" w:themeColor="text1"/>
        </w:rPr>
        <w:t xml:space="preserve">Sampah yang </w:t>
      </w:r>
      <w:r w:rsidR="00071E33" w:rsidRPr="00AA248E">
        <w:rPr>
          <w:rStyle w:val="Strong"/>
          <w:rFonts w:ascii="Arial" w:eastAsiaTheme="minorEastAsia" w:hAnsi="Arial" w:cs="Arial"/>
          <w:b w:val="0"/>
          <w:bCs w:val="0"/>
          <w:color w:val="000000" w:themeColor="text1"/>
        </w:rPr>
        <w:t>jenisnya serupa</w:t>
      </w:r>
      <w:r w:rsidRPr="00AA248E">
        <w:rPr>
          <w:rStyle w:val="Strong"/>
          <w:rFonts w:ascii="Arial" w:eastAsiaTheme="minorEastAsia" w:hAnsi="Arial" w:cs="Arial"/>
          <w:b w:val="0"/>
          <w:bCs w:val="0"/>
          <w:color w:val="000000" w:themeColor="text1"/>
        </w:rPr>
        <w:t xml:space="preserve"> sampah rumah tangga, ya</w:t>
      </w:r>
      <w:r w:rsidR="00071E33" w:rsidRPr="00AA248E">
        <w:rPr>
          <w:rStyle w:val="Strong"/>
          <w:rFonts w:ascii="Arial" w:eastAsiaTheme="minorEastAsia" w:hAnsi="Arial" w:cs="Arial"/>
          <w:b w:val="0"/>
          <w:bCs w:val="0"/>
          <w:color w:val="000000" w:themeColor="text1"/>
        </w:rPr>
        <w:t>itu jenis</w:t>
      </w:r>
      <w:r w:rsidRPr="00AA248E">
        <w:rPr>
          <w:rStyle w:val="Strong"/>
          <w:rFonts w:ascii="Arial" w:eastAsiaTheme="minorEastAsia" w:hAnsi="Arial" w:cs="Arial"/>
          <w:b w:val="0"/>
          <w:bCs w:val="0"/>
          <w:color w:val="000000" w:themeColor="text1"/>
        </w:rPr>
        <w:t xml:space="preserve"> sampah yang </w:t>
      </w:r>
      <w:r w:rsidR="00071E33" w:rsidRPr="00AA248E">
        <w:rPr>
          <w:rStyle w:val="Strong"/>
          <w:rFonts w:ascii="Arial" w:eastAsiaTheme="minorEastAsia" w:hAnsi="Arial" w:cs="Arial"/>
          <w:b w:val="0"/>
          <w:bCs w:val="0"/>
          <w:color w:val="000000" w:themeColor="text1"/>
        </w:rPr>
        <w:t>bersumber</w:t>
      </w:r>
      <w:r w:rsidRPr="00AA248E">
        <w:rPr>
          <w:rStyle w:val="Strong"/>
          <w:rFonts w:ascii="Arial" w:eastAsiaTheme="minorEastAsia" w:hAnsi="Arial" w:cs="Arial"/>
          <w:b w:val="0"/>
          <w:bCs w:val="0"/>
          <w:color w:val="000000" w:themeColor="text1"/>
        </w:rPr>
        <w:t xml:space="preserve"> dari </w:t>
      </w:r>
      <w:r w:rsidR="00071E33" w:rsidRPr="00AA248E">
        <w:rPr>
          <w:rStyle w:val="Strong"/>
          <w:rFonts w:ascii="Arial" w:eastAsiaTheme="minorEastAsia" w:hAnsi="Arial" w:cs="Arial"/>
          <w:b w:val="0"/>
          <w:bCs w:val="0"/>
          <w:color w:val="000000" w:themeColor="text1"/>
        </w:rPr>
        <w:t xml:space="preserve">keguiatan </w:t>
      </w:r>
      <w:r w:rsidRPr="00AA248E">
        <w:rPr>
          <w:rStyle w:val="Strong"/>
          <w:rFonts w:ascii="Arial" w:eastAsiaTheme="minorEastAsia" w:hAnsi="Arial" w:cs="Arial"/>
          <w:b w:val="0"/>
          <w:bCs w:val="0"/>
          <w:color w:val="000000" w:themeColor="text1"/>
        </w:rPr>
        <w:t xml:space="preserve">di kawasan </w:t>
      </w:r>
      <w:r w:rsidR="00071E33" w:rsidRPr="00AA248E">
        <w:rPr>
          <w:rStyle w:val="Strong"/>
          <w:rFonts w:ascii="Arial" w:eastAsiaTheme="minorEastAsia" w:hAnsi="Arial" w:cs="Arial"/>
          <w:b w:val="0"/>
          <w:bCs w:val="0"/>
          <w:color w:val="000000" w:themeColor="text1"/>
        </w:rPr>
        <w:t>khusus</w:t>
      </w:r>
      <w:r w:rsidRPr="00AA248E">
        <w:rPr>
          <w:rStyle w:val="Strong"/>
          <w:rFonts w:ascii="Arial" w:eastAsiaTheme="minorEastAsia" w:hAnsi="Arial" w:cs="Arial"/>
          <w:b w:val="0"/>
          <w:bCs w:val="0"/>
          <w:color w:val="000000" w:themeColor="text1"/>
        </w:rPr>
        <w:t xml:space="preserve">, kawasan </w:t>
      </w:r>
      <w:r w:rsidR="00071E33" w:rsidRPr="00AA248E">
        <w:rPr>
          <w:rStyle w:val="Strong"/>
          <w:rFonts w:ascii="Arial" w:eastAsiaTheme="minorEastAsia" w:hAnsi="Arial" w:cs="Arial"/>
          <w:b w:val="0"/>
          <w:bCs w:val="0"/>
          <w:color w:val="000000" w:themeColor="text1"/>
        </w:rPr>
        <w:t>komersil</w:t>
      </w:r>
      <w:r w:rsidRPr="00AA248E">
        <w:rPr>
          <w:rStyle w:val="Strong"/>
          <w:rFonts w:ascii="Arial" w:eastAsiaTheme="minorEastAsia" w:hAnsi="Arial" w:cs="Arial"/>
          <w:b w:val="0"/>
          <w:bCs w:val="0"/>
          <w:color w:val="000000" w:themeColor="text1"/>
        </w:rPr>
        <w:t xml:space="preserve">, kawasan industri, fasilitas </w:t>
      </w:r>
      <w:r w:rsidR="00071E33" w:rsidRPr="00AA248E">
        <w:rPr>
          <w:rStyle w:val="Strong"/>
          <w:rFonts w:ascii="Arial" w:eastAsiaTheme="minorEastAsia" w:hAnsi="Arial" w:cs="Arial"/>
          <w:b w:val="0"/>
          <w:bCs w:val="0"/>
          <w:color w:val="000000" w:themeColor="text1"/>
        </w:rPr>
        <w:t>sosial</w:t>
      </w:r>
      <w:r w:rsidRPr="00AA248E">
        <w:rPr>
          <w:rStyle w:val="Strong"/>
          <w:rFonts w:ascii="Arial" w:eastAsiaTheme="minorEastAsia" w:hAnsi="Arial" w:cs="Arial"/>
          <w:b w:val="0"/>
          <w:bCs w:val="0"/>
          <w:color w:val="000000" w:themeColor="text1"/>
        </w:rPr>
        <w:t xml:space="preserve">, fasilitas </w:t>
      </w:r>
      <w:r w:rsidR="00071E33" w:rsidRPr="00AA248E">
        <w:rPr>
          <w:rStyle w:val="Strong"/>
          <w:rFonts w:ascii="Arial" w:eastAsiaTheme="minorEastAsia" w:hAnsi="Arial" w:cs="Arial"/>
          <w:b w:val="0"/>
          <w:bCs w:val="0"/>
          <w:color w:val="000000" w:themeColor="text1"/>
        </w:rPr>
        <w:t>umum</w:t>
      </w:r>
      <w:r w:rsidRPr="00AA248E">
        <w:rPr>
          <w:rStyle w:val="Strong"/>
          <w:rFonts w:ascii="Arial" w:eastAsiaTheme="minorEastAsia" w:hAnsi="Arial" w:cs="Arial"/>
          <w:b w:val="0"/>
          <w:bCs w:val="0"/>
          <w:color w:val="000000" w:themeColor="text1"/>
        </w:rPr>
        <w:t xml:space="preserve">, </w:t>
      </w:r>
      <w:r w:rsidR="00071E33" w:rsidRPr="00AA248E">
        <w:rPr>
          <w:rStyle w:val="Strong"/>
          <w:rFonts w:ascii="Arial" w:eastAsiaTheme="minorEastAsia" w:hAnsi="Arial" w:cs="Arial"/>
          <w:b w:val="0"/>
          <w:bCs w:val="0"/>
          <w:color w:val="000000" w:themeColor="text1"/>
        </w:rPr>
        <w:t>serta</w:t>
      </w:r>
      <w:r w:rsidRPr="00AA248E">
        <w:rPr>
          <w:rStyle w:val="Strong"/>
          <w:rFonts w:ascii="Arial" w:eastAsiaTheme="minorEastAsia" w:hAnsi="Arial" w:cs="Arial"/>
          <w:b w:val="0"/>
          <w:bCs w:val="0"/>
          <w:color w:val="000000" w:themeColor="text1"/>
        </w:rPr>
        <w:t xml:space="preserve"> fasilitas lain</w:t>
      </w:r>
      <w:r w:rsidR="00071E33" w:rsidRPr="00AA248E">
        <w:rPr>
          <w:rStyle w:val="Strong"/>
          <w:rFonts w:ascii="Arial" w:eastAsiaTheme="minorEastAsia" w:hAnsi="Arial" w:cs="Arial"/>
          <w:b w:val="0"/>
          <w:bCs w:val="0"/>
          <w:color w:val="000000" w:themeColor="text1"/>
        </w:rPr>
        <w:t>.</w:t>
      </w:r>
    </w:p>
    <w:p w14:paraId="5E174EDF" w14:textId="77EB5F13" w:rsidR="0055519C" w:rsidRPr="00AA248E" w:rsidRDefault="0055519C" w:rsidP="0055519C">
      <w:pPr>
        <w:pStyle w:val="ListParagraph"/>
        <w:numPr>
          <w:ilvl w:val="0"/>
          <w:numId w:val="6"/>
        </w:numPr>
        <w:ind w:left="360"/>
        <w:jc w:val="both"/>
        <w:rPr>
          <w:rStyle w:val="Strong"/>
          <w:rFonts w:ascii="Arial" w:eastAsiaTheme="minorEastAsia" w:hAnsi="Arial" w:cs="Arial"/>
          <w:b w:val="0"/>
          <w:bCs w:val="0"/>
          <w:color w:val="000000" w:themeColor="text1"/>
        </w:rPr>
      </w:pPr>
      <w:r w:rsidRPr="00AA248E">
        <w:rPr>
          <w:rStyle w:val="Strong"/>
          <w:rFonts w:ascii="Arial" w:eastAsiaTheme="minorEastAsia" w:hAnsi="Arial" w:cs="Arial"/>
          <w:b w:val="0"/>
          <w:bCs w:val="0"/>
          <w:color w:val="000000" w:themeColor="text1"/>
        </w:rPr>
        <w:t xml:space="preserve">Sampah </w:t>
      </w:r>
      <w:r w:rsidR="00AC6894" w:rsidRPr="00AA248E">
        <w:rPr>
          <w:rStyle w:val="Strong"/>
          <w:rFonts w:ascii="Arial" w:eastAsiaTheme="minorEastAsia" w:hAnsi="Arial" w:cs="Arial"/>
          <w:b w:val="0"/>
          <w:bCs w:val="0"/>
          <w:color w:val="000000" w:themeColor="text1"/>
        </w:rPr>
        <w:t xml:space="preserve">yang bersifat </w:t>
      </w:r>
      <w:r w:rsidRPr="00AA248E">
        <w:rPr>
          <w:rStyle w:val="Strong"/>
          <w:rFonts w:ascii="Arial" w:eastAsiaTheme="minorEastAsia" w:hAnsi="Arial" w:cs="Arial"/>
          <w:b w:val="0"/>
          <w:bCs w:val="0"/>
          <w:color w:val="000000" w:themeColor="text1"/>
        </w:rPr>
        <w:t xml:space="preserve">spesifik, </w:t>
      </w:r>
      <w:r w:rsidR="00AC6894" w:rsidRPr="00AA248E">
        <w:rPr>
          <w:rStyle w:val="Strong"/>
          <w:rFonts w:ascii="Arial" w:eastAsiaTheme="minorEastAsia" w:hAnsi="Arial" w:cs="Arial"/>
          <w:b w:val="0"/>
          <w:bCs w:val="0"/>
          <w:color w:val="000000" w:themeColor="text1"/>
        </w:rPr>
        <w:t>seperti sampah</w:t>
      </w:r>
      <w:r w:rsidRPr="00AA248E">
        <w:rPr>
          <w:rStyle w:val="Strong"/>
          <w:rFonts w:ascii="Arial" w:eastAsiaTheme="minorEastAsia" w:hAnsi="Arial" w:cs="Arial"/>
          <w:b w:val="0"/>
          <w:bCs w:val="0"/>
          <w:color w:val="000000" w:themeColor="text1"/>
        </w:rPr>
        <w:t xml:space="preserve"> </w:t>
      </w:r>
      <w:r w:rsidR="00AC6894" w:rsidRPr="00AA248E">
        <w:rPr>
          <w:rStyle w:val="Strong"/>
          <w:rFonts w:ascii="Arial" w:eastAsiaTheme="minorEastAsia" w:hAnsi="Arial" w:cs="Arial"/>
          <w:b w:val="0"/>
          <w:bCs w:val="0"/>
          <w:color w:val="000000" w:themeColor="text1"/>
        </w:rPr>
        <w:t>yang mengandung racun dan berbahaya</w:t>
      </w:r>
      <w:r w:rsidRPr="00AA248E">
        <w:rPr>
          <w:rStyle w:val="Strong"/>
          <w:rFonts w:ascii="Arial" w:eastAsiaTheme="minorEastAsia" w:hAnsi="Arial" w:cs="Arial"/>
          <w:b w:val="0"/>
          <w:bCs w:val="0"/>
          <w:color w:val="000000" w:themeColor="text1"/>
        </w:rPr>
        <w:t xml:space="preserve">, sampah yang </w:t>
      </w:r>
      <w:r w:rsidR="00AC6894" w:rsidRPr="00AA248E">
        <w:rPr>
          <w:rStyle w:val="Strong"/>
          <w:rFonts w:ascii="Arial" w:eastAsiaTheme="minorEastAsia" w:hAnsi="Arial" w:cs="Arial"/>
          <w:b w:val="0"/>
          <w:bCs w:val="0"/>
          <w:color w:val="000000" w:themeColor="text1"/>
        </w:rPr>
        <w:t>bersumber dari bencana</w:t>
      </w:r>
      <w:r w:rsidRPr="00AA248E">
        <w:rPr>
          <w:rStyle w:val="Strong"/>
          <w:rFonts w:ascii="Arial" w:eastAsiaTheme="minorEastAsia" w:hAnsi="Arial" w:cs="Arial"/>
          <w:b w:val="0"/>
          <w:bCs w:val="0"/>
          <w:color w:val="000000" w:themeColor="text1"/>
        </w:rPr>
        <w:t xml:space="preserve">, </w:t>
      </w:r>
      <w:r w:rsidR="00AC6894" w:rsidRPr="00AA248E">
        <w:rPr>
          <w:rStyle w:val="Strong"/>
          <w:rFonts w:ascii="Arial" w:eastAsiaTheme="minorEastAsia" w:hAnsi="Arial" w:cs="Arial"/>
          <w:b w:val="0"/>
          <w:bCs w:val="0"/>
          <w:color w:val="000000" w:themeColor="text1"/>
        </w:rPr>
        <w:t>limbah hasil konstruksi</w:t>
      </w:r>
      <w:r w:rsidRPr="00AA248E">
        <w:rPr>
          <w:rStyle w:val="Strong"/>
          <w:rFonts w:ascii="Arial" w:eastAsiaTheme="minorEastAsia" w:hAnsi="Arial" w:cs="Arial"/>
          <w:b w:val="0"/>
          <w:bCs w:val="0"/>
          <w:color w:val="000000" w:themeColor="text1"/>
        </w:rPr>
        <w:t xml:space="preserve">, sampah yang </w:t>
      </w:r>
      <w:r w:rsidR="00AC6894" w:rsidRPr="00AA248E">
        <w:rPr>
          <w:rStyle w:val="Strong"/>
          <w:rFonts w:ascii="Arial" w:eastAsiaTheme="minorEastAsia" w:hAnsi="Arial" w:cs="Arial"/>
          <w:b w:val="0"/>
          <w:bCs w:val="0"/>
          <w:color w:val="000000" w:themeColor="text1"/>
        </w:rPr>
        <w:t>pengolahannya belum bisa dilakukan dnegan teknologi yang ada sekarang</w:t>
      </w:r>
      <w:r w:rsidRPr="00AA248E">
        <w:rPr>
          <w:rStyle w:val="Strong"/>
          <w:rFonts w:ascii="Arial" w:eastAsiaTheme="minorEastAsia" w:hAnsi="Arial" w:cs="Arial"/>
          <w:b w:val="0"/>
          <w:bCs w:val="0"/>
          <w:color w:val="000000" w:themeColor="text1"/>
        </w:rPr>
        <w:t xml:space="preserve">, serta </w:t>
      </w:r>
      <w:r w:rsidR="00413D46" w:rsidRPr="00AA248E">
        <w:rPr>
          <w:rStyle w:val="Strong"/>
          <w:rFonts w:ascii="Arial" w:eastAsiaTheme="minorEastAsia" w:hAnsi="Arial" w:cs="Arial"/>
          <w:b w:val="0"/>
          <w:bCs w:val="0"/>
          <w:color w:val="000000" w:themeColor="text1"/>
        </w:rPr>
        <w:t xml:space="preserve">jenis </w:t>
      </w:r>
      <w:r w:rsidRPr="00AA248E">
        <w:rPr>
          <w:rStyle w:val="Strong"/>
          <w:rFonts w:ascii="Arial" w:eastAsiaTheme="minorEastAsia" w:hAnsi="Arial" w:cs="Arial"/>
          <w:b w:val="0"/>
          <w:bCs w:val="0"/>
          <w:color w:val="000000" w:themeColor="text1"/>
        </w:rPr>
        <w:t xml:space="preserve">sampah yang muncul </w:t>
      </w:r>
      <w:r w:rsidR="00413D46" w:rsidRPr="00AA248E">
        <w:rPr>
          <w:rStyle w:val="Strong"/>
          <w:rFonts w:ascii="Arial" w:eastAsiaTheme="minorEastAsia" w:hAnsi="Arial" w:cs="Arial"/>
          <w:b w:val="0"/>
          <w:bCs w:val="0"/>
          <w:color w:val="000000" w:themeColor="text1"/>
        </w:rPr>
        <w:t>secara tiba-tiba</w:t>
      </w:r>
      <w:r w:rsidRPr="00AA248E">
        <w:rPr>
          <w:rStyle w:val="Strong"/>
          <w:rFonts w:ascii="Arial" w:eastAsiaTheme="minorEastAsia" w:hAnsi="Arial" w:cs="Arial"/>
          <w:b w:val="0"/>
          <w:bCs w:val="0"/>
          <w:color w:val="000000" w:themeColor="text1"/>
        </w:rPr>
        <w:t>.</w:t>
      </w:r>
    </w:p>
    <w:p w14:paraId="672D4D6B" w14:textId="731B9ED8" w:rsidR="0055519C" w:rsidRPr="00AA248E" w:rsidRDefault="0055519C" w:rsidP="0055519C">
      <w:pPr>
        <w:pStyle w:val="NormalWeb"/>
        <w:spacing w:before="0" w:beforeAutospacing="0" w:after="0" w:afterAutospacing="0"/>
        <w:jc w:val="both"/>
        <w:rPr>
          <w:rFonts w:ascii="Arial" w:hAnsi="Arial" w:cs="Arial"/>
          <w:b/>
          <w:color w:val="000000" w:themeColor="text1"/>
          <w:sz w:val="22"/>
          <w:szCs w:val="22"/>
        </w:rPr>
      </w:pPr>
      <w:r w:rsidRPr="00AA248E">
        <w:rPr>
          <w:rFonts w:ascii="Arial" w:hAnsi="Arial" w:cs="Arial"/>
          <w:b/>
          <w:color w:val="000000" w:themeColor="text1"/>
          <w:sz w:val="22"/>
          <w:szCs w:val="22"/>
        </w:rPr>
        <w:t>Klasifikasi</w:t>
      </w:r>
      <w:r w:rsidR="0087768D" w:rsidRPr="00AA248E">
        <w:rPr>
          <w:rFonts w:ascii="Arial" w:hAnsi="Arial" w:cs="Arial"/>
          <w:b/>
          <w:color w:val="000000" w:themeColor="text1"/>
          <w:sz w:val="22"/>
          <w:szCs w:val="22"/>
        </w:rPr>
        <w:t>/</w:t>
      </w:r>
      <w:r w:rsidRPr="00AA248E">
        <w:rPr>
          <w:rFonts w:ascii="Arial" w:hAnsi="Arial" w:cs="Arial"/>
          <w:b/>
          <w:color w:val="000000" w:themeColor="text1"/>
          <w:sz w:val="22"/>
          <w:szCs w:val="22"/>
        </w:rPr>
        <w:t>Jenis Sampah</w:t>
      </w:r>
    </w:p>
    <w:p w14:paraId="3860A89B" w14:textId="4EA54C7E" w:rsidR="0055519C" w:rsidRPr="00AA248E" w:rsidRDefault="007850A2" w:rsidP="0020282A">
      <w:pPr>
        <w:pStyle w:val="NormalWeb"/>
        <w:spacing w:before="0" w:beforeAutospacing="0" w:after="0" w:afterAutospacing="0"/>
        <w:ind w:firstLine="540"/>
        <w:jc w:val="both"/>
        <w:rPr>
          <w:rFonts w:ascii="Arial" w:hAnsi="Arial" w:cs="Arial"/>
          <w:b/>
          <w:color w:val="000000" w:themeColor="text1"/>
          <w:sz w:val="22"/>
          <w:szCs w:val="22"/>
        </w:rPr>
      </w:pPr>
      <w:r w:rsidRPr="00AA248E">
        <w:rPr>
          <w:rFonts w:ascii="Arial" w:hAnsi="Arial" w:cs="Arial"/>
          <w:bCs/>
          <w:color w:val="000000" w:themeColor="text1"/>
          <w:sz w:val="22"/>
          <w:szCs w:val="22"/>
        </w:rPr>
        <w:t>Dikutip dari artikel dalam</w:t>
      </w:r>
      <w:r w:rsidR="0055519C" w:rsidRPr="00AA248E">
        <w:rPr>
          <w:rFonts w:ascii="Arial" w:hAnsi="Arial" w:cs="Arial"/>
          <w:bCs/>
          <w:color w:val="000000" w:themeColor="text1"/>
          <w:sz w:val="22"/>
          <w:szCs w:val="22"/>
          <w:lang w:val="id-ID"/>
        </w:rPr>
        <w:t xml:space="preserve"> merdeka.com (2020)</w:t>
      </w:r>
      <w:r w:rsidR="0055519C" w:rsidRPr="00AA248E">
        <w:rPr>
          <w:rFonts w:ascii="Arial" w:hAnsi="Arial" w:cs="Arial"/>
          <w:b/>
          <w:bCs/>
          <w:color w:val="000000" w:themeColor="text1"/>
          <w:sz w:val="22"/>
          <w:szCs w:val="22"/>
          <w:lang w:val="id-ID"/>
        </w:rPr>
        <w:t xml:space="preserve"> </w:t>
      </w:r>
      <w:r w:rsidR="0055519C" w:rsidRPr="00AA248E">
        <w:rPr>
          <w:rFonts w:ascii="Arial" w:hAnsi="Arial" w:cs="Arial"/>
          <w:bCs/>
          <w:color w:val="000000" w:themeColor="text1"/>
          <w:sz w:val="22"/>
          <w:szCs w:val="22"/>
          <w:lang w:val="id-ID"/>
        </w:rPr>
        <w:t>dilihat dari sifat sampah</w:t>
      </w:r>
      <w:r w:rsidRPr="00AA248E">
        <w:rPr>
          <w:rFonts w:ascii="Arial" w:hAnsi="Arial" w:cs="Arial"/>
          <w:bCs/>
          <w:color w:val="000000" w:themeColor="text1"/>
          <w:sz w:val="22"/>
          <w:szCs w:val="22"/>
        </w:rPr>
        <w:t xml:space="preserve"> maka </w:t>
      </w:r>
      <w:r w:rsidR="0055519C" w:rsidRPr="00AA248E">
        <w:rPr>
          <w:rFonts w:ascii="Arial" w:hAnsi="Arial" w:cs="Arial"/>
          <w:bCs/>
          <w:color w:val="000000" w:themeColor="text1"/>
          <w:sz w:val="22"/>
          <w:szCs w:val="22"/>
          <w:lang w:val="id-ID"/>
        </w:rPr>
        <w:t>dapat di</w:t>
      </w:r>
      <w:r w:rsidRPr="00AA248E">
        <w:rPr>
          <w:rFonts w:ascii="Arial" w:hAnsi="Arial" w:cs="Arial"/>
          <w:bCs/>
          <w:color w:val="000000" w:themeColor="text1"/>
          <w:sz w:val="22"/>
          <w:szCs w:val="22"/>
        </w:rPr>
        <w:t xml:space="preserve">klasifikasikan </w:t>
      </w:r>
      <w:r w:rsidR="0055519C" w:rsidRPr="00AA248E">
        <w:rPr>
          <w:rFonts w:ascii="Arial" w:hAnsi="Arial" w:cs="Arial"/>
          <w:bCs/>
          <w:color w:val="000000" w:themeColor="text1"/>
          <w:sz w:val="22"/>
          <w:szCs w:val="22"/>
          <w:lang w:val="id-ID"/>
        </w:rPr>
        <w:t>menjadi;</w:t>
      </w:r>
    </w:p>
    <w:p w14:paraId="4590ECE0" w14:textId="77777777" w:rsidR="0055519C" w:rsidRPr="00AA248E" w:rsidRDefault="0055519C" w:rsidP="0055519C">
      <w:pPr>
        <w:pStyle w:val="ListParagraph"/>
        <w:numPr>
          <w:ilvl w:val="0"/>
          <w:numId w:val="7"/>
        </w:numPr>
        <w:shd w:val="clear" w:color="auto" w:fill="FFFFFF"/>
        <w:spacing w:after="160" w:line="240" w:lineRule="auto"/>
        <w:jc w:val="both"/>
        <w:rPr>
          <w:rFonts w:ascii="Arial" w:hAnsi="Arial" w:cs="Arial"/>
          <w:bCs/>
          <w:color w:val="000000" w:themeColor="text1"/>
          <w:lang w:val="id-ID"/>
        </w:rPr>
      </w:pPr>
      <w:r w:rsidRPr="00AA248E">
        <w:rPr>
          <w:rFonts w:ascii="Arial" w:hAnsi="Arial" w:cs="Arial"/>
          <w:bCs/>
          <w:color w:val="000000" w:themeColor="text1"/>
          <w:lang w:val="id-ID"/>
        </w:rPr>
        <w:t>Sampah organik</w:t>
      </w:r>
    </w:p>
    <w:p w14:paraId="798603D8" w14:textId="2EC99D39" w:rsidR="0055519C" w:rsidRPr="00AA248E" w:rsidRDefault="0055519C" w:rsidP="0055519C">
      <w:pPr>
        <w:pStyle w:val="ListParagraph"/>
        <w:shd w:val="clear" w:color="auto" w:fill="FFFFFF"/>
        <w:spacing w:after="160" w:line="240" w:lineRule="auto"/>
        <w:ind w:left="0"/>
        <w:jc w:val="both"/>
        <w:rPr>
          <w:rFonts w:ascii="Arial" w:hAnsi="Arial" w:cs="Arial"/>
          <w:bCs/>
          <w:color w:val="000000" w:themeColor="text1"/>
          <w:lang w:val="id-ID"/>
        </w:rPr>
      </w:pPr>
      <w:r w:rsidRPr="00AA248E">
        <w:rPr>
          <w:rFonts w:ascii="Arial" w:hAnsi="Arial" w:cs="Arial"/>
          <w:bCs/>
          <w:color w:val="000000" w:themeColor="text1"/>
          <w:lang w:val="id-ID"/>
        </w:rPr>
        <w:t xml:space="preserve">Sampah organik </w:t>
      </w:r>
      <w:r w:rsidR="001136D7" w:rsidRPr="00AA248E">
        <w:rPr>
          <w:rFonts w:ascii="Arial" w:hAnsi="Arial" w:cs="Arial"/>
          <w:bCs/>
          <w:color w:val="000000" w:themeColor="text1"/>
        </w:rPr>
        <w:t>merupakan</w:t>
      </w:r>
      <w:r w:rsidRPr="00AA248E">
        <w:rPr>
          <w:rFonts w:ascii="Arial" w:hAnsi="Arial" w:cs="Arial"/>
          <w:bCs/>
          <w:color w:val="000000" w:themeColor="text1"/>
          <w:lang w:val="id-ID"/>
        </w:rPr>
        <w:t xml:space="preserve"> </w:t>
      </w:r>
      <w:r w:rsidR="001136D7" w:rsidRPr="00AA248E">
        <w:rPr>
          <w:rFonts w:ascii="Arial" w:hAnsi="Arial" w:cs="Arial"/>
          <w:bCs/>
          <w:color w:val="000000" w:themeColor="text1"/>
        </w:rPr>
        <w:t>limbah atau sampah</w:t>
      </w:r>
      <w:r w:rsidRPr="00AA248E">
        <w:rPr>
          <w:rFonts w:ascii="Arial" w:hAnsi="Arial" w:cs="Arial"/>
          <w:bCs/>
          <w:color w:val="000000" w:themeColor="text1"/>
          <w:lang w:val="id-ID"/>
        </w:rPr>
        <w:t xml:space="preserve"> yang mudah</w:t>
      </w:r>
      <w:r w:rsidR="001136D7" w:rsidRPr="00AA248E">
        <w:rPr>
          <w:rFonts w:ascii="Arial" w:hAnsi="Arial" w:cs="Arial"/>
          <w:bCs/>
          <w:color w:val="000000" w:themeColor="text1"/>
        </w:rPr>
        <w:t xml:space="preserve"> untuk</w:t>
      </w:r>
      <w:r w:rsidRPr="00AA248E">
        <w:rPr>
          <w:rFonts w:ascii="Arial" w:hAnsi="Arial" w:cs="Arial"/>
          <w:bCs/>
          <w:color w:val="000000" w:themeColor="text1"/>
          <w:lang w:val="id-ID"/>
        </w:rPr>
        <w:t xml:space="preserve"> terurai atau </w:t>
      </w:r>
      <w:r w:rsidR="001136D7" w:rsidRPr="00AA248E">
        <w:rPr>
          <w:rFonts w:ascii="Arial" w:hAnsi="Arial" w:cs="Arial"/>
          <w:bCs/>
          <w:color w:val="000000" w:themeColor="text1"/>
        </w:rPr>
        <w:t>mengalami pembusukan misalnya</w:t>
      </w:r>
      <w:r w:rsidRPr="00AA248E">
        <w:rPr>
          <w:rFonts w:ascii="Arial" w:hAnsi="Arial" w:cs="Arial"/>
          <w:bCs/>
          <w:color w:val="000000" w:themeColor="text1"/>
          <w:lang w:val="id-ID"/>
        </w:rPr>
        <w:t xml:space="preserve"> sisa</w:t>
      </w:r>
      <w:r w:rsidR="001136D7" w:rsidRPr="00AA248E">
        <w:rPr>
          <w:rFonts w:ascii="Arial" w:hAnsi="Arial" w:cs="Arial"/>
          <w:bCs/>
          <w:color w:val="000000" w:themeColor="text1"/>
        </w:rPr>
        <w:t xml:space="preserve"> dari </w:t>
      </w:r>
      <w:r w:rsidRPr="00AA248E">
        <w:rPr>
          <w:rFonts w:ascii="Arial" w:hAnsi="Arial" w:cs="Arial"/>
          <w:bCs/>
          <w:color w:val="000000" w:themeColor="text1"/>
          <w:lang w:val="id-ID"/>
        </w:rPr>
        <w:t xml:space="preserve"> makanan, daun</w:t>
      </w:r>
      <w:r w:rsidR="001136D7" w:rsidRPr="00AA248E">
        <w:rPr>
          <w:rFonts w:ascii="Arial" w:hAnsi="Arial" w:cs="Arial"/>
          <w:bCs/>
          <w:color w:val="000000" w:themeColor="text1"/>
        </w:rPr>
        <w:t xml:space="preserve"> yang telah</w:t>
      </w:r>
      <w:r w:rsidRPr="00AA248E">
        <w:rPr>
          <w:rFonts w:ascii="Arial" w:hAnsi="Arial" w:cs="Arial"/>
          <w:bCs/>
          <w:color w:val="000000" w:themeColor="text1"/>
          <w:lang w:val="id-ID"/>
        </w:rPr>
        <w:t xml:space="preserve"> </w:t>
      </w:r>
      <w:r w:rsidR="001136D7" w:rsidRPr="00AA248E">
        <w:rPr>
          <w:rFonts w:ascii="Arial" w:hAnsi="Arial" w:cs="Arial"/>
          <w:bCs/>
          <w:color w:val="000000" w:themeColor="text1"/>
        </w:rPr>
        <w:t>menge</w:t>
      </w:r>
      <w:r w:rsidRPr="00AA248E">
        <w:rPr>
          <w:rFonts w:ascii="Arial" w:hAnsi="Arial" w:cs="Arial"/>
          <w:bCs/>
          <w:color w:val="000000" w:themeColor="text1"/>
          <w:lang w:val="id-ID"/>
        </w:rPr>
        <w:t xml:space="preserve">ring, sampah </w:t>
      </w:r>
      <w:r w:rsidR="001136D7" w:rsidRPr="00AA248E">
        <w:rPr>
          <w:rFonts w:ascii="Arial" w:hAnsi="Arial" w:cs="Arial"/>
          <w:bCs/>
          <w:color w:val="000000" w:themeColor="text1"/>
        </w:rPr>
        <w:t>dari sisa sayuran</w:t>
      </w:r>
      <w:r w:rsidRPr="00AA248E">
        <w:rPr>
          <w:rFonts w:ascii="Arial" w:hAnsi="Arial" w:cs="Arial"/>
          <w:bCs/>
          <w:color w:val="000000" w:themeColor="text1"/>
          <w:lang w:val="id-ID"/>
        </w:rPr>
        <w:t>, dan</w:t>
      </w:r>
      <w:r w:rsidR="001136D7" w:rsidRPr="00AA248E">
        <w:rPr>
          <w:rFonts w:ascii="Arial" w:hAnsi="Arial" w:cs="Arial"/>
          <w:bCs/>
          <w:color w:val="000000" w:themeColor="text1"/>
        </w:rPr>
        <w:t xml:space="preserve"> jenis sampah</w:t>
      </w:r>
      <w:r w:rsidRPr="00AA248E">
        <w:rPr>
          <w:rFonts w:ascii="Arial" w:hAnsi="Arial" w:cs="Arial"/>
          <w:bCs/>
          <w:color w:val="000000" w:themeColor="text1"/>
          <w:lang w:val="id-ID"/>
        </w:rPr>
        <w:t xml:space="preserve"> lainnya. Keuntungan </w:t>
      </w:r>
      <w:r w:rsidR="0063500F" w:rsidRPr="00AA248E">
        <w:rPr>
          <w:rFonts w:ascii="Arial" w:hAnsi="Arial" w:cs="Arial"/>
          <w:bCs/>
          <w:color w:val="000000" w:themeColor="text1"/>
        </w:rPr>
        <w:t>yang dapat diperoleh dari sampah organik antara lain</w:t>
      </w:r>
      <w:r w:rsidRPr="00AA248E">
        <w:rPr>
          <w:rFonts w:ascii="Arial" w:hAnsi="Arial" w:cs="Arial"/>
          <w:bCs/>
          <w:color w:val="000000" w:themeColor="text1"/>
          <w:lang w:val="id-ID"/>
        </w:rPr>
        <w:t xml:space="preserve"> </w:t>
      </w:r>
      <w:r w:rsidR="0063500F" w:rsidRPr="00AA248E">
        <w:rPr>
          <w:rFonts w:ascii="Arial" w:hAnsi="Arial" w:cs="Arial"/>
          <w:bCs/>
          <w:color w:val="000000" w:themeColor="text1"/>
        </w:rPr>
        <w:t>mudah dalam proses pengoilahan</w:t>
      </w:r>
      <w:r w:rsidRPr="00AA248E">
        <w:rPr>
          <w:rFonts w:ascii="Arial" w:hAnsi="Arial" w:cs="Arial"/>
          <w:bCs/>
          <w:color w:val="000000" w:themeColor="text1"/>
          <w:lang w:val="id-ID"/>
        </w:rPr>
        <w:t xml:space="preserve"> sehingga </w:t>
      </w:r>
      <w:r w:rsidR="0063500F" w:rsidRPr="00AA248E">
        <w:rPr>
          <w:rFonts w:ascii="Arial" w:hAnsi="Arial" w:cs="Arial"/>
          <w:bCs/>
          <w:color w:val="000000" w:themeColor="text1"/>
        </w:rPr>
        <w:t>dapat diproses untuk digunakan</w:t>
      </w:r>
      <w:r w:rsidRPr="00AA248E">
        <w:rPr>
          <w:rFonts w:ascii="Arial" w:hAnsi="Arial" w:cs="Arial"/>
          <w:bCs/>
          <w:color w:val="000000" w:themeColor="text1"/>
          <w:lang w:val="id-ID"/>
        </w:rPr>
        <w:t xml:space="preserve"> sebagai pupuk kompos</w:t>
      </w:r>
    </w:p>
    <w:p w14:paraId="7DBE1E17" w14:textId="019559C3" w:rsidR="0055519C" w:rsidRPr="00AA248E" w:rsidRDefault="0055519C" w:rsidP="0055519C">
      <w:pPr>
        <w:pStyle w:val="ListParagraph"/>
        <w:shd w:val="clear" w:color="auto" w:fill="FFFFFF"/>
        <w:spacing w:after="160" w:line="240" w:lineRule="auto"/>
        <w:ind w:left="0"/>
        <w:jc w:val="both"/>
        <w:rPr>
          <w:rFonts w:ascii="Arial" w:hAnsi="Arial" w:cs="Arial"/>
          <w:bCs/>
          <w:color w:val="000000" w:themeColor="text1"/>
          <w:lang w:val="id-ID"/>
        </w:rPr>
      </w:pPr>
    </w:p>
    <w:p w14:paraId="59A135A0" w14:textId="12BAE98A" w:rsidR="0055519C" w:rsidRPr="00AA248E" w:rsidRDefault="0055519C" w:rsidP="0055519C">
      <w:pPr>
        <w:pStyle w:val="ListParagraph"/>
        <w:shd w:val="clear" w:color="auto" w:fill="FFFFFF"/>
        <w:spacing w:after="160" w:line="240" w:lineRule="auto"/>
        <w:ind w:left="0"/>
        <w:jc w:val="center"/>
        <w:rPr>
          <w:rFonts w:ascii="Arial" w:hAnsi="Arial" w:cs="Arial"/>
          <w:bCs/>
          <w:color w:val="000000" w:themeColor="text1"/>
          <w:lang w:val="id-ID"/>
        </w:rPr>
      </w:pPr>
      <w:r w:rsidRPr="00AA248E">
        <w:rPr>
          <w:rFonts w:ascii="Arial" w:hAnsi="Arial" w:cs="Arial"/>
          <w:noProof/>
          <w:color w:val="000000" w:themeColor="text1"/>
          <w:sz w:val="20"/>
          <w:szCs w:val="20"/>
        </w:rPr>
        <w:drawing>
          <wp:inline distT="0" distB="0" distL="0" distR="0" wp14:anchorId="603026FE" wp14:editId="4D381F3F">
            <wp:extent cx="2272665" cy="1279929"/>
            <wp:effectExtent l="0" t="0" r="635" b="3175"/>
            <wp:docPr id="4" name="Picture 3" descr="ara Membuat Pupuk Kompos Dari Kotoran Sapi Serta Manfaat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a Membuat Pupuk Kompos Dari Kotoran Sapi Serta Manfaatnya"/>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291473" cy="1290521"/>
                    </a:xfrm>
                    <a:prstGeom prst="rect">
                      <a:avLst/>
                    </a:prstGeom>
                    <a:noFill/>
                    <a:ln>
                      <a:noFill/>
                    </a:ln>
                  </pic:spPr>
                </pic:pic>
              </a:graphicData>
            </a:graphic>
          </wp:inline>
        </w:drawing>
      </w:r>
    </w:p>
    <w:p w14:paraId="7D1EA456" w14:textId="0D04CB92" w:rsidR="0055519C" w:rsidRPr="00AA248E" w:rsidRDefault="0055519C" w:rsidP="0055519C">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 xml:space="preserve">Gambar 2 </w:t>
      </w:r>
      <w:r w:rsidR="008702A8" w:rsidRPr="00AA248E">
        <w:rPr>
          <w:rStyle w:val="Strong"/>
          <w:rFonts w:ascii="Arial" w:eastAsiaTheme="minorEastAsia" w:hAnsi="Arial" w:cs="Arial"/>
          <w:color w:val="000000" w:themeColor="text1"/>
          <w:sz w:val="18"/>
          <w:szCs w:val="18"/>
        </w:rPr>
        <w:t xml:space="preserve">Jenis </w:t>
      </w:r>
      <w:r w:rsidRPr="00AA248E">
        <w:rPr>
          <w:rStyle w:val="Strong"/>
          <w:rFonts w:ascii="Arial" w:eastAsiaTheme="minorEastAsia" w:hAnsi="Arial" w:cs="Arial"/>
          <w:color w:val="000000" w:themeColor="text1"/>
          <w:sz w:val="18"/>
          <w:szCs w:val="18"/>
        </w:rPr>
        <w:t>Pupuk Kompos</w:t>
      </w:r>
      <w:r w:rsidR="00E9470C" w:rsidRPr="00AA248E">
        <w:rPr>
          <w:rStyle w:val="Strong"/>
          <w:rFonts w:ascii="Arial" w:eastAsiaTheme="minorEastAsia" w:hAnsi="Arial" w:cs="Arial"/>
          <w:color w:val="000000" w:themeColor="text1"/>
          <w:sz w:val="18"/>
          <w:szCs w:val="18"/>
        </w:rPr>
        <w:t xml:space="preserve"> dari Sampah Organik</w:t>
      </w:r>
    </w:p>
    <w:p w14:paraId="05553F18" w14:textId="461C44DF" w:rsidR="008D18D9" w:rsidRPr="00AA248E" w:rsidRDefault="0055519C" w:rsidP="0011773D">
      <w:pPr>
        <w:pStyle w:val="NormalWeb"/>
        <w:shd w:val="clear" w:color="auto" w:fill="FFFFFF"/>
        <w:spacing w:before="0" w:beforeAutospacing="0" w:after="0" w:afterAutospacing="0"/>
        <w:jc w:val="center"/>
        <w:rPr>
          <w:rFonts w:ascii="Arial" w:eastAsiaTheme="minorEastAsia" w:hAnsi="Arial" w:cs="Arial"/>
          <w:b/>
          <w:bCs/>
          <w:color w:val="000000" w:themeColor="text1"/>
          <w:sz w:val="18"/>
          <w:szCs w:val="18"/>
        </w:rPr>
      </w:pPr>
      <w:r w:rsidRPr="00AA248E">
        <w:rPr>
          <w:rStyle w:val="Strong"/>
          <w:rFonts w:ascii="Arial" w:eastAsiaTheme="minorEastAsia" w:hAnsi="Arial" w:cs="Arial"/>
          <w:color w:val="000000" w:themeColor="text1"/>
          <w:sz w:val="18"/>
          <w:szCs w:val="18"/>
        </w:rPr>
        <w:t>(Sumber: merdeka.com)</w:t>
      </w:r>
    </w:p>
    <w:p w14:paraId="7B940484" w14:textId="77777777" w:rsidR="008D18D9" w:rsidRPr="00AA248E" w:rsidRDefault="008D18D9" w:rsidP="008D18D9">
      <w:pPr>
        <w:pStyle w:val="ListParagraph"/>
        <w:shd w:val="clear" w:color="auto" w:fill="FFFFFF"/>
        <w:spacing w:after="160" w:line="240" w:lineRule="auto"/>
        <w:ind w:left="0"/>
        <w:rPr>
          <w:rFonts w:ascii="Arial" w:hAnsi="Arial" w:cs="Arial"/>
          <w:bCs/>
          <w:color w:val="000000" w:themeColor="text1"/>
          <w:lang w:val="id-ID"/>
        </w:rPr>
      </w:pPr>
    </w:p>
    <w:p w14:paraId="0E6FAC85" w14:textId="77777777" w:rsidR="008D18D9" w:rsidRPr="00AA248E" w:rsidRDefault="008D18D9" w:rsidP="008D18D9">
      <w:pPr>
        <w:pStyle w:val="ListParagraph"/>
        <w:numPr>
          <w:ilvl w:val="0"/>
          <w:numId w:val="7"/>
        </w:numPr>
        <w:shd w:val="clear" w:color="auto" w:fill="FFFFFF"/>
        <w:spacing w:after="160" w:line="240" w:lineRule="auto"/>
        <w:jc w:val="both"/>
        <w:rPr>
          <w:rFonts w:ascii="Arial" w:hAnsi="Arial" w:cs="Arial"/>
          <w:bCs/>
          <w:color w:val="000000" w:themeColor="text1"/>
          <w:lang w:val="id-ID"/>
        </w:rPr>
      </w:pPr>
      <w:r w:rsidRPr="00AA248E">
        <w:rPr>
          <w:rFonts w:ascii="Arial" w:hAnsi="Arial" w:cs="Arial"/>
          <w:bCs/>
          <w:color w:val="000000" w:themeColor="text1"/>
          <w:lang w:val="id-ID"/>
        </w:rPr>
        <w:t xml:space="preserve">Sampah </w:t>
      </w:r>
      <w:r w:rsidRPr="00AA248E">
        <w:rPr>
          <w:rFonts w:ascii="Arial" w:hAnsi="Arial" w:cs="Arial"/>
          <w:bCs/>
          <w:color w:val="000000" w:themeColor="text1"/>
        </w:rPr>
        <w:t>An</w:t>
      </w:r>
      <w:r w:rsidRPr="00AA248E">
        <w:rPr>
          <w:rFonts w:ascii="Arial" w:hAnsi="Arial" w:cs="Arial"/>
          <w:bCs/>
          <w:color w:val="000000" w:themeColor="text1"/>
          <w:lang w:val="id-ID"/>
        </w:rPr>
        <w:t>organik</w:t>
      </w:r>
    </w:p>
    <w:p w14:paraId="3ECC8760" w14:textId="71F11A76" w:rsidR="008D18D9" w:rsidRPr="00AA248E" w:rsidRDefault="008D18D9" w:rsidP="008D18D9">
      <w:pPr>
        <w:pStyle w:val="ListParagraph"/>
        <w:shd w:val="clear" w:color="auto" w:fill="FFFFFF"/>
        <w:spacing w:after="160" w:line="240" w:lineRule="auto"/>
        <w:ind w:left="0"/>
        <w:jc w:val="both"/>
        <w:rPr>
          <w:rFonts w:ascii="Arial" w:hAnsi="Arial" w:cs="Arial"/>
          <w:bCs/>
          <w:color w:val="000000" w:themeColor="text1"/>
          <w:lang w:val="id-ID"/>
        </w:rPr>
      </w:pPr>
      <w:r w:rsidRPr="00AA248E">
        <w:rPr>
          <w:rFonts w:ascii="Arial" w:hAnsi="Arial" w:cs="Arial"/>
          <w:bCs/>
          <w:color w:val="000000" w:themeColor="text1"/>
          <w:lang w:val="id-ID"/>
        </w:rPr>
        <w:t xml:space="preserve">Sampah anorganik </w:t>
      </w:r>
      <w:r w:rsidR="00224FF8" w:rsidRPr="00AA248E">
        <w:rPr>
          <w:rFonts w:ascii="Arial" w:hAnsi="Arial" w:cs="Arial"/>
          <w:bCs/>
          <w:color w:val="000000" w:themeColor="text1"/>
        </w:rPr>
        <w:t>adalah</w:t>
      </w:r>
      <w:r w:rsidRPr="00AA248E">
        <w:rPr>
          <w:rFonts w:ascii="Arial" w:hAnsi="Arial" w:cs="Arial"/>
          <w:bCs/>
          <w:color w:val="000000" w:themeColor="text1"/>
          <w:lang w:val="id-ID"/>
        </w:rPr>
        <w:t xml:space="preserve"> </w:t>
      </w:r>
      <w:r w:rsidR="00224FF8" w:rsidRPr="00AA248E">
        <w:rPr>
          <w:rFonts w:ascii="Arial" w:hAnsi="Arial" w:cs="Arial"/>
          <w:bCs/>
          <w:color w:val="000000" w:themeColor="text1"/>
        </w:rPr>
        <w:t>samaph yang susah membusuk atau terurai kembali</w:t>
      </w:r>
      <w:r w:rsidRPr="00AA248E">
        <w:rPr>
          <w:rFonts w:ascii="Arial" w:hAnsi="Arial" w:cs="Arial"/>
          <w:bCs/>
          <w:color w:val="000000" w:themeColor="text1"/>
          <w:lang w:val="id-ID"/>
        </w:rPr>
        <w:t xml:space="preserve">, </w:t>
      </w:r>
      <w:r w:rsidR="00224FF8" w:rsidRPr="00AA248E">
        <w:rPr>
          <w:rFonts w:ascii="Arial" w:hAnsi="Arial" w:cs="Arial"/>
          <w:bCs/>
          <w:color w:val="000000" w:themeColor="text1"/>
        </w:rPr>
        <w:t>misalnya</w:t>
      </w:r>
      <w:r w:rsidRPr="00AA248E">
        <w:rPr>
          <w:rFonts w:ascii="Arial" w:hAnsi="Arial" w:cs="Arial"/>
          <w:bCs/>
          <w:color w:val="000000" w:themeColor="text1"/>
          <w:lang w:val="id-ID"/>
        </w:rPr>
        <w:t xml:space="preserve">; </w:t>
      </w:r>
      <w:r w:rsidR="00224FF8" w:rsidRPr="00AA248E">
        <w:rPr>
          <w:rFonts w:ascii="Arial" w:hAnsi="Arial" w:cs="Arial"/>
          <w:bCs/>
          <w:color w:val="000000" w:themeColor="text1"/>
        </w:rPr>
        <w:t>limbah atau sampah plastik</w:t>
      </w:r>
      <w:r w:rsidRPr="00AA248E">
        <w:rPr>
          <w:rFonts w:ascii="Arial" w:hAnsi="Arial" w:cs="Arial"/>
          <w:bCs/>
          <w:color w:val="000000" w:themeColor="text1"/>
          <w:lang w:val="id-ID"/>
        </w:rPr>
        <w:t xml:space="preserve">, </w:t>
      </w:r>
      <w:r w:rsidR="00224FF8" w:rsidRPr="00AA248E">
        <w:rPr>
          <w:rFonts w:ascii="Arial" w:hAnsi="Arial" w:cs="Arial"/>
          <w:bCs/>
          <w:color w:val="000000" w:themeColor="text1"/>
        </w:rPr>
        <w:t xml:space="preserve">limbah atau sampah berbahan </w:t>
      </w:r>
      <w:r w:rsidRPr="00AA248E">
        <w:rPr>
          <w:rFonts w:ascii="Arial" w:hAnsi="Arial" w:cs="Arial"/>
          <w:bCs/>
          <w:color w:val="000000" w:themeColor="text1"/>
          <w:lang w:val="id-ID"/>
        </w:rPr>
        <w:t xml:space="preserve">kertas, dan </w:t>
      </w:r>
      <w:r w:rsidR="00224FF8" w:rsidRPr="00AA248E">
        <w:rPr>
          <w:rFonts w:ascii="Arial" w:hAnsi="Arial" w:cs="Arial"/>
          <w:bCs/>
          <w:color w:val="000000" w:themeColor="text1"/>
        </w:rPr>
        <w:t>sampah lainnya yang susah untuk terurai</w:t>
      </w:r>
      <w:r w:rsidRPr="00AA248E">
        <w:rPr>
          <w:rFonts w:ascii="Arial" w:hAnsi="Arial" w:cs="Arial"/>
          <w:bCs/>
          <w:color w:val="000000" w:themeColor="text1"/>
          <w:lang w:val="id-ID"/>
        </w:rPr>
        <w:t xml:space="preserve">. </w:t>
      </w:r>
    </w:p>
    <w:p w14:paraId="4D76C561" w14:textId="77777777" w:rsidR="00224FF8" w:rsidRPr="00AA248E" w:rsidRDefault="00224FF8" w:rsidP="008D18D9">
      <w:pPr>
        <w:pStyle w:val="ListParagraph"/>
        <w:shd w:val="clear" w:color="auto" w:fill="FFFFFF"/>
        <w:spacing w:after="160" w:line="240" w:lineRule="auto"/>
        <w:ind w:left="0"/>
        <w:jc w:val="both"/>
        <w:rPr>
          <w:rFonts w:ascii="Arial" w:hAnsi="Arial" w:cs="Arial"/>
          <w:bCs/>
          <w:color w:val="000000" w:themeColor="text1"/>
          <w:lang w:val="id-ID"/>
        </w:rPr>
      </w:pPr>
    </w:p>
    <w:p w14:paraId="30874C79" w14:textId="3E99619F" w:rsidR="008D18D9" w:rsidRPr="00AA248E" w:rsidRDefault="008D18D9" w:rsidP="008D18D9">
      <w:pPr>
        <w:pStyle w:val="ListParagraph"/>
        <w:shd w:val="clear" w:color="auto" w:fill="FFFFFF"/>
        <w:spacing w:after="160" w:line="240" w:lineRule="auto"/>
        <w:ind w:left="0"/>
        <w:jc w:val="center"/>
        <w:rPr>
          <w:rFonts w:ascii="Arial" w:hAnsi="Arial" w:cs="Arial"/>
          <w:bCs/>
          <w:color w:val="000000" w:themeColor="text1"/>
          <w:lang w:val="id-ID"/>
        </w:rPr>
      </w:pPr>
      <w:r w:rsidRPr="00AA248E">
        <w:rPr>
          <w:rFonts w:ascii="Arial" w:hAnsi="Arial" w:cs="Arial"/>
          <w:b/>
          <w:bCs/>
          <w:noProof/>
          <w:color w:val="000000" w:themeColor="text1"/>
        </w:rPr>
        <w:drawing>
          <wp:inline distT="0" distB="0" distL="0" distR="0" wp14:anchorId="72C0674D" wp14:editId="69B7DA21">
            <wp:extent cx="2724150" cy="181478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rtian sampah anorganik.jpeg"/>
                    <pic:cNvPicPr/>
                  </pic:nvPicPr>
                  <pic:blipFill>
                    <a:blip r:embed="rId15" cstate="screen">
                      <a:extLst>
                        <a:ext uri="{28A0092B-C50C-407E-A947-70E740481C1C}">
                          <a14:useLocalDpi xmlns:a14="http://schemas.microsoft.com/office/drawing/2010/main"/>
                        </a:ext>
                      </a:extLst>
                    </a:blip>
                    <a:stretch>
                      <a:fillRect/>
                    </a:stretch>
                  </pic:blipFill>
                  <pic:spPr>
                    <a:xfrm>
                      <a:off x="0" y="0"/>
                      <a:ext cx="2724150" cy="1814788"/>
                    </a:xfrm>
                    <a:prstGeom prst="rect">
                      <a:avLst/>
                    </a:prstGeom>
                  </pic:spPr>
                </pic:pic>
              </a:graphicData>
            </a:graphic>
          </wp:inline>
        </w:drawing>
      </w:r>
    </w:p>
    <w:p w14:paraId="0506AACA" w14:textId="7463A0A5" w:rsidR="008D18D9" w:rsidRPr="00AA248E" w:rsidRDefault="008D18D9" w:rsidP="008D18D9">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 xml:space="preserve">Gambar </w:t>
      </w:r>
      <w:r w:rsidR="00025204" w:rsidRPr="00AA248E">
        <w:rPr>
          <w:rStyle w:val="Strong"/>
          <w:rFonts w:ascii="Arial" w:eastAsiaTheme="minorEastAsia" w:hAnsi="Arial" w:cs="Arial"/>
          <w:color w:val="000000" w:themeColor="text1"/>
          <w:sz w:val="18"/>
          <w:szCs w:val="18"/>
        </w:rPr>
        <w:t>3</w:t>
      </w:r>
      <w:r w:rsidRPr="00AA248E">
        <w:rPr>
          <w:rStyle w:val="Strong"/>
          <w:rFonts w:ascii="Arial" w:eastAsiaTheme="minorEastAsia" w:hAnsi="Arial" w:cs="Arial"/>
          <w:color w:val="000000" w:themeColor="text1"/>
          <w:sz w:val="18"/>
          <w:szCs w:val="18"/>
        </w:rPr>
        <w:t xml:space="preserve"> Jenis </w:t>
      </w:r>
      <w:r w:rsidR="00025204" w:rsidRPr="00AA248E">
        <w:rPr>
          <w:rStyle w:val="Strong"/>
          <w:rFonts w:ascii="Arial" w:eastAsiaTheme="minorEastAsia" w:hAnsi="Arial" w:cs="Arial"/>
          <w:color w:val="000000" w:themeColor="text1"/>
          <w:sz w:val="18"/>
          <w:szCs w:val="18"/>
        </w:rPr>
        <w:t>Sampah Anorganik</w:t>
      </w:r>
    </w:p>
    <w:p w14:paraId="6BD2B59C" w14:textId="77777777" w:rsidR="008D18D9" w:rsidRPr="00AA248E" w:rsidRDefault="008D18D9" w:rsidP="008D18D9">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(Sumber: merdeka.com)</w:t>
      </w:r>
    </w:p>
    <w:p w14:paraId="4A45D1E3" w14:textId="7391DE68" w:rsidR="0020282A" w:rsidRPr="00AA248E" w:rsidRDefault="0020282A" w:rsidP="0020282A">
      <w:pPr>
        <w:pStyle w:val="ListParagraph"/>
        <w:shd w:val="clear" w:color="auto" w:fill="FFFFFF"/>
        <w:spacing w:after="160" w:line="240" w:lineRule="auto"/>
        <w:ind w:left="0"/>
        <w:rPr>
          <w:rFonts w:ascii="Arial" w:hAnsi="Arial" w:cs="Arial"/>
          <w:bCs/>
          <w:color w:val="000000" w:themeColor="text1"/>
          <w:lang w:val="id-ID"/>
        </w:rPr>
      </w:pPr>
    </w:p>
    <w:p w14:paraId="556D252B" w14:textId="77777777" w:rsidR="0020282A" w:rsidRPr="00AA248E" w:rsidRDefault="0020282A" w:rsidP="0020282A">
      <w:pPr>
        <w:pStyle w:val="ListParagraph"/>
        <w:numPr>
          <w:ilvl w:val="0"/>
          <w:numId w:val="7"/>
        </w:numPr>
        <w:shd w:val="clear" w:color="auto" w:fill="FFFFFF"/>
        <w:spacing w:after="160" w:line="240" w:lineRule="auto"/>
        <w:jc w:val="both"/>
        <w:rPr>
          <w:rFonts w:ascii="Arial" w:hAnsi="Arial" w:cs="Arial"/>
          <w:bCs/>
          <w:color w:val="000000" w:themeColor="text1"/>
          <w:lang w:val="id-ID"/>
        </w:rPr>
      </w:pPr>
      <w:r w:rsidRPr="00AA248E">
        <w:rPr>
          <w:rFonts w:ascii="Arial" w:hAnsi="Arial" w:cs="Arial"/>
          <w:bCs/>
          <w:color w:val="000000" w:themeColor="text1"/>
          <w:lang w:val="id-ID"/>
        </w:rPr>
        <w:t>Sampah Beracun (B3)</w:t>
      </w:r>
    </w:p>
    <w:p w14:paraId="3E0E4008" w14:textId="6F7DEAE6" w:rsidR="0020282A" w:rsidRPr="00AA248E" w:rsidRDefault="0020282A" w:rsidP="0011773D">
      <w:pPr>
        <w:pStyle w:val="ListParagraph"/>
        <w:shd w:val="clear" w:color="auto" w:fill="FFFFFF"/>
        <w:spacing w:after="160" w:line="240" w:lineRule="auto"/>
        <w:ind w:left="0"/>
        <w:jc w:val="both"/>
        <w:rPr>
          <w:rFonts w:ascii="Arial" w:hAnsi="Arial" w:cs="Arial"/>
          <w:bCs/>
          <w:color w:val="000000" w:themeColor="text1"/>
          <w:lang w:val="id-ID"/>
        </w:rPr>
      </w:pPr>
      <w:r w:rsidRPr="00AA248E">
        <w:rPr>
          <w:rFonts w:ascii="Arial" w:hAnsi="Arial" w:cs="Arial"/>
          <w:bCs/>
          <w:color w:val="000000" w:themeColor="text1"/>
          <w:lang w:val="id-ID"/>
        </w:rPr>
        <w:t>Sampah beracun (B3) adalah</w:t>
      </w:r>
      <w:r w:rsidR="00A16910" w:rsidRPr="00AA248E">
        <w:rPr>
          <w:rFonts w:ascii="Arial" w:hAnsi="Arial" w:cs="Arial"/>
          <w:bCs/>
          <w:color w:val="000000" w:themeColor="text1"/>
        </w:rPr>
        <w:t xml:space="preserve"> jenis</w:t>
      </w:r>
      <w:r w:rsidRPr="00AA248E">
        <w:rPr>
          <w:rFonts w:ascii="Arial" w:hAnsi="Arial" w:cs="Arial"/>
          <w:bCs/>
          <w:color w:val="000000" w:themeColor="text1"/>
          <w:lang w:val="id-ID"/>
        </w:rPr>
        <w:t xml:space="preserve"> sampah </w:t>
      </w:r>
      <w:r w:rsidR="00A16910" w:rsidRPr="00AA248E">
        <w:rPr>
          <w:rFonts w:ascii="Arial" w:hAnsi="Arial" w:cs="Arial"/>
          <w:bCs/>
          <w:color w:val="000000" w:themeColor="text1"/>
        </w:rPr>
        <w:t>yang sumbermnya</w:t>
      </w:r>
      <w:r w:rsidRPr="00AA248E">
        <w:rPr>
          <w:rFonts w:ascii="Arial" w:hAnsi="Arial" w:cs="Arial"/>
          <w:bCs/>
          <w:color w:val="000000" w:themeColor="text1"/>
          <w:lang w:val="id-ID"/>
        </w:rPr>
        <w:t xml:space="preserve"> dari </w:t>
      </w:r>
      <w:r w:rsidR="00A16910" w:rsidRPr="00AA248E">
        <w:rPr>
          <w:rFonts w:ascii="Arial" w:hAnsi="Arial" w:cs="Arial"/>
          <w:bCs/>
          <w:color w:val="000000" w:themeColor="text1"/>
        </w:rPr>
        <w:t>aktifitas atau kegiatan mislanya aktifitas</w:t>
      </w:r>
      <w:r w:rsidRPr="00AA248E">
        <w:rPr>
          <w:rFonts w:ascii="Arial" w:hAnsi="Arial" w:cs="Arial"/>
          <w:bCs/>
          <w:color w:val="000000" w:themeColor="text1"/>
          <w:lang w:val="id-ID"/>
        </w:rPr>
        <w:t xml:space="preserve"> rumah sakit, limbah </w:t>
      </w:r>
      <w:r w:rsidR="00A16910" w:rsidRPr="00AA248E">
        <w:rPr>
          <w:rFonts w:ascii="Arial" w:hAnsi="Arial" w:cs="Arial"/>
          <w:bCs/>
          <w:color w:val="000000" w:themeColor="text1"/>
        </w:rPr>
        <w:t xml:space="preserve">yang sumbernya </w:t>
      </w:r>
      <w:r w:rsidRPr="00AA248E">
        <w:rPr>
          <w:rFonts w:ascii="Arial" w:hAnsi="Arial" w:cs="Arial"/>
          <w:bCs/>
          <w:color w:val="000000" w:themeColor="text1"/>
          <w:lang w:val="id-ID"/>
        </w:rPr>
        <w:t xml:space="preserve"> pabrik dan </w:t>
      </w:r>
      <w:r w:rsidR="00A16910" w:rsidRPr="00AA248E">
        <w:rPr>
          <w:rFonts w:ascii="Arial" w:hAnsi="Arial" w:cs="Arial"/>
          <w:bCs/>
          <w:color w:val="000000" w:themeColor="text1"/>
        </w:rPr>
        <w:t xml:space="preserve">sampah </w:t>
      </w:r>
      <w:r w:rsidRPr="00AA248E">
        <w:rPr>
          <w:rFonts w:ascii="Arial" w:hAnsi="Arial" w:cs="Arial"/>
          <w:bCs/>
          <w:color w:val="000000" w:themeColor="text1"/>
          <w:lang w:val="id-ID"/>
        </w:rPr>
        <w:t>lainnya</w:t>
      </w:r>
      <w:r w:rsidR="00A16910" w:rsidRPr="00AA248E">
        <w:rPr>
          <w:rFonts w:ascii="Arial" w:hAnsi="Arial" w:cs="Arial"/>
          <w:bCs/>
          <w:color w:val="000000" w:themeColor="text1"/>
        </w:rPr>
        <w:t xml:space="preserve"> yang dapat berbahaya bagi lingkungan</w:t>
      </w:r>
      <w:r w:rsidRPr="00AA248E">
        <w:rPr>
          <w:rFonts w:ascii="Arial" w:hAnsi="Arial" w:cs="Arial"/>
          <w:bCs/>
          <w:color w:val="000000" w:themeColor="text1"/>
          <w:lang w:val="id-ID"/>
        </w:rPr>
        <w:t>. Dalam U</w:t>
      </w:r>
      <w:r w:rsidR="00C45B22" w:rsidRPr="00AA248E">
        <w:rPr>
          <w:rFonts w:ascii="Arial" w:hAnsi="Arial" w:cs="Arial"/>
          <w:bCs/>
          <w:color w:val="000000" w:themeColor="text1"/>
        </w:rPr>
        <w:t>ndang-</w:t>
      </w:r>
      <w:r w:rsidRPr="00AA248E">
        <w:rPr>
          <w:rFonts w:ascii="Arial" w:hAnsi="Arial" w:cs="Arial"/>
          <w:bCs/>
          <w:color w:val="000000" w:themeColor="text1"/>
          <w:lang w:val="id-ID"/>
        </w:rPr>
        <w:t>U</w:t>
      </w:r>
      <w:r w:rsidR="00C45B22" w:rsidRPr="00AA248E">
        <w:rPr>
          <w:rFonts w:ascii="Arial" w:hAnsi="Arial" w:cs="Arial"/>
          <w:bCs/>
          <w:color w:val="000000" w:themeColor="text1"/>
        </w:rPr>
        <w:t>ndang</w:t>
      </w:r>
      <w:r w:rsidRPr="00AA248E">
        <w:rPr>
          <w:rFonts w:ascii="Arial" w:hAnsi="Arial" w:cs="Arial"/>
          <w:bCs/>
          <w:color w:val="000000" w:themeColor="text1"/>
          <w:lang w:val="id-ID"/>
        </w:rPr>
        <w:t xml:space="preserve"> No</w:t>
      </w:r>
      <w:r w:rsidR="00C45B22" w:rsidRPr="00AA248E">
        <w:rPr>
          <w:rFonts w:ascii="Arial" w:hAnsi="Arial" w:cs="Arial"/>
          <w:bCs/>
          <w:color w:val="000000" w:themeColor="text1"/>
        </w:rPr>
        <w:t xml:space="preserve">mor </w:t>
      </w:r>
      <w:r w:rsidRPr="00AA248E">
        <w:rPr>
          <w:rFonts w:ascii="Arial" w:hAnsi="Arial" w:cs="Arial"/>
          <w:bCs/>
          <w:color w:val="000000" w:themeColor="text1"/>
          <w:lang w:val="id-ID"/>
        </w:rPr>
        <w:t xml:space="preserve">18 Tahun 2008 menjelaskan </w:t>
      </w:r>
      <w:r w:rsidR="00C45B22" w:rsidRPr="00AA248E">
        <w:rPr>
          <w:rFonts w:ascii="Arial" w:hAnsi="Arial" w:cs="Arial"/>
          <w:bCs/>
          <w:color w:val="000000" w:themeColor="text1"/>
        </w:rPr>
        <w:t>sampah yang dikategorikan</w:t>
      </w:r>
      <w:r w:rsidRPr="00AA248E">
        <w:rPr>
          <w:rFonts w:ascii="Arial" w:hAnsi="Arial" w:cs="Arial"/>
          <w:bCs/>
          <w:color w:val="000000" w:themeColor="text1"/>
          <w:lang w:val="id-ID"/>
        </w:rPr>
        <w:t xml:space="preserve"> dalam sampah B3 adalah sampah yang mengandung </w:t>
      </w:r>
      <w:r w:rsidR="00C45B22" w:rsidRPr="00AA248E">
        <w:rPr>
          <w:rFonts w:ascii="Arial" w:hAnsi="Arial" w:cs="Arial"/>
          <w:bCs/>
          <w:color w:val="000000" w:themeColor="text1"/>
        </w:rPr>
        <w:t>r</w:t>
      </w:r>
      <w:r w:rsidRPr="00AA248E">
        <w:rPr>
          <w:rFonts w:ascii="Arial" w:hAnsi="Arial" w:cs="Arial"/>
          <w:bCs/>
          <w:color w:val="000000" w:themeColor="text1"/>
          <w:lang w:val="id-ID"/>
        </w:rPr>
        <w:t>acun atau berbahaya</w:t>
      </w:r>
      <w:r w:rsidR="00C45B22" w:rsidRPr="00AA248E">
        <w:rPr>
          <w:rFonts w:ascii="Arial" w:hAnsi="Arial" w:cs="Arial"/>
          <w:bCs/>
          <w:color w:val="000000" w:themeColor="text1"/>
        </w:rPr>
        <w:t xml:space="preserve"> bagi manusia dan lingkungan</w:t>
      </w:r>
      <w:r w:rsidRPr="00AA248E">
        <w:rPr>
          <w:rFonts w:ascii="Arial" w:hAnsi="Arial" w:cs="Arial"/>
          <w:bCs/>
          <w:color w:val="000000" w:themeColor="text1"/>
          <w:lang w:val="id-ID"/>
        </w:rPr>
        <w:t>.</w:t>
      </w:r>
    </w:p>
    <w:p w14:paraId="25CECD93" w14:textId="5C5682B7" w:rsidR="0020282A" w:rsidRPr="00AA248E" w:rsidRDefault="0020282A" w:rsidP="0020282A">
      <w:pPr>
        <w:pStyle w:val="NormalWeb"/>
        <w:spacing w:before="0" w:beforeAutospacing="0" w:after="0" w:afterAutospacing="0"/>
        <w:jc w:val="both"/>
        <w:rPr>
          <w:rFonts w:ascii="Arial" w:hAnsi="Arial" w:cs="Arial"/>
          <w:b/>
          <w:color w:val="000000" w:themeColor="text1"/>
          <w:sz w:val="22"/>
          <w:szCs w:val="22"/>
        </w:rPr>
      </w:pPr>
      <w:r w:rsidRPr="00AA248E">
        <w:rPr>
          <w:rFonts w:ascii="Arial" w:hAnsi="Arial" w:cs="Arial"/>
          <w:b/>
          <w:color w:val="000000" w:themeColor="text1"/>
          <w:sz w:val="22"/>
          <w:szCs w:val="22"/>
        </w:rPr>
        <w:t>Sampah/Limbah Konstrusksi</w:t>
      </w:r>
      <w:r w:rsidR="00D352CB" w:rsidRPr="00AA248E">
        <w:rPr>
          <w:rFonts w:ascii="Arial" w:hAnsi="Arial" w:cs="Arial"/>
          <w:b/>
          <w:color w:val="000000" w:themeColor="text1"/>
          <w:sz w:val="22"/>
          <w:szCs w:val="22"/>
        </w:rPr>
        <w:t xml:space="preserve"> dan Styrofoam</w:t>
      </w:r>
    </w:p>
    <w:p w14:paraId="1C57A96C" w14:textId="77777777" w:rsidR="009F41A4" w:rsidRPr="00AA248E" w:rsidRDefault="0020282A" w:rsidP="009F41A4">
      <w:pPr>
        <w:pStyle w:val="NormalWeb"/>
        <w:shd w:val="clear" w:color="auto" w:fill="FFFFFF"/>
        <w:spacing w:before="0" w:beforeAutospacing="0" w:after="0" w:afterAutospacing="0"/>
        <w:ind w:firstLine="540"/>
        <w:jc w:val="both"/>
        <w:rPr>
          <w:rStyle w:val="Strong"/>
          <w:rFonts w:ascii="Arial" w:eastAsiaTheme="minorEastAsia" w:hAnsi="Arial" w:cs="Arial"/>
          <w:b w:val="0"/>
          <w:bCs w:val="0"/>
          <w:color w:val="000000" w:themeColor="text1"/>
          <w:sz w:val="22"/>
          <w:szCs w:val="22"/>
        </w:rPr>
      </w:pPr>
      <w:r w:rsidRPr="00AA248E">
        <w:rPr>
          <w:rStyle w:val="Strong"/>
          <w:rFonts w:ascii="Arial" w:eastAsiaTheme="minorEastAsia" w:hAnsi="Arial" w:cs="Arial"/>
          <w:b w:val="0"/>
          <w:bCs w:val="0"/>
          <w:color w:val="000000" w:themeColor="text1"/>
          <w:sz w:val="22"/>
          <w:szCs w:val="22"/>
        </w:rPr>
        <w:t xml:space="preserve">Limbah atau sampah konstruksi dapat diartikan semuah material yang dihasilkan melalaui proses konstruksi baik itu konstruksi baru, perbaikan, maupun pembongkaran bangunan yang tidak dimanfaatkan lagi (Firmawan, 2023). Limbah atau sampah kontruksi yang sumbersnya dari proses pembongkaran atau penghancuran bangunan disebut dengan </w:t>
      </w:r>
      <w:r w:rsidRPr="00AA248E">
        <w:rPr>
          <w:rStyle w:val="Strong"/>
          <w:rFonts w:ascii="Arial" w:eastAsiaTheme="minorEastAsia" w:hAnsi="Arial" w:cs="Arial"/>
          <w:b w:val="0"/>
          <w:bCs w:val="0"/>
          <w:i/>
          <w:iCs/>
          <w:color w:val="000000" w:themeColor="text1"/>
          <w:sz w:val="22"/>
          <w:szCs w:val="22"/>
        </w:rPr>
        <w:t xml:space="preserve">demolition waste, </w:t>
      </w:r>
      <w:r w:rsidRPr="00AA248E">
        <w:rPr>
          <w:rStyle w:val="Strong"/>
          <w:rFonts w:ascii="Arial" w:eastAsiaTheme="minorEastAsia" w:hAnsi="Arial" w:cs="Arial"/>
          <w:b w:val="0"/>
          <w:bCs w:val="0"/>
          <w:color w:val="000000" w:themeColor="text1"/>
          <w:sz w:val="22"/>
          <w:szCs w:val="22"/>
        </w:rPr>
        <w:t xml:space="preserve">sedangkan limbah atau sampah konstruksi yang sumbernya dari perubahan bentuk bangunan disebut dengan </w:t>
      </w:r>
      <w:r w:rsidRPr="00AA248E">
        <w:rPr>
          <w:rStyle w:val="Strong"/>
          <w:rFonts w:ascii="Arial" w:eastAsiaTheme="minorEastAsia" w:hAnsi="Arial" w:cs="Arial"/>
          <w:b w:val="0"/>
          <w:bCs w:val="0"/>
          <w:i/>
          <w:iCs/>
          <w:color w:val="000000" w:themeColor="text1"/>
          <w:sz w:val="22"/>
          <w:szCs w:val="22"/>
        </w:rPr>
        <w:t xml:space="preserve">remodeling, </w:t>
      </w:r>
      <w:r w:rsidRPr="00AA248E">
        <w:rPr>
          <w:rStyle w:val="Strong"/>
          <w:rFonts w:ascii="Arial" w:eastAsiaTheme="minorEastAsia" w:hAnsi="Arial" w:cs="Arial"/>
          <w:b w:val="0"/>
          <w:bCs w:val="0"/>
          <w:color w:val="000000" w:themeColor="text1"/>
          <w:sz w:val="22"/>
          <w:szCs w:val="22"/>
        </w:rPr>
        <w:t xml:space="preserve">perbaikan bangunan komersil disebut dengan </w:t>
      </w:r>
      <w:r w:rsidRPr="00AA248E">
        <w:rPr>
          <w:rStyle w:val="Strong"/>
          <w:rFonts w:ascii="Arial" w:eastAsiaTheme="minorEastAsia" w:hAnsi="Arial" w:cs="Arial"/>
          <w:b w:val="0"/>
          <w:bCs w:val="0"/>
          <w:i/>
          <w:iCs/>
          <w:color w:val="000000" w:themeColor="text1"/>
          <w:sz w:val="22"/>
          <w:szCs w:val="22"/>
        </w:rPr>
        <w:t>construction waste</w:t>
      </w:r>
      <w:r w:rsidRPr="00AA248E">
        <w:rPr>
          <w:rStyle w:val="Strong"/>
          <w:rFonts w:ascii="Arial" w:eastAsiaTheme="minorEastAsia" w:hAnsi="Arial" w:cs="Arial"/>
          <w:b w:val="0"/>
          <w:bCs w:val="0"/>
          <w:color w:val="000000" w:themeColor="text1"/>
          <w:sz w:val="22"/>
          <w:szCs w:val="22"/>
        </w:rPr>
        <w:t xml:space="preserve"> atau sampah konstruksi. </w:t>
      </w:r>
    </w:p>
    <w:p w14:paraId="533D8DE1" w14:textId="029EACCB" w:rsidR="009F41A4" w:rsidRPr="00AA248E" w:rsidRDefault="009F41A4" w:rsidP="009F41A4">
      <w:pPr>
        <w:pStyle w:val="NormalWeb"/>
        <w:shd w:val="clear" w:color="auto" w:fill="FFFFFF"/>
        <w:spacing w:before="0" w:beforeAutospacing="0" w:after="0" w:afterAutospacing="0"/>
        <w:ind w:firstLine="540"/>
        <w:jc w:val="both"/>
        <w:rPr>
          <w:rStyle w:val="Strong"/>
          <w:rFonts w:ascii="Arial" w:eastAsiaTheme="minorEastAsia" w:hAnsi="Arial" w:cs="Arial"/>
          <w:b w:val="0"/>
          <w:bCs w:val="0"/>
          <w:color w:val="000000" w:themeColor="text1"/>
          <w:sz w:val="22"/>
          <w:szCs w:val="22"/>
        </w:rPr>
      </w:pPr>
      <w:r w:rsidRPr="00AA248E">
        <w:rPr>
          <w:rStyle w:val="Strong"/>
          <w:rFonts w:ascii="Arial" w:eastAsiaTheme="minorEastAsia" w:hAnsi="Arial" w:cs="Arial"/>
          <w:b w:val="0"/>
          <w:bCs w:val="0"/>
          <w:color w:val="000000" w:themeColor="text1"/>
          <w:sz w:val="22"/>
          <w:szCs w:val="22"/>
        </w:rPr>
        <w:t xml:space="preserve">Faktor yang menyebabkan munculnya limbah atau sampah konstruski pada pelaksanaan proses proyk konstruksi menurut Greenwood (2004) antara laian: </w:t>
      </w:r>
    </w:p>
    <w:p w14:paraId="53251D8D" w14:textId="77777777" w:rsidR="009F41A4" w:rsidRPr="00AA248E" w:rsidRDefault="009F41A4" w:rsidP="009F41A4">
      <w:pPr>
        <w:pStyle w:val="NormalWeb"/>
        <w:numPr>
          <w:ilvl w:val="0"/>
          <w:numId w:val="11"/>
        </w:numPr>
        <w:shd w:val="clear" w:color="auto" w:fill="FFFFFF"/>
        <w:spacing w:before="0" w:beforeAutospacing="0" w:after="0" w:afterAutospacing="0"/>
        <w:ind w:left="360"/>
        <w:jc w:val="both"/>
        <w:rPr>
          <w:rStyle w:val="Strong"/>
          <w:rFonts w:ascii="Arial" w:eastAsiaTheme="minorEastAsia" w:hAnsi="Arial" w:cs="Arial"/>
          <w:b w:val="0"/>
          <w:bCs w:val="0"/>
          <w:i/>
          <w:iCs/>
          <w:color w:val="000000" w:themeColor="text1"/>
          <w:sz w:val="22"/>
          <w:szCs w:val="22"/>
        </w:rPr>
      </w:pPr>
      <w:r w:rsidRPr="00AA248E">
        <w:rPr>
          <w:rStyle w:val="Strong"/>
          <w:rFonts w:ascii="Arial" w:eastAsiaTheme="minorEastAsia" w:hAnsi="Arial" w:cs="Arial"/>
          <w:b w:val="0"/>
          <w:bCs w:val="0"/>
          <w:color w:val="000000" w:themeColor="text1"/>
          <w:sz w:val="22"/>
          <w:szCs w:val="22"/>
        </w:rPr>
        <w:lastRenderedPageBreak/>
        <w:t>K</w:t>
      </w:r>
      <w:r w:rsidRPr="00AA248E">
        <w:rPr>
          <w:rStyle w:val="Strong"/>
          <w:rFonts w:ascii="Arial" w:eastAsiaTheme="minorEastAsia" w:hAnsi="Arial" w:cs="Arial"/>
          <w:b w:val="0"/>
          <w:bCs w:val="0"/>
          <w:i/>
          <w:iCs/>
          <w:color w:val="000000" w:themeColor="text1"/>
          <w:sz w:val="22"/>
          <w:szCs w:val="22"/>
        </w:rPr>
        <w:t>urusakan suatu material yang dikarenakan terjadi kesalahan dalam prose pngiriman maupun penanganan.</w:t>
      </w:r>
    </w:p>
    <w:p w14:paraId="6A2CC841" w14:textId="77777777" w:rsidR="009F41A4" w:rsidRPr="00AA248E" w:rsidRDefault="009F41A4" w:rsidP="009F41A4">
      <w:pPr>
        <w:pStyle w:val="NormalWeb"/>
        <w:numPr>
          <w:ilvl w:val="0"/>
          <w:numId w:val="11"/>
        </w:numPr>
        <w:shd w:val="clear" w:color="auto" w:fill="FFFFFF"/>
        <w:spacing w:before="0" w:beforeAutospacing="0" w:after="0" w:afterAutospacing="0"/>
        <w:ind w:left="360"/>
        <w:jc w:val="both"/>
        <w:rPr>
          <w:rStyle w:val="Strong"/>
          <w:rFonts w:ascii="Arial" w:eastAsiaTheme="minorEastAsia" w:hAnsi="Arial" w:cs="Arial"/>
          <w:b w:val="0"/>
          <w:bCs w:val="0"/>
          <w:i/>
          <w:iCs/>
          <w:color w:val="000000" w:themeColor="text1"/>
          <w:sz w:val="22"/>
          <w:szCs w:val="22"/>
        </w:rPr>
      </w:pPr>
      <w:r w:rsidRPr="00AA248E">
        <w:rPr>
          <w:rStyle w:val="Strong"/>
          <w:rFonts w:ascii="Arial" w:eastAsiaTheme="minorEastAsia" w:hAnsi="Arial" w:cs="Arial"/>
          <w:b w:val="0"/>
          <w:bCs w:val="0"/>
          <w:i/>
          <w:iCs/>
          <w:color w:val="000000" w:themeColor="text1"/>
          <w:sz w:val="22"/>
          <w:szCs w:val="22"/>
        </w:rPr>
        <w:t>Konsumsi dari sumber daya yang terlalu berlbihan.</w:t>
      </w:r>
    </w:p>
    <w:p w14:paraId="58039EB4" w14:textId="77777777" w:rsidR="009F41A4" w:rsidRPr="00AA248E" w:rsidRDefault="009F41A4" w:rsidP="009F41A4">
      <w:pPr>
        <w:pStyle w:val="NormalWeb"/>
        <w:numPr>
          <w:ilvl w:val="0"/>
          <w:numId w:val="11"/>
        </w:numPr>
        <w:shd w:val="clear" w:color="auto" w:fill="FFFFFF"/>
        <w:spacing w:before="0" w:beforeAutospacing="0" w:after="0" w:afterAutospacing="0"/>
        <w:ind w:left="360"/>
        <w:jc w:val="both"/>
        <w:rPr>
          <w:rStyle w:val="Strong"/>
          <w:rFonts w:ascii="Arial" w:eastAsiaTheme="minorEastAsia" w:hAnsi="Arial" w:cs="Arial"/>
          <w:b w:val="0"/>
          <w:bCs w:val="0"/>
          <w:i/>
          <w:iCs/>
          <w:color w:val="000000" w:themeColor="text1"/>
          <w:sz w:val="22"/>
          <w:szCs w:val="22"/>
        </w:rPr>
      </w:pPr>
      <w:r w:rsidRPr="00AA248E">
        <w:rPr>
          <w:rStyle w:val="Strong"/>
          <w:rFonts w:ascii="Arial" w:eastAsiaTheme="minorEastAsia" w:hAnsi="Arial" w:cs="Arial"/>
          <w:b w:val="0"/>
          <w:bCs w:val="0"/>
          <w:i/>
          <w:iCs/>
          <w:color w:val="000000" w:themeColor="text1"/>
          <w:sz w:val="22"/>
          <w:szCs w:val="22"/>
        </w:rPr>
        <w:t>Kerusakan suatu material yang dikarenakan factor cuaca dan proses pnyimpanan yang salah.</w:t>
      </w:r>
    </w:p>
    <w:p w14:paraId="4534E8C4" w14:textId="77777777" w:rsidR="009F41A4" w:rsidRPr="00AA248E" w:rsidRDefault="009F41A4" w:rsidP="009F41A4">
      <w:pPr>
        <w:pStyle w:val="NormalWeb"/>
        <w:numPr>
          <w:ilvl w:val="0"/>
          <w:numId w:val="11"/>
        </w:numPr>
        <w:shd w:val="clear" w:color="auto" w:fill="FFFFFF"/>
        <w:spacing w:before="0" w:beforeAutospacing="0" w:after="0" w:afterAutospacing="0"/>
        <w:ind w:left="360"/>
        <w:jc w:val="both"/>
        <w:rPr>
          <w:rStyle w:val="Strong"/>
          <w:rFonts w:ascii="Arial" w:eastAsiaTheme="minorEastAsia" w:hAnsi="Arial" w:cs="Arial"/>
          <w:b w:val="0"/>
          <w:bCs w:val="0"/>
          <w:i/>
          <w:iCs/>
          <w:color w:val="000000" w:themeColor="text1"/>
          <w:sz w:val="22"/>
          <w:szCs w:val="22"/>
        </w:rPr>
      </w:pPr>
      <w:r w:rsidRPr="00AA248E">
        <w:rPr>
          <w:rStyle w:val="Strong"/>
          <w:rFonts w:ascii="Arial" w:eastAsiaTheme="minorEastAsia" w:hAnsi="Arial" w:cs="Arial"/>
          <w:b w:val="0"/>
          <w:bCs w:val="0"/>
          <w:i/>
          <w:iCs/>
          <w:color w:val="000000" w:themeColor="text1"/>
          <w:sz w:val="22"/>
          <w:szCs w:val="22"/>
        </w:rPr>
        <w:t>Improve.</w:t>
      </w:r>
    </w:p>
    <w:p w14:paraId="05216FBF" w14:textId="77777777" w:rsidR="009F41A4" w:rsidRPr="00AA248E" w:rsidRDefault="009F41A4" w:rsidP="009F41A4">
      <w:pPr>
        <w:pStyle w:val="NormalWeb"/>
        <w:numPr>
          <w:ilvl w:val="0"/>
          <w:numId w:val="11"/>
        </w:numPr>
        <w:shd w:val="clear" w:color="auto" w:fill="FFFFFF"/>
        <w:spacing w:before="0" w:beforeAutospacing="0" w:after="0" w:afterAutospacing="0"/>
        <w:ind w:left="360"/>
        <w:jc w:val="both"/>
        <w:rPr>
          <w:rStyle w:val="Strong"/>
          <w:rFonts w:ascii="Arial" w:eastAsiaTheme="minorEastAsia" w:hAnsi="Arial" w:cs="Arial"/>
          <w:b w:val="0"/>
          <w:bCs w:val="0"/>
          <w:i/>
          <w:iCs/>
          <w:color w:val="000000" w:themeColor="text1"/>
          <w:sz w:val="22"/>
          <w:szCs w:val="22"/>
        </w:rPr>
      </w:pPr>
      <w:r w:rsidRPr="00AA248E">
        <w:rPr>
          <w:rStyle w:val="Strong"/>
          <w:rFonts w:ascii="Arial" w:eastAsiaTheme="minorEastAsia" w:hAnsi="Arial" w:cs="Arial"/>
          <w:b w:val="0"/>
          <w:bCs w:val="0"/>
          <w:i/>
          <w:iCs/>
          <w:color w:val="000000" w:themeColor="text1"/>
          <w:sz w:val="22"/>
          <w:szCs w:val="22"/>
        </w:rPr>
        <w:t>Vandalisme.</w:t>
      </w:r>
    </w:p>
    <w:p w14:paraId="40FB3EC9" w14:textId="6BFA8732" w:rsidR="009F41A4" w:rsidRPr="00AA248E" w:rsidRDefault="009F41A4" w:rsidP="009F41A4">
      <w:pPr>
        <w:pStyle w:val="NormalWeb"/>
        <w:numPr>
          <w:ilvl w:val="0"/>
          <w:numId w:val="11"/>
        </w:numPr>
        <w:shd w:val="clear" w:color="auto" w:fill="FFFFFF"/>
        <w:spacing w:before="0" w:beforeAutospacing="0" w:after="0" w:afterAutospacing="0"/>
        <w:ind w:left="360"/>
        <w:jc w:val="both"/>
        <w:rPr>
          <w:rStyle w:val="Strong"/>
          <w:rFonts w:ascii="Arial" w:eastAsiaTheme="minorEastAsia" w:hAnsi="Arial" w:cs="Arial"/>
          <w:b w:val="0"/>
          <w:bCs w:val="0"/>
          <w:i/>
          <w:iCs/>
          <w:color w:val="000000" w:themeColor="text1"/>
          <w:sz w:val="22"/>
          <w:szCs w:val="22"/>
        </w:rPr>
      </w:pPr>
      <w:r w:rsidRPr="00AA248E">
        <w:rPr>
          <w:rStyle w:val="Strong"/>
          <w:rFonts w:ascii="Arial" w:eastAsiaTheme="minorEastAsia" w:hAnsi="Arial" w:cs="Arial"/>
          <w:b w:val="0"/>
          <w:bCs w:val="0"/>
          <w:color w:val="000000" w:themeColor="text1"/>
          <w:sz w:val="22"/>
          <w:szCs w:val="22"/>
        </w:rPr>
        <w:t>Pendataan terkait material yang dibutuhkan dengan yang dikirim untuk tidak tepat.</w:t>
      </w:r>
    </w:p>
    <w:p w14:paraId="181C1705" w14:textId="0BC66F54" w:rsidR="0020282A" w:rsidRPr="00AA248E" w:rsidRDefault="0020282A" w:rsidP="0020282A">
      <w:pPr>
        <w:pStyle w:val="NormalWeb"/>
        <w:spacing w:before="0" w:beforeAutospacing="0" w:after="0" w:afterAutospacing="0"/>
        <w:jc w:val="both"/>
        <w:rPr>
          <w:rFonts w:ascii="Arial" w:hAnsi="Arial" w:cs="Arial"/>
          <w:b/>
          <w:color w:val="000000" w:themeColor="text1"/>
          <w:sz w:val="22"/>
          <w:szCs w:val="22"/>
        </w:rPr>
      </w:pPr>
    </w:p>
    <w:p w14:paraId="5BF6CACC" w14:textId="3165FDA4" w:rsidR="0020282A" w:rsidRPr="00AA248E" w:rsidRDefault="009F41A4" w:rsidP="0020282A">
      <w:pPr>
        <w:pStyle w:val="ListParagraph"/>
        <w:shd w:val="clear" w:color="auto" w:fill="FFFFFF"/>
        <w:spacing w:after="160" w:line="240" w:lineRule="auto"/>
        <w:ind w:left="0"/>
        <w:rPr>
          <w:rFonts w:ascii="Arial" w:hAnsi="Arial" w:cs="Arial"/>
          <w:bCs/>
          <w:color w:val="000000" w:themeColor="text1"/>
          <w:lang w:val="id-ID"/>
        </w:rPr>
      </w:pPr>
      <w:r w:rsidRPr="00AA248E">
        <w:rPr>
          <w:rFonts w:ascii="Arial" w:hAnsi="Arial" w:cs="Arial"/>
          <w:noProof/>
          <w:color w:val="000000" w:themeColor="text1"/>
        </w:rPr>
        <w:drawing>
          <wp:inline distT="0" distB="0" distL="0" distR="0" wp14:anchorId="48309E65" wp14:editId="7D138601">
            <wp:extent cx="2724150" cy="162694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jpg"/>
                    <pic:cNvPicPr/>
                  </pic:nvPicPr>
                  <pic:blipFill>
                    <a:blip r:embed="rId16" cstate="screen">
                      <a:extLst>
                        <a:ext uri="{28A0092B-C50C-407E-A947-70E740481C1C}">
                          <a14:useLocalDpi xmlns:a14="http://schemas.microsoft.com/office/drawing/2010/main"/>
                        </a:ext>
                      </a:extLst>
                    </a:blip>
                    <a:stretch>
                      <a:fillRect/>
                    </a:stretch>
                  </pic:blipFill>
                  <pic:spPr>
                    <a:xfrm>
                      <a:off x="0" y="0"/>
                      <a:ext cx="2724150" cy="1626944"/>
                    </a:xfrm>
                    <a:prstGeom prst="rect">
                      <a:avLst/>
                    </a:prstGeom>
                  </pic:spPr>
                </pic:pic>
              </a:graphicData>
            </a:graphic>
          </wp:inline>
        </w:drawing>
      </w:r>
    </w:p>
    <w:p w14:paraId="571F5571" w14:textId="5DD3109B" w:rsidR="009F41A4" w:rsidRPr="00AA248E" w:rsidRDefault="009F41A4" w:rsidP="009F41A4">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 xml:space="preserve">Gambar </w:t>
      </w:r>
      <w:r w:rsidR="00025204" w:rsidRPr="00AA248E">
        <w:rPr>
          <w:rStyle w:val="Strong"/>
          <w:rFonts w:ascii="Arial" w:eastAsiaTheme="minorEastAsia" w:hAnsi="Arial" w:cs="Arial"/>
          <w:color w:val="000000" w:themeColor="text1"/>
          <w:sz w:val="18"/>
          <w:szCs w:val="18"/>
        </w:rPr>
        <w:t>4</w:t>
      </w:r>
      <w:r w:rsidRPr="00AA248E">
        <w:rPr>
          <w:rStyle w:val="Strong"/>
          <w:rFonts w:ascii="Arial" w:eastAsiaTheme="minorEastAsia" w:hAnsi="Arial" w:cs="Arial"/>
          <w:color w:val="000000" w:themeColor="text1"/>
          <w:sz w:val="18"/>
          <w:szCs w:val="18"/>
        </w:rPr>
        <w:t>. Jenis-jenis Limbah Konstruski</w:t>
      </w:r>
    </w:p>
    <w:p w14:paraId="1D772566" w14:textId="2FD7909B" w:rsidR="009F41A4" w:rsidRPr="00AA248E" w:rsidRDefault="009F41A4" w:rsidP="009F41A4">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(Sumber: Dokumentasi Pribadi)</w:t>
      </w:r>
    </w:p>
    <w:p w14:paraId="530F6CE7" w14:textId="11D1C00C" w:rsidR="00D352CB" w:rsidRPr="00AA248E" w:rsidRDefault="00D352CB" w:rsidP="00D352CB">
      <w:pPr>
        <w:pStyle w:val="NormalWeb"/>
        <w:shd w:val="clear" w:color="auto" w:fill="FFFFFF"/>
        <w:spacing w:before="0" w:beforeAutospacing="0" w:after="0" w:afterAutospacing="0"/>
        <w:rPr>
          <w:rStyle w:val="Strong"/>
          <w:rFonts w:ascii="Arial" w:eastAsiaTheme="minorEastAsia" w:hAnsi="Arial" w:cs="Arial"/>
          <w:color w:val="000000" w:themeColor="text1"/>
          <w:sz w:val="18"/>
          <w:szCs w:val="18"/>
        </w:rPr>
      </w:pPr>
    </w:p>
    <w:p w14:paraId="341114D0" w14:textId="1F867E54" w:rsidR="00D352CB" w:rsidRPr="00AA248E" w:rsidRDefault="00D352CB" w:rsidP="00D352CB">
      <w:pPr>
        <w:ind w:firstLine="540"/>
        <w:jc w:val="both"/>
        <w:rPr>
          <w:rFonts w:ascii="Arial" w:hAnsi="Arial" w:cs="Arial"/>
          <w:color w:val="000000" w:themeColor="text1"/>
          <w:sz w:val="22"/>
          <w:szCs w:val="22"/>
        </w:rPr>
      </w:pPr>
      <w:r w:rsidRPr="00AA248E">
        <w:rPr>
          <w:rFonts w:ascii="Arial" w:hAnsi="Arial" w:cs="Arial"/>
          <w:color w:val="000000" w:themeColor="text1"/>
          <w:sz w:val="22"/>
          <w:szCs w:val="22"/>
          <w:shd w:val="clear" w:color="auto" w:fill="FFFFFF"/>
        </w:rPr>
        <w:t>Masyarakat</w:t>
      </w:r>
      <w:r w:rsidR="00D048AA" w:rsidRPr="00AA248E">
        <w:rPr>
          <w:rFonts w:ascii="Arial" w:hAnsi="Arial" w:cs="Arial"/>
          <w:color w:val="000000" w:themeColor="text1"/>
          <w:sz w:val="22"/>
          <w:szCs w:val="22"/>
          <w:shd w:val="clear" w:color="auto" w:fill="FFFFFF"/>
        </w:rPr>
        <w:t xml:space="preserve"> sering</w:t>
      </w:r>
      <w:r w:rsidRPr="00AA248E">
        <w:rPr>
          <w:rFonts w:ascii="Arial" w:hAnsi="Arial" w:cs="Arial"/>
          <w:color w:val="000000" w:themeColor="text1"/>
          <w:sz w:val="22"/>
          <w:szCs w:val="22"/>
          <w:shd w:val="clear" w:color="auto" w:fill="FFFFFF"/>
        </w:rPr>
        <w:t xml:space="preserve"> me</w:t>
      </w:r>
      <w:r w:rsidR="00D048AA" w:rsidRPr="00AA248E">
        <w:rPr>
          <w:rFonts w:ascii="Arial" w:hAnsi="Arial" w:cs="Arial"/>
          <w:color w:val="000000" w:themeColor="text1"/>
          <w:sz w:val="22"/>
          <w:szCs w:val="22"/>
          <w:shd w:val="clear" w:color="auto" w:fill="FFFFFF"/>
        </w:rPr>
        <w:t>manfaatkan</w:t>
      </w:r>
      <w:r w:rsidRPr="00AA248E">
        <w:rPr>
          <w:rFonts w:ascii="Arial" w:hAnsi="Arial" w:cs="Arial"/>
          <w:color w:val="000000" w:themeColor="text1"/>
          <w:sz w:val="22"/>
          <w:szCs w:val="22"/>
          <w:shd w:val="clear" w:color="auto" w:fill="FFFFFF"/>
        </w:rPr>
        <w:t xml:space="preserve"> styrofoam karena </w:t>
      </w:r>
      <w:r w:rsidR="00D048AA" w:rsidRPr="00AA248E">
        <w:rPr>
          <w:rFonts w:ascii="Arial" w:hAnsi="Arial" w:cs="Arial"/>
          <w:color w:val="000000" w:themeColor="text1"/>
          <w:sz w:val="22"/>
          <w:szCs w:val="22"/>
          <w:shd w:val="clear" w:color="auto" w:fill="FFFFFF"/>
        </w:rPr>
        <w:t xml:space="preserve">dengan </w:t>
      </w:r>
      <w:r w:rsidRPr="00AA248E">
        <w:rPr>
          <w:rFonts w:ascii="Arial" w:hAnsi="Arial" w:cs="Arial"/>
          <w:color w:val="000000" w:themeColor="text1"/>
          <w:sz w:val="22"/>
          <w:szCs w:val="22"/>
          <w:shd w:val="clear" w:color="auto" w:fill="FFFFFF"/>
        </w:rPr>
        <w:t xml:space="preserve">mudah didapatkan. </w:t>
      </w:r>
      <w:r w:rsidR="00D048AA" w:rsidRPr="00AA248E">
        <w:rPr>
          <w:rFonts w:ascii="Arial" w:hAnsi="Arial" w:cs="Arial"/>
          <w:color w:val="000000" w:themeColor="text1"/>
          <w:sz w:val="22"/>
          <w:szCs w:val="22"/>
          <w:shd w:val="clear" w:color="auto" w:fill="FFFFFF"/>
        </w:rPr>
        <w:t>Akan tetapi ketika</w:t>
      </w:r>
      <w:r w:rsidRPr="00AA248E">
        <w:rPr>
          <w:rFonts w:ascii="Arial" w:hAnsi="Arial" w:cs="Arial"/>
          <w:color w:val="000000" w:themeColor="text1"/>
          <w:sz w:val="22"/>
          <w:szCs w:val="22"/>
          <w:shd w:val="clear" w:color="auto" w:fill="FFFFFF"/>
        </w:rPr>
        <w:t xml:space="preserve"> menjadi </w:t>
      </w:r>
      <w:r w:rsidR="00D048AA" w:rsidRPr="00AA248E">
        <w:rPr>
          <w:rFonts w:ascii="Arial" w:hAnsi="Arial" w:cs="Arial"/>
          <w:color w:val="000000" w:themeColor="text1"/>
          <w:sz w:val="22"/>
          <w:szCs w:val="22"/>
          <w:shd w:val="clear" w:color="auto" w:fill="FFFFFF"/>
        </w:rPr>
        <w:t>sampah</w:t>
      </w:r>
      <w:r w:rsidRPr="00AA248E">
        <w:rPr>
          <w:rFonts w:ascii="Arial" w:hAnsi="Arial" w:cs="Arial"/>
          <w:color w:val="000000" w:themeColor="text1"/>
          <w:sz w:val="22"/>
          <w:szCs w:val="22"/>
          <w:shd w:val="clear" w:color="auto" w:fill="FFFFFF"/>
        </w:rPr>
        <w:t xml:space="preserve"> dan tidak </w:t>
      </w:r>
      <w:r w:rsidR="00D048AA" w:rsidRPr="00AA248E">
        <w:rPr>
          <w:rFonts w:ascii="Arial" w:hAnsi="Arial" w:cs="Arial"/>
          <w:color w:val="000000" w:themeColor="text1"/>
          <w:sz w:val="22"/>
          <w:szCs w:val="22"/>
          <w:shd w:val="clear" w:color="auto" w:fill="FFFFFF"/>
        </w:rPr>
        <w:t>dikelolah kembali</w:t>
      </w:r>
      <w:r w:rsidRPr="00AA248E">
        <w:rPr>
          <w:rFonts w:ascii="Arial" w:hAnsi="Arial" w:cs="Arial"/>
          <w:color w:val="000000" w:themeColor="text1"/>
          <w:sz w:val="22"/>
          <w:szCs w:val="22"/>
          <w:shd w:val="clear" w:color="auto" w:fill="FFFFFF"/>
        </w:rPr>
        <w:t xml:space="preserve">, sampah styrofoam </w:t>
      </w:r>
      <w:r w:rsidR="00D048AA" w:rsidRPr="00AA248E">
        <w:rPr>
          <w:rFonts w:ascii="Arial" w:hAnsi="Arial" w:cs="Arial"/>
          <w:color w:val="000000" w:themeColor="text1"/>
          <w:sz w:val="22"/>
          <w:szCs w:val="22"/>
          <w:shd w:val="clear" w:color="auto" w:fill="FFFFFF"/>
        </w:rPr>
        <w:t>dapat bertahan sangat</w:t>
      </w:r>
      <w:r w:rsidRPr="00AA248E">
        <w:rPr>
          <w:rFonts w:ascii="Arial" w:hAnsi="Arial" w:cs="Arial"/>
          <w:color w:val="000000" w:themeColor="text1"/>
          <w:sz w:val="22"/>
          <w:szCs w:val="22"/>
          <w:shd w:val="clear" w:color="auto" w:fill="FFFFFF"/>
        </w:rPr>
        <w:t xml:space="preserve"> lama karena </w:t>
      </w:r>
      <w:r w:rsidR="00D048AA" w:rsidRPr="00AA248E">
        <w:rPr>
          <w:rFonts w:ascii="Arial" w:hAnsi="Arial" w:cs="Arial"/>
          <w:color w:val="000000" w:themeColor="text1"/>
          <w:sz w:val="22"/>
          <w:szCs w:val="22"/>
          <w:shd w:val="clear" w:color="auto" w:fill="FFFFFF"/>
        </w:rPr>
        <w:t>memiliki sifat yang susah untuk dapat diurai</w:t>
      </w:r>
      <w:r w:rsidRPr="00AA248E">
        <w:rPr>
          <w:rFonts w:ascii="Arial" w:hAnsi="Arial" w:cs="Arial"/>
          <w:color w:val="000000" w:themeColor="text1"/>
          <w:sz w:val="22"/>
          <w:szCs w:val="22"/>
          <w:shd w:val="clear" w:color="auto" w:fill="FFFFFF"/>
        </w:rPr>
        <w:t xml:space="preserve">. Keberadaan </w:t>
      </w:r>
      <w:r w:rsidR="00283D46" w:rsidRPr="00AA248E">
        <w:rPr>
          <w:rFonts w:ascii="Arial" w:hAnsi="Arial" w:cs="Arial"/>
          <w:color w:val="000000" w:themeColor="text1"/>
          <w:sz w:val="22"/>
          <w:szCs w:val="22"/>
          <w:shd w:val="clear" w:color="auto" w:fill="FFFFFF"/>
        </w:rPr>
        <w:t xml:space="preserve">benda yang mengandung </w:t>
      </w:r>
      <w:r w:rsidRPr="00AA248E">
        <w:rPr>
          <w:rFonts w:ascii="Arial" w:hAnsi="Arial" w:cs="Arial"/>
          <w:color w:val="000000" w:themeColor="text1"/>
          <w:sz w:val="22"/>
          <w:szCs w:val="22"/>
          <w:shd w:val="clear" w:color="auto" w:fill="FFFFFF"/>
        </w:rPr>
        <w:t>gelembung udara</w:t>
      </w:r>
      <w:r w:rsidR="00283D46" w:rsidRPr="00AA248E">
        <w:rPr>
          <w:rFonts w:ascii="Arial" w:hAnsi="Arial" w:cs="Arial"/>
          <w:color w:val="000000" w:themeColor="text1"/>
          <w:sz w:val="22"/>
          <w:szCs w:val="22"/>
          <w:shd w:val="clear" w:color="auto" w:fill="FFFFFF"/>
        </w:rPr>
        <w:t xml:space="preserve"> dalam proses pembuatannya</w:t>
      </w:r>
      <w:r w:rsidRPr="00AA248E">
        <w:rPr>
          <w:rFonts w:ascii="Arial" w:hAnsi="Arial" w:cs="Arial"/>
          <w:color w:val="000000" w:themeColor="text1"/>
          <w:sz w:val="22"/>
          <w:szCs w:val="22"/>
          <w:shd w:val="clear" w:color="auto" w:fill="FFFFFF"/>
        </w:rPr>
        <w:t xml:space="preserve"> ini bisa </w:t>
      </w:r>
      <w:r w:rsidR="00283D46" w:rsidRPr="00AA248E">
        <w:rPr>
          <w:rFonts w:ascii="Arial" w:hAnsi="Arial" w:cs="Arial"/>
          <w:color w:val="000000" w:themeColor="text1"/>
          <w:sz w:val="22"/>
          <w:szCs w:val="22"/>
          <w:shd w:val="clear" w:color="auto" w:fill="FFFFFF"/>
        </w:rPr>
        <w:t xml:space="preserve">saja </w:t>
      </w:r>
      <w:r w:rsidRPr="00AA248E">
        <w:rPr>
          <w:rFonts w:ascii="Arial" w:hAnsi="Arial" w:cs="Arial"/>
          <w:color w:val="000000" w:themeColor="text1"/>
          <w:sz w:val="22"/>
          <w:szCs w:val="22"/>
          <w:shd w:val="clear" w:color="auto" w:fill="FFFFFF"/>
        </w:rPr>
        <w:t xml:space="preserve">mengotori daratan, </w:t>
      </w:r>
      <w:r w:rsidR="00283D46" w:rsidRPr="00AA248E">
        <w:rPr>
          <w:rFonts w:ascii="Arial" w:hAnsi="Arial" w:cs="Arial"/>
          <w:color w:val="000000" w:themeColor="text1"/>
          <w:sz w:val="22"/>
          <w:szCs w:val="22"/>
          <w:shd w:val="clear" w:color="auto" w:fill="FFFFFF"/>
        </w:rPr>
        <w:t>lautan dan sungai</w:t>
      </w:r>
      <w:r w:rsidRPr="00AA248E">
        <w:rPr>
          <w:rFonts w:ascii="Arial" w:hAnsi="Arial" w:cs="Arial"/>
          <w:color w:val="000000" w:themeColor="text1"/>
          <w:sz w:val="22"/>
          <w:szCs w:val="22"/>
          <w:shd w:val="clear" w:color="auto" w:fill="FFFFFF"/>
        </w:rPr>
        <w:t xml:space="preserve">. Sejalan dengan itu menurut (Sari, 2014) </w:t>
      </w:r>
    </w:p>
    <w:p w14:paraId="3E97B80D" w14:textId="16FAB8F7" w:rsidR="00AF4AEA" w:rsidRPr="00AA248E" w:rsidRDefault="00AF4AEA" w:rsidP="00D352CB">
      <w:pPr>
        <w:pStyle w:val="ListParagraph"/>
        <w:shd w:val="clear" w:color="auto" w:fill="FFFFFF"/>
        <w:spacing w:after="160" w:line="240" w:lineRule="auto"/>
        <w:ind w:left="0"/>
        <w:rPr>
          <w:rFonts w:ascii="Arial" w:hAnsi="Arial" w:cs="Arial"/>
          <w:bCs/>
          <w:color w:val="000000" w:themeColor="text1"/>
          <w:lang w:val="id-ID"/>
        </w:rPr>
      </w:pPr>
    </w:p>
    <w:p w14:paraId="487B8327" w14:textId="63EE8B72" w:rsidR="00D352CB" w:rsidRPr="00AA248E" w:rsidRDefault="00D352CB" w:rsidP="00D352CB">
      <w:pPr>
        <w:rPr>
          <w:color w:val="000000" w:themeColor="text1"/>
        </w:rPr>
      </w:pPr>
      <w:r w:rsidRPr="00AA248E">
        <w:rPr>
          <w:color w:val="000000" w:themeColor="text1"/>
        </w:rPr>
        <w:fldChar w:fldCharType="begin"/>
      </w:r>
      <w:r w:rsidRPr="00AA248E">
        <w:rPr>
          <w:color w:val="000000" w:themeColor="text1"/>
        </w:rPr>
        <w:instrText xml:space="preserve"> INCLUDEPICTURE "https://www.hopestandard.com/wp-content/uploads/2018/04/11269545_web1_080412-LAT-styrofoam-in-dump.jpg" \* MERGEFORMATINET </w:instrText>
      </w:r>
      <w:r w:rsidRPr="00AA248E">
        <w:rPr>
          <w:color w:val="000000" w:themeColor="text1"/>
        </w:rPr>
        <w:fldChar w:fldCharType="separate"/>
      </w:r>
      <w:r w:rsidRPr="00AA248E">
        <w:rPr>
          <w:noProof/>
          <w:color w:val="000000" w:themeColor="text1"/>
        </w:rPr>
        <w:drawing>
          <wp:inline distT="0" distB="0" distL="0" distR="0" wp14:anchorId="045EEB74" wp14:editId="7B428B3F">
            <wp:extent cx="2724150" cy="1816735"/>
            <wp:effectExtent l="0" t="0" r="6350" b="0"/>
            <wp:docPr id="5" name="Picture 5" descr="Keep styrofoam out of your garbage or pay the price - Hope 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ep styrofoam out of your garbage or pay the price - Hope Standard"/>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724150" cy="1816735"/>
                    </a:xfrm>
                    <a:prstGeom prst="rect">
                      <a:avLst/>
                    </a:prstGeom>
                    <a:noFill/>
                    <a:ln>
                      <a:noFill/>
                    </a:ln>
                  </pic:spPr>
                </pic:pic>
              </a:graphicData>
            </a:graphic>
          </wp:inline>
        </w:drawing>
      </w:r>
      <w:r w:rsidRPr="00AA248E">
        <w:rPr>
          <w:color w:val="000000" w:themeColor="text1"/>
        </w:rPr>
        <w:fldChar w:fldCharType="end"/>
      </w:r>
    </w:p>
    <w:p w14:paraId="23E12EE3" w14:textId="77777777" w:rsidR="008A2628" w:rsidRPr="00AA248E" w:rsidRDefault="008A2628" w:rsidP="008A2628">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p>
    <w:p w14:paraId="6A76285A" w14:textId="445641CE" w:rsidR="008A2628" w:rsidRPr="00AA248E" w:rsidRDefault="008A2628" w:rsidP="008A2628">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 xml:space="preserve">Gambar </w:t>
      </w:r>
      <w:r w:rsidR="00025204" w:rsidRPr="00AA248E">
        <w:rPr>
          <w:rStyle w:val="Strong"/>
          <w:rFonts w:ascii="Arial" w:eastAsiaTheme="minorEastAsia" w:hAnsi="Arial" w:cs="Arial"/>
          <w:color w:val="000000" w:themeColor="text1"/>
          <w:sz w:val="18"/>
          <w:szCs w:val="18"/>
        </w:rPr>
        <w:t>5</w:t>
      </w:r>
      <w:r w:rsidRPr="00AA248E">
        <w:rPr>
          <w:rStyle w:val="Strong"/>
          <w:rFonts w:ascii="Arial" w:eastAsiaTheme="minorEastAsia" w:hAnsi="Arial" w:cs="Arial"/>
          <w:color w:val="000000" w:themeColor="text1"/>
          <w:sz w:val="18"/>
          <w:szCs w:val="18"/>
        </w:rPr>
        <w:t>. Jenis Limbah Styrofoam</w:t>
      </w:r>
    </w:p>
    <w:p w14:paraId="2B969D25" w14:textId="190B30CE" w:rsidR="00D352CB" w:rsidRPr="00AA248E" w:rsidRDefault="008A2628" w:rsidP="0011773D">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(Sumber: Dokumentasi Pribadi)</w:t>
      </w:r>
    </w:p>
    <w:p w14:paraId="5D5C1CE9" w14:textId="77777777" w:rsidR="0011773D" w:rsidRPr="00AA248E" w:rsidRDefault="0011773D" w:rsidP="0011773D">
      <w:pPr>
        <w:pStyle w:val="NormalWeb"/>
        <w:shd w:val="clear" w:color="auto" w:fill="FFFFFF"/>
        <w:spacing w:before="0" w:beforeAutospacing="0" w:after="0" w:afterAutospacing="0"/>
        <w:jc w:val="center"/>
        <w:rPr>
          <w:rFonts w:ascii="Arial" w:eastAsiaTheme="minorEastAsia" w:hAnsi="Arial" w:cs="Arial"/>
          <w:b/>
          <w:bCs/>
          <w:color w:val="000000" w:themeColor="text1"/>
          <w:sz w:val="18"/>
          <w:szCs w:val="18"/>
        </w:rPr>
      </w:pPr>
    </w:p>
    <w:p w14:paraId="45AB88D8" w14:textId="77777777" w:rsidR="0041601E" w:rsidRPr="00AA248E" w:rsidRDefault="0041601E" w:rsidP="00970060">
      <w:pPr>
        <w:rPr>
          <w:rFonts w:ascii="Arial" w:hAnsi="Arial" w:cs="Arial"/>
          <w:b/>
          <w:bCs/>
          <w:color w:val="000000" w:themeColor="text1"/>
          <w:lang w:val="sv-SE"/>
        </w:rPr>
      </w:pPr>
    </w:p>
    <w:p w14:paraId="01F9D0B5" w14:textId="77777777" w:rsidR="0041601E" w:rsidRPr="00AA248E" w:rsidRDefault="0041601E" w:rsidP="00970060">
      <w:pPr>
        <w:rPr>
          <w:rFonts w:ascii="Arial" w:hAnsi="Arial" w:cs="Arial"/>
          <w:b/>
          <w:bCs/>
          <w:color w:val="000000" w:themeColor="text1"/>
          <w:lang w:val="sv-SE"/>
        </w:rPr>
      </w:pPr>
    </w:p>
    <w:p w14:paraId="6F50C5D2" w14:textId="60ADAE05" w:rsidR="00CB7D64" w:rsidRPr="00AA248E" w:rsidRDefault="009E5FBF" w:rsidP="00970060">
      <w:pPr>
        <w:rPr>
          <w:rFonts w:ascii="Arial" w:hAnsi="Arial" w:cs="Arial"/>
          <w:color w:val="000000" w:themeColor="text1"/>
          <w:lang w:val="sv-SE"/>
        </w:rPr>
      </w:pPr>
      <w:r w:rsidRPr="00AA248E">
        <w:rPr>
          <w:rFonts w:ascii="Arial" w:hAnsi="Arial" w:cs="Arial"/>
          <w:b/>
          <w:bCs/>
          <w:color w:val="000000" w:themeColor="text1"/>
          <w:lang w:val="sv-SE"/>
        </w:rPr>
        <w:t xml:space="preserve">Hasil Penelitian </w:t>
      </w:r>
      <w:r w:rsidR="00A871E2" w:rsidRPr="00AA248E">
        <w:rPr>
          <w:rFonts w:ascii="Arial" w:hAnsi="Arial" w:cs="Arial"/>
          <w:b/>
          <w:bCs/>
          <w:color w:val="000000" w:themeColor="text1"/>
          <w:lang w:val="sv-SE"/>
        </w:rPr>
        <w:t>d</w:t>
      </w:r>
      <w:r w:rsidRPr="00AA248E">
        <w:rPr>
          <w:rFonts w:ascii="Arial" w:hAnsi="Arial" w:cs="Arial"/>
          <w:b/>
          <w:bCs/>
          <w:color w:val="000000" w:themeColor="text1"/>
          <w:lang w:val="sv-SE"/>
        </w:rPr>
        <w:t>an Pembahasan</w:t>
      </w:r>
    </w:p>
    <w:p w14:paraId="50560B98" w14:textId="2ECA4BF9" w:rsidR="00AB75E5" w:rsidRPr="00AA248E" w:rsidRDefault="00970060" w:rsidP="002F0873">
      <w:pPr>
        <w:jc w:val="both"/>
        <w:rPr>
          <w:rFonts w:ascii="Arial" w:hAnsi="Arial" w:cs="Arial"/>
          <w:b/>
          <w:color w:val="000000" w:themeColor="text1"/>
        </w:rPr>
      </w:pPr>
      <w:r w:rsidRPr="00AA248E">
        <w:rPr>
          <w:rFonts w:ascii="Arial" w:hAnsi="Arial" w:cs="Arial"/>
          <w:b/>
          <w:color w:val="000000" w:themeColor="text1"/>
        </w:rPr>
        <w:t xml:space="preserve">Pembuatan </w:t>
      </w:r>
      <w:r w:rsidR="00B7131C" w:rsidRPr="00AA248E">
        <w:rPr>
          <w:rFonts w:ascii="Arial" w:hAnsi="Arial" w:cs="Arial"/>
          <w:b/>
          <w:color w:val="000000" w:themeColor="text1"/>
        </w:rPr>
        <w:t xml:space="preserve">Sampel </w:t>
      </w:r>
      <w:r w:rsidRPr="00AA248E">
        <w:rPr>
          <w:rFonts w:ascii="Arial" w:hAnsi="Arial" w:cs="Arial"/>
          <w:b/>
          <w:color w:val="000000" w:themeColor="text1"/>
        </w:rPr>
        <w:t>Uji</w:t>
      </w:r>
    </w:p>
    <w:p w14:paraId="6F8A2F4A" w14:textId="1AECD1AA" w:rsidR="00970060" w:rsidRPr="00AA248E" w:rsidRDefault="00D30FEE" w:rsidP="00970060">
      <w:pPr>
        <w:ind w:firstLine="540"/>
        <w:jc w:val="both"/>
        <w:rPr>
          <w:rFonts w:ascii="Arial" w:hAnsi="Arial" w:cs="Arial"/>
          <w:bCs/>
          <w:color w:val="000000" w:themeColor="text1"/>
          <w:sz w:val="22"/>
          <w:szCs w:val="22"/>
        </w:rPr>
      </w:pPr>
      <w:r w:rsidRPr="00AA248E">
        <w:rPr>
          <w:rFonts w:ascii="Arial" w:hAnsi="Arial" w:cs="Arial"/>
          <w:bCs/>
          <w:color w:val="000000" w:themeColor="text1"/>
          <w:sz w:val="22"/>
          <w:szCs w:val="22"/>
        </w:rPr>
        <w:t>Sampel</w:t>
      </w:r>
      <w:r w:rsidR="00970060" w:rsidRPr="00AA248E">
        <w:rPr>
          <w:rFonts w:ascii="Arial" w:hAnsi="Arial" w:cs="Arial"/>
          <w:bCs/>
          <w:color w:val="000000" w:themeColor="text1"/>
          <w:sz w:val="22"/>
          <w:szCs w:val="22"/>
        </w:rPr>
        <w:t xml:space="preserve"> uji yang dibuat berupa material </w:t>
      </w:r>
      <w:r w:rsidR="00970060" w:rsidRPr="00AA248E">
        <w:rPr>
          <w:rFonts w:ascii="Arial" w:hAnsi="Arial" w:cs="Arial"/>
          <w:bCs/>
          <w:i/>
          <w:iCs/>
          <w:color w:val="000000" w:themeColor="text1"/>
          <w:sz w:val="22"/>
          <w:szCs w:val="22"/>
        </w:rPr>
        <w:t>eco-brick</w:t>
      </w:r>
      <w:r w:rsidR="00970060" w:rsidRPr="00AA248E">
        <w:rPr>
          <w:rFonts w:ascii="Arial" w:hAnsi="Arial" w:cs="Arial"/>
          <w:bCs/>
          <w:color w:val="000000" w:themeColor="text1"/>
          <w:sz w:val="22"/>
          <w:szCs w:val="22"/>
        </w:rPr>
        <w:t xml:space="preserve"> untuk konstruksi dinding dengan bentuk balok yang panjangnya 11 cm, lebar 20 cm, dan tinggi 6 cm. </w:t>
      </w:r>
      <w:r w:rsidRPr="00AA248E">
        <w:rPr>
          <w:rFonts w:ascii="Arial" w:hAnsi="Arial" w:cs="Arial"/>
          <w:bCs/>
          <w:color w:val="000000" w:themeColor="text1"/>
          <w:sz w:val="22"/>
          <w:szCs w:val="22"/>
        </w:rPr>
        <w:t xml:space="preserve">Jumlah </w:t>
      </w:r>
      <w:r w:rsidR="00B7131C" w:rsidRPr="00AA248E">
        <w:rPr>
          <w:rFonts w:ascii="Arial" w:hAnsi="Arial" w:cs="Arial"/>
          <w:bCs/>
          <w:color w:val="000000" w:themeColor="text1"/>
          <w:sz w:val="22"/>
          <w:szCs w:val="22"/>
        </w:rPr>
        <w:t>sampel</w:t>
      </w:r>
      <w:r w:rsidRPr="00AA248E">
        <w:rPr>
          <w:rFonts w:ascii="Arial" w:hAnsi="Arial" w:cs="Arial"/>
          <w:bCs/>
          <w:color w:val="000000" w:themeColor="text1"/>
          <w:sz w:val="22"/>
          <w:szCs w:val="22"/>
        </w:rPr>
        <w:t xml:space="preserve"> uji </w:t>
      </w:r>
      <w:r w:rsidRPr="00AA248E">
        <w:rPr>
          <w:rFonts w:ascii="Arial" w:hAnsi="Arial" w:cs="Arial"/>
          <w:bCs/>
          <w:i/>
          <w:iCs/>
          <w:color w:val="000000" w:themeColor="text1"/>
          <w:sz w:val="22"/>
          <w:szCs w:val="22"/>
        </w:rPr>
        <w:t>(eco-brick)</w:t>
      </w:r>
      <w:r w:rsidRPr="00AA248E">
        <w:rPr>
          <w:rFonts w:ascii="Arial" w:hAnsi="Arial" w:cs="Arial"/>
          <w:bCs/>
          <w:color w:val="000000" w:themeColor="text1"/>
          <w:sz w:val="22"/>
          <w:szCs w:val="22"/>
        </w:rPr>
        <w:t xml:space="preserve"> yang dibuat berjumalah tiga buah untuk variable pengujian (kuat tekan) jika ditotal dengan variable lain yang akan dilihat kuat tekannya total sampel untuk pengujian adalah Sembilan sampel. Pengembangan sampel uji merupakan modifikasi dari penelitian yang dilakukan oleh (Irawan, 2015).</w:t>
      </w:r>
    </w:p>
    <w:p w14:paraId="0A3434B0" w14:textId="7301CE8F" w:rsidR="00D8158B" w:rsidRPr="00AA248E" w:rsidRDefault="00D8158B" w:rsidP="00970060">
      <w:pPr>
        <w:ind w:firstLine="540"/>
        <w:jc w:val="both"/>
        <w:rPr>
          <w:rFonts w:ascii="Arial" w:hAnsi="Arial" w:cs="Arial"/>
          <w:bCs/>
          <w:color w:val="000000" w:themeColor="text1"/>
          <w:sz w:val="22"/>
          <w:szCs w:val="22"/>
        </w:rPr>
      </w:pPr>
      <w:r w:rsidRPr="00AA248E">
        <w:rPr>
          <w:rFonts w:ascii="Arial" w:hAnsi="Arial" w:cs="Arial"/>
          <w:bCs/>
          <w:color w:val="000000" w:themeColor="text1"/>
          <w:sz w:val="22"/>
          <w:szCs w:val="22"/>
        </w:rPr>
        <w:t xml:space="preserve">Komposisi material dari pengembangabn </w:t>
      </w:r>
      <w:r w:rsidRPr="00AA248E">
        <w:rPr>
          <w:rFonts w:ascii="Arial" w:hAnsi="Arial" w:cs="Arial"/>
          <w:bCs/>
          <w:i/>
          <w:iCs/>
          <w:color w:val="000000" w:themeColor="text1"/>
          <w:sz w:val="22"/>
          <w:szCs w:val="22"/>
        </w:rPr>
        <w:t>eco-brick</w:t>
      </w:r>
      <w:r w:rsidRPr="00AA248E">
        <w:rPr>
          <w:rFonts w:ascii="Arial" w:hAnsi="Arial" w:cs="Arial"/>
          <w:bCs/>
          <w:color w:val="000000" w:themeColor="text1"/>
          <w:sz w:val="22"/>
          <w:szCs w:val="22"/>
        </w:rPr>
        <w:t xml:space="preserve"> yang dilakukan adalah semen 20%, pasir 20%, limbah konstruksi 40%, dan limbah Styrofoam 20%.</w:t>
      </w:r>
    </w:p>
    <w:p w14:paraId="275E4235" w14:textId="661EA146" w:rsidR="00D8158B" w:rsidRPr="00AA248E" w:rsidRDefault="00D8158B" w:rsidP="00D8158B">
      <w:pPr>
        <w:jc w:val="both"/>
        <w:rPr>
          <w:rFonts w:ascii="Arial" w:hAnsi="Arial" w:cs="Arial"/>
          <w:bCs/>
          <w:color w:val="000000" w:themeColor="text1"/>
          <w:sz w:val="22"/>
          <w:szCs w:val="22"/>
        </w:rPr>
      </w:pPr>
    </w:p>
    <w:p w14:paraId="401DF935" w14:textId="490C1425" w:rsidR="00D8158B" w:rsidRPr="00AA248E" w:rsidRDefault="00D8158B" w:rsidP="00D8158B">
      <w:pPr>
        <w:jc w:val="center"/>
        <w:rPr>
          <w:rFonts w:ascii="Arial" w:hAnsi="Arial" w:cs="Arial"/>
          <w:bCs/>
          <w:color w:val="000000" w:themeColor="text1"/>
          <w:sz w:val="22"/>
          <w:szCs w:val="22"/>
        </w:rPr>
      </w:pPr>
      <w:r w:rsidRPr="00AA248E">
        <w:rPr>
          <w:rFonts w:ascii="Arial" w:hAnsi="Arial" w:cs="Arial"/>
          <w:bCs/>
          <w:noProof/>
          <w:color w:val="000000" w:themeColor="text1"/>
          <w:sz w:val="22"/>
          <w:szCs w:val="22"/>
        </w:rPr>
        <w:drawing>
          <wp:inline distT="0" distB="0" distL="0" distR="0" wp14:anchorId="6F6DBCE9" wp14:editId="7108D78F">
            <wp:extent cx="1929067" cy="1982301"/>
            <wp:effectExtent l="0" t="127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553.JPG"/>
                    <pic:cNvPicPr/>
                  </pic:nvPicPr>
                  <pic:blipFill rotWithShape="1">
                    <a:blip r:embed="rId18" cstate="screen">
                      <a:extLst>
                        <a:ext uri="{28A0092B-C50C-407E-A947-70E740481C1C}">
                          <a14:useLocalDpi xmlns:a14="http://schemas.microsoft.com/office/drawing/2010/main"/>
                        </a:ext>
                      </a:extLst>
                    </a:blip>
                    <a:srcRect/>
                    <a:stretch/>
                  </pic:blipFill>
                  <pic:spPr bwMode="auto">
                    <a:xfrm rot="5400000">
                      <a:off x="0" y="0"/>
                      <a:ext cx="1958253" cy="2012292"/>
                    </a:xfrm>
                    <a:prstGeom prst="rect">
                      <a:avLst/>
                    </a:prstGeom>
                    <a:ln>
                      <a:noFill/>
                    </a:ln>
                    <a:extLst>
                      <a:ext uri="{53640926-AAD7-44D8-BBD7-CCE9431645EC}">
                        <a14:shadowObscured xmlns:a14="http://schemas.microsoft.com/office/drawing/2010/main"/>
                      </a:ext>
                    </a:extLst>
                  </pic:spPr>
                </pic:pic>
              </a:graphicData>
            </a:graphic>
          </wp:inline>
        </w:drawing>
      </w:r>
    </w:p>
    <w:p w14:paraId="7BFEA1CA" w14:textId="4E67647D" w:rsidR="00D8158B" w:rsidRPr="00AA248E" w:rsidRDefault="00D8158B" w:rsidP="00D8158B">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 xml:space="preserve">Gambar </w:t>
      </w:r>
      <w:r w:rsidR="00025204" w:rsidRPr="00AA248E">
        <w:rPr>
          <w:rStyle w:val="Strong"/>
          <w:rFonts w:ascii="Arial" w:eastAsiaTheme="minorEastAsia" w:hAnsi="Arial" w:cs="Arial"/>
          <w:color w:val="000000" w:themeColor="text1"/>
          <w:sz w:val="18"/>
          <w:szCs w:val="18"/>
        </w:rPr>
        <w:t>6</w:t>
      </w:r>
      <w:r w:rsidRPr="00AA248E">
        <w:rPr>
          <w:rStyle w:val="Strong"/>
          <w:rFonts w:ascii="Arial" w:eastAsiaTheme="minorEastAsia" w:hAnsi="Arial" w:cs="Arial"/>
          <w:color w:val="000000" w:themeColor="text1"/>
          <w:sz w:val="18"/>
          <w:szCs w:val="18"/>
        </w:rPr>
        <w:t xml:space="preserve">. Komposisi Material Sampel Uji </w:t>
      </w:r>
      <w:r w:rsidRPr="00AA248E">
        <w:rPr>
          <w:rStyle w:val="Strong"/>
          <w:rFonts w:ascii="Arial" w:eastAsiaTheme="minorEastAsia" w:hAnsi="Arial" w:cs="Arial"/>
          <w:i/>
          <w:iCs/>
          <w:color w:val="000000" w:themeColor="text1"/>
          <w:sz w:val="18"/>
          <w:szCs w:val="18"/>
        </w:rPr>
        <w:t>(Eco-Brick)</w:t>
      </w:r>
    </w:p>
    <w:p w14:paraId="7291BD43" w14:textId="7AB75CFC" w:rsidR="00D8158B" w:rsidRPr="00AA248E" w:rsidRDefault="00D8158B" w:rsidP="00D8158B">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(Sumber: Dokumentasi Pribadi)</w:t>
      </w:r>
    </w:p>
    <w:p w14:paraId="67772170" w14:textId="77777777" w:rsidR="0000145D" w:rsidRPr="00AA248E" w:rsidRDefault="0000145D" w:rsidP="00D8158B">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p>
    <w:p w14:paraId="093A9FF8" w14:textId="129E151B" w:rsidR="00D8158B" w:rsidRPr="00AA248E" w:rsidRDefault="00D8158B" w:rsidP="00D8158B">
      <w:pPr>
        <w:pStyle w:val="NormalWeb"/>
        <w:shd w:val="clear" w:color="auto" w:fill="FFFFFF"/>
        <w:spacing w:before="0" w:beforeAutospacing="0" w:after="0" w:afterAutospacing="0"/>
        <w:ind w:firstLine="540"/>
        <w:jc w:val="both"/>
        <w:rPr>
          <w:rStyle w:val="Strong"/>
          <w:rFonts w:ascii="Arial" w:eastAsiaTheme="minorEastAsia" w:hAnsi="Arial" w:cs="Arial"/>
          <w:b w:val="0"/>
          <w:bCs w:val="0"/>
          <w:color w:val="000000" w:themeColor="text1"/>
          <w:sz w:val="22"/>
          <w:szCs w:val="22"/>
        </w:rPr>
      </w:pPr>
      <w:r w:rsidRPr="00AA248E">
        <w:rPr>
          <w:rStyle w:val="Strong"/>
          <w:rFonts w:ascii="Arial" w:eastAsiaTheme="minorEastAsia" w:hAnsi="Arial" w:cs="Arial"/>
          <w:b w:val="0"/>
          <w:bCs w:val="0"/>
          <w:color w:val="000000" w:themeColor="text1"/>
          <w:sz w:val="22"/>
          <w:szCs w:val="22"/>
        </w:rPr>
        <w:t>Semua bahan akan dicampur kemudian dilakukan pencetakan dengan menggunakan media cetak</w:t>
      </w:r>
    </w:p>
    <w:p w14:paraId="688426D3" w14:textId="77777777" w:rsidR="00B7131C" w:rsidRPr="00AA248E" w:rsidRDefault="00B7131C" w:rsidP="00D8158B">
      <w:pPr>
        <w:ind w:firstLine="540"/>
        <w:jc w:val="center"/>
        <w:rPr>
          <w:rFonts w:ascii="Arial" w:hAnsi="Arial" w:cs="Arial"/>
          <w:bCs/>
          <w:color w:val="000000" w:themeColor="text1"/>
          <w:sz w:val="22"/>
          <w:szCs w:val="22"/>
        </w:rPr>
      </w:pPr>
    </w:p>
    <w:p w14:paraId="0460E4A2" w14:textId="409F3BE9" w:rsidR="00D30FEE" w:rsidRPr="00AA248E" w:rsidRDefault="00B7131C" w:rsidP="00D30FEE">
      <w:pPr>
        <w:jc w:val="center"/>
        <w:rPr>
          <w:rFonts w:ascii="Arial" w:hAnsi="Arial" w:cs="Arial"/>
          <w:bCs/>
          <w:color w:val="000000" w:themeColor="text1"/>
          <w:sz w:val="22"/>
          <w:szCs w:val="22"/>
        </w:rPr>
      </w:pPr>
      <w:r w:rsidRPr="00AA248E">
        <w:rPr>
          <w:rFonts w:ascii="Arial" w:hAnsi="Arial" w:cs="Arial"/>
          <w:bCs/>
          <w:noProof/>
          <w:color w:val="000000" w:themeColor="text1"/>
          <w:sz w:val="22"/>
          <w:szCs w:val="22"/>
        </w:rPr>
        <w:drawing>
          <wp:inline distT="0" distB="0" distL="0" distR="0" wp14:anchorId="38131D87" wp14:editId="42E4EB4B">
            <wp:extent cx="2046696" cy="261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dhd.jpg"/>
                    <pic:cNvPicPr/>
                  </pic:nvPicPr>
                  <pic:blipFill>
                    <a:blip r:embed="rId19" cstate="screen">
                      <a:extLst>
                        <a:ext uri="{28A0092B-C50C-407E-A947-70E740481C1C}">
                          <a14:useLocalDpi xmlns:a14="http://schemas.microsoft.com/office/drawing/2010/main"/>
                        </a:ext>
                      </a:extLst>
                    </a:blip>
                    <a:stretch>
                      <a:fillRect/>
                    </a:stretch>
                  </pic:blipFill>
                  <pic:spPr>
                    <a:xfrm>
                      <a:off x="0" y="0"/>
                      <a:ext cx="2062487" cy="2639886"/>
                    </a:xfrm>
                    <a:prstGeom prst="rect">
                      <a:avLst/>
                    </a:prstGeom>
                  </pic:spPr>
                </pic:pic>
              </a:graphicData>
            </a:graphic>
          </wp:inline>
        </w:drawing>
      </w:r>
    </w:p>
    <w:p w14:paraId="5B32C7FD" w14:textId="28C58A5C" w:rsidR="00B7131C" w:rsidRPr="00AA248E" w:rsidRDefault="00B7131C" w:rsidP="00B7131C">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 xml:space="preserve">Gambar </w:t>
      </w:r>
      <w:r w:rsidR="00025204" w:rsidRPr="00AA248E">
        <w:rPr>
          <w:rStyle w:val="Strong"/>
          <w:rFonts w:ascii="Arial" w:eastAsiaTheme="minorEastAsia" w:hAnsi="Arial" w:cs="Arial"/>
          <w:color w:val="000000" w:themeColor="text1"/>
          <w:sz w:val="18"/>
          <w:szCs w:val="18"/>
        </w:rPr>
        <w:t>7</w:t>
      </w:r>
      <w:r w:rsidRPr="00AA248E">
        <w:rPr>
          <w:rStyle w:val="Strong"/>
          <w:rFonts w:ascii="Arial" w:eastAsiaTheme="minorEastAsia" w:hAnsi="Arial" w:cs="Arial"/>
          <w:color w:val="000000" w:themeColor="text1"/>
          <w:sz w:val="18"/>
          <w:szCs w:val="18"/>
        </w:rPr>
        <w:t>. Proses Pembuatan Sampel Uji (Eco-Brick)</w:t>
      </w:r>
    </w:p>
    <w:p w14:paraId="462F1F02" w14:textId="559C6202" w:rsidR="00B7131C" w:rsidRPr="00AA248E" w:rsidRDefault="00B7131C" w:rsidP="00B7131C">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(Sumber: Dokumentasi Pribadi)</w:t>
      </w:r>
    </w:p>
    <w:p w14:paraId="6B68BF37" w14:textId="2C7C8EAD" w:rsidR="00D8158B" w:rsidRPr="00AA248E" w:rsidRDefault="00D8158B" w:rsidP="00B7131C">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p>
    <w:p w14:paraId="417A59B1" w14:textId="5A836D2E" w:rsidR="00D8158B" w:rsidRPr="00AA248E" w:rsidRDefault="00D8158B" w:rsidP="00D8158B">
      <w:pPr>
        <w:pStyle w:val="NormalWeb"/>
        <w:shd w:val="clear" w:color="auto" w:fill="FFFFFF"/>
        <w:spacing w:before="0" w:beforeAutospacing="0" w:after="0" w:afterAutospacing="0"/>
        <w:ind w:firstLine="540"/>
        <w:jc w:val="both"/>
        <w:rPr>
          <w:rStyle w:val="Strong"/>
          <w:rFonts w:ascii="Arial" w:eastAsiaTheme="minorEastAsia" w:hAnsi="Arial" w:cs="Arial"/>
          <w:b w:val="0"/>
          <w:bCs w:val="0"/>
          <w:color w:val="000000" w:themeColor="text1"/>
          <w:sz w:val="22"/>
          <w:szCs w:val="22"/>
        </w:rPr>
      </w:pPr>
      <w:r w:rsidRPr="00AA248E">
        <w:rPr>
          <w:rStyle w:val="Strong"/>
          <w:rFonts w:ascii="Arial" w:eastAsiaTheme="minorEastAsia" w:hAnsi="Arial" w:cs="Arial"/>
          <w:b w:val="0"/>
          <w:bCs w:val="0"/>
          <w:color w:val="000000" w:themeColor="text1"/>
          <w:sz w:val="22"/>
          <w:szCs w:val="22"/>
        </w:rPr>
        <w:t xml:space="preserve">Setelah pencetakan dilakukan, langkah selanjutnya adalah pengukuran </w:t>
      </w:r>
      <w:r w:rsidR="007E4766" w:rsidRPr="00AA248E">
        <w:rPr>
          <w:rStyle w:val="Strong"/>
          <w:rFonts w:ascii="Arial" w:eastAsiaTheme="minorEastAsia" w:hAnsi="Arial" w:cs="Arial"/>
          <w:b w:val="0"/>
          <w:bCs w:val="0"/>
          <w:color w:val="000000" w:themeColor="text1"/>
          <w:sz w:val="22"/>
          <w:szCs w:val="22"/>
        </w:rPr>
        <w:t xml:space="preserve">massa </w:t>
      </w:r>
      <w:r w:rsidRPr="00AA248E">
        <w:rPr>
          <w:rStyle w:val="Strong"/>
          <w:rFonts w:ascii="Arial" w:eastAsiaTheme="minorEastAsia" w:hAnsi="Arial" w:cs="Arial"/>
          <w:b w:val="0"/>
          <w:bCs w:val="0"/>
          <w:color w:val="000000" w:themeColor="text1"/>
          <w:sz w:val="22"/>
          <w:szCs w:val="22"/>
        </w:rPr>
        <w:t xml:space="preserve">sample uji </w:t>
      </w:r>
      <w:r w:rsidR="00954693" w:rsidRPr="00AA248E">
        <w:rPr>
          <w:rStyle w:val="Strong"/>
          <w:rFonts w:ascii="Arial" w:eastAsiaTheme="minorEastAsia" w:hAnsi="Arial" w:cs="Arial"/>
          <w:b w:val="0"/>
          <w:bCs w:val="0"/>
          <w:color w:val="000000" w:themeColor="text1"/>
          <w:sz w:val="22"/>
          <w:szCs w:val="22"/>
        </w:rPr>
        <w:t>yang.</w:t>
      </w:r>
    </w:p>
    <w:p w14:paraId="7BA4E250" w14:textId="77777777" w:rsidR="00D8158B" w:rsidRPr="00AA248E" w:rsidRDefault="00D8158B" w:rsidP="00B7131C">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p>
    <w:p w14:paraId="3C9695BF" w14:textId="792BECB3" w:rsidR="00BE504E" w:rsidRPr="00AA248E" w:rsidRDefault="00BE504E" w:rsidP="00B7131C">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Fonts w:ascii="Arial" w:eastAsiaTheme="minorEastAsia" w:hAnsi="Arial" w:cs="Arial"/>
          <w:b/>
          <w:bCs/>
          <w:noProof/>
          <w:color w:val="000000" w:themeColor="text1"/>
          <w:sz w:val="18"/>
          <w:szCs w:val="18"/>
        </w:rPr>
        <w:drawing>
          <wp:inline distT="0" distB="0" distL="0" distR="0" wp14:anchorId="3577FFB3" wp14:editId="63237C61">
            <wp:extent cx="2724150" cy="258381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erat .jpg"/>
                    <pic:cNvPicPr/>
                  </pic:nvPicPr>
                  <pic:blipFill>
                    <a:blip r:embed="rId20" cstate="screen">
                      <a:extLst>
                        <a:ext uri="{28A0092B-C50C-407E-A947-70E740481C1C}">
                          <a14:useLocalDpi xmlns:a14="http://schemas.microsoft.com/office/drawing/2010/main"/>
                        </a:ext>
                      </a:extLst>
                    </a:blip>
                    <a:stretch>
                      <a:fillRect/>
                    </a:stretch>
                  </pic:blipFill>
                  <pic:spPr>
                    <a:xfrm>
                      <a:off x="0" y="0"/>
                      <a:ext cx="2724150" cy="2583815"/>
                    </a:xfrm>
                    <a:prstGeom prst="rect">
                      <a:avLst/>
                    </a:prstGeom>
                  </pic:spPr>
                </pic:pic>
              </a:graphicData>
            </a:graphic>
          </wp:inline>
        </w:drawing>
      </w:r>
    </w:p>
    <w:p w14:paraId="25248AF6" w14:textId="4276A750" w:rsidR="00BE504E" w:rsidRPr="00AA248E" w:rsidRDefault="00BE504E" w:rsidP="00B7131C">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p>
    <w:p w14:paraId="4376A745" w14:textId="34C6D17C" w:rsidR="00BE504E" w:rsidRPr="00AA248E" w:rsidRDefault="00BE504E" w:rsidP="00BE504E">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 xml:space="preserve">Gambar </w:t>
      </w:r>
      <w:r w:rsidR="00025204" w:rsidRPr="00AA248E">
        <w:rPr>
          <w:rStyle w:val="Strong"/>
          <w:rFonts w:ascii="Arial" w:eastAsiaTheme="minorEastAsia" w:hAnsi="Arial" w:cs="Arial"/>
          <w:color w:val="000000" w:themeColor="text1"/>
          <w:sz w:val="18"/>
          <w:szCs w:val="18"/>
        </w:rPr>
        <w:t>8</w:t>
      </w:r>
      <w:r w:rsidRPr="00AA248E">
        <w:rPr>
          <w:rStyle w:val="Strong"/>
          <w:rFonts w:ascii="Arial" w:eastAsiaTheme="minorEastAsia" w:hAnsi="Arial" w:cs="Arial"/>
          <w:color w:val="000000" w:themeColor="text1"/>
          <w:sz w:val="18"/>
          <w:szCs w:val="18"/>
        </w:rPr>
        <w:t xml:space="preserve">. Perbandingan </w:t>
      </w:r>
      <w:r w:rsidR="007E4766" w:rsidRPr="00AA248E">
        <w:rPr>
          <w:rStyle w:val="Strong"/>
          <w:rFonts w:ascii="Arial" w:eastAsiaTheme="minorEastAsia" w:hAnsi="Arial" w:cs="Arial"/>
          <w:color w:val="000000" w:themeColor="text1"/>
          <w:sz w:val="18"/>
          <w:szCs w:val="18"/>
        </w:rPr>
        <w:t>Massa</w:t>
      </w:r>
      <w:r w:rsidRPr="00AA248E">
        <w:rPr>
          <w:rStyle w:val="Strong"/>
          <w:rFonts w:ascii="Arial" w:eastAsiaTheme="minorEastAsia" w:hAnsi="Arial" w:cs="Arial"/>
          <w:color w:val="000000" w:themeColor="text1"/>
          <w:sz w:val="18"/>
          <w:szCs w:val="18"/>
        </w:rPr>
        <w:t xml:space="preserve"> Sampel Uji (A) Bata Ringan, (B) </w:t>
      </w:r>
      <w:r w:rsidRPr="00AA248E">
        <w:rPr>
          <w:rStyle w:val="Strong"/>
          <w:rFonts w:ascii="Arial" w:eastAsiaTheme="minorEastAsia" w:hAnsi="Arial" w:cs="Arial"/>
          <w:i/>
          <w:iCs/>
          <w:color w:val="000000" w:themeColor="text1"/>
          <w:sz w:val="18"/>
          <w:szCs w:val="18"/>
        </w:rPr>
        <w:t>Eco-Brick</w:t>
      </w:r>
      <w:r w:rsidRPr="00AA248E">
        <w:rPr>
          <w:rStyle w:val="Strong"/>
          <w:rFonts w:ascii="Arial" w:eastAsiaTheme="minorEastAsia" w:hAnsi="Arial" w:cs="Arial"/>
          <w:color w:val="000000" w:themeColor="text1"/>
          <w:sz w:val="18"/>
          <w:szCs w:val="18"/>
        </w:rPr>
        <w:t>, (C) Batu Bata</w:t>
      </w:r>
    </w:p>
    <w:p w14:paraId="39FBD3E4" w14:textId="77777777" w:rsidR="00BE504E" w:rsidRPr="00AA248E" w:rsidRDefault="00BE504E" w:rsidP="00BE504E">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(Sumber: Dokumentasi Pribadi)</w:t>
      </w:r>
    </w:p>
    <w:p w14:paraId="5CFD8B91" w14:textId="77777777" w:rsidR="00BE504E" w:rsidRPr="00AA248E" w:rsidRDefault="00BE504E" w:rsidP="00B7131C">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p>
    <w:p w14:paraId="118E831B" w14:textId="101F8C6C" w:rsidR="00B7131C" w:rsidRPr="00AA248E" w:rsidRDefault="00B7131C" w:rsidP="00B7131C">
      <w:pPr>
        <w:jc w:val="both"/>
        <w:rPr>
          <w:rFonts w:ascii="Arial" w:hAnsi="Arial" w:cs="Arial"/>
          <w:b/>
          <w:color w:val="000000" w:themeColor="text1"/>
        </w:rPr>
      </w:pPr>
      <w:r w:rsidRPr="00AA248E">
        <w:rPr>
          <w:rFonts w:ascii="Arial" w:hAnsi="Arial" w:cs="Arial"/>
          <w:b/>
          <w:color w:val="000000" w:themeColor="text1"/>
        </w:rPr>
        <w:t>Uji Kuat Tekan</w:t>
      </w:r>
    </w:p>
    <w:p w14:paraId="255AD08C" w14:textId="26418F5F" w:rsidR="00B7131C" w:rsidRPr="00AA248E" w:rsidRDefault="00B7131C" w:rsidP="00BE504E">
      <w:pPr>
        <w:ind w:firstLine="540"/>
        <w:jc w:val="both"/>
        <w:rPr>
          <w:rFonts w:ascii="Arial" w:hAnsi="Arial" w:cs="Arial"/>
          <w:bCs/>
          <w:color w:val="000000" w:themeColor="text1"/>
          <w:sz w:val="22"/>
          <w:szCs w:val="22"/>
        </w:rPr>
      </w:pPr>
      <w:r w:rsidRPr="00AA248E">
        <w:rPr>
          <w:rFonts w:ascii="Arial" w:hAnsi="Arial" w:cs="Arial"/>
          <w:bCs/>
          <w:color w:val="000000" w:themeColor="text1"/>
          <w:sz w:val="22"/>
          <w:szCs w:val="22"/>
        </w:rPr>
        <w:t xml:space="preserve">Pengujian yang dilakukan adalah uji kuat tekan </w:t>
      </w:r>
      <w:r w:rsidRPr="00AA248E">
        <w:rPr>
          <w:rFonts w:ascii="Arial" w:hAnsi="Arial" w:cs="Arial"/>
          <w:bCs/>
          <w:i/>
          <w:iCs/>
          <w:color w:val="000000" w:themeColor="text1"/>
          <w:sz w:val="22"/>
          <w:szCs w:val="22"/>
        </w:rPr>
        <w:t xml:space="preserve">(Compressive Strength) </w:t>
      </w:r>
      <w:r w:rsidR="00BE504E" w:rsidRPr="00AA248E">
        <w:rPr>
          <w:rFonts w:ascii="Arial" w:hAnsi="Arial" w:cs="Arial"/>
          <w:bCs/>
          <w:color w:val="000000" w:themeColor="text1"/>
          <w:sz w:val="22"/>
          <w:szCs w:val="22"/>
        </w:rPr>
        <w:t>dinding dengan samp</w:t>
      </w:r>
      <w:r w:rsidR="008E5AC3" w:rsidRPr="00AA248E">
        <w:rPr>
          <w:rFonts w:ascii="Arial" w:hAnsi="Arial" w:cs="Arial"/>
          <w:bCs/>
          <w:color w:val="000000" w:themeColor="text1"/>
          <w:sz w:val="22"/>
          <w:szCs w:val="22"/>
        </w:rPr>
        <w:t>el</w:t>
      </w:r>
      <w:r w:rsidR="00BE504E" w:rsidRPr="00AA248E">
        <w:rPr>
          <w:rFonts w:ascii="Arial" w:hAnsi="Arial" w:cs="Arial"/>
          <w:bCs/>
          <w:color w:val="000000" w:themeColor="text1"/>
          <w:sz w:val="22"/>
          <w:szCs w:val="22"/>
        </w:rPr>
        <w:t xml:space="preserve"> uji. Pengujian yang dilakukan adalah untuk </w:t>
      </w:r>
      <w:r w:rsidR="00DC2295" w:rsidRPr="00AA248E">
        <w:rPr>
          <w:rFonts w:ascii="Arial" w:hAnsi="Arial" w:cs="Arial"/>
          <w:bCs/>
          <w:color w:val="000000" w:themeColor="text1"/>
          <w:sz w:val="22"/>
          <w:szCs w:val="22"/>
        </w:rPr>
        <w:t xml:space="preserve">melihat </w:t>
      </w:r>
      <w:r w:rsidR="00DC2295" w:rsidRPr="00AA248E">
        <w:rPr>
          <w:rFonts w:ascii="Arial" w:hAnsi="Arial" w:cs="Arial"/>
          <w:bCs/>
          <w:i/>
          <w:iCs/>
          <w:color w:val="000000" w:themeColor="text1"/>
          <w:sz w:val="22"/>
          <w:szCs w:val="22"/>
        </w:rPr>
        <w:t>maximum load</w:t>
      </w:r>
      <w:r w:rsidR="00DC2295" w:rsidRPr="00AA248E">
        <w:rPr>
          <w:rFonts w:ascii="Arial" w:hAnsi="Arial" w:cs="Arial"/>
          <w:bCs/>
          <w:color w:val="000000" w:themeColor="text1"/>
          <w:sz w:val="22"/>
          <w:szCs w:val="22"/>
        </w:rPr>
        <w:t xml:space="preserve"> dari masing-masing sampel uji</w:t>
      </w:r>
      <w:r w:rsidR="00BE504E" w:rsidRPr="00AA248E">
        <w:rPr>
          <w:rFonts w:ascii="Arial" w:hAnsi="Arial" w:cs="Arial"/>
          <w:bCs/>
          <w:i/>
          <w:iCs/>
          <w:color w:val="000000" w:themeColor="text1"/>
          <w:sz w:val="22"/>
          <w:szCs w:val="22"/>
        </w:rPr>
        <w:t xml:space="preserve">. </w:t>
      </w:r>
      <w:r w:rsidR="00BE504E" w:rsidRPr="00AA248E">
        <w:rPr>
          <w:rFonts w:ascii="Arial" w:hAnsi="Arial" w:cs="Arial"/>
          <w:bCs/>
          <w:color w:val="000000" w:themeColor="text1"/>
          <w:sz w:val="22"/>
          <w:szCs w:val="22"/>
        </w:rPr>
        <w:t>Pengujian yang dilakukan mengacu terhadap SNI 03-4164-1996 (BSN 1996a) serta BS EN 772-1-2011 (Lubis, 2021).</w:t>
      </w:r>
    </w:p>
    <w:p w14:paraId="611F6933" w14:textId="77777777" w:rsidR="00FD0EF9" w:rsidRPr="00AA248E" w:rsidRDefault="00FD0EF9" w:rsidP="00FD0EF9">
      <w:pPr>
        <w:rPr>
          <w:rFonts w:ascii="Arial" w:hAnsi="Arial" w:cs="Arial"/>
          <w:bCs/>
          <w:color w:val="000000" w:themeColor="text1"/>
          <w:sz w:val="22"/>
          <w:szCs w:val="22"/>
        </w:rPr>
      </w:pPr>
    </w:p>
    <w:p w14:paraId="70AC687C" w14:textId="7FED5D7C" w:rsidR="00D57F46" w:rsidRPr="00AA248E" w:rsidRDefault="00D57F46" w:rsidP="00D57F46">
      <w:pPr>
        <w:jc w:val="center"/>
        <w:rPr>
          <w:rFonts w:ascii="Arial" w:hAnsi="Arial" w:cs="Arial"/>
          <w:bCs/>
          <w:color w:val="000000" w:themeColor="text1"/>
          <w:sz w:val="22"/>
          <w:szCs w:val="22"/>
        </w:rPr>
      </w:pPr>
      <w:r w:rsidRPr="00AA248E">
        <w:rPr>
          <w:rFonts w:ascii="Arial" w:hAnsi="Arial" w:cs="Arial"/>
          <w:bCs/>
          <w:noProof/>
          <w:color w:val="000000" w:themeColor="text1"/>
          <w:sz w:val="22"/>
          <w:szCs w:val="22"/>
        </w:rPr>
        <w:drawing>
          <wp:inline distT="0" distB="0" distL="0" distR="0" wp14:anchorId="55FB4F1C" wp14:editId="125F40F7">
            <wp:extent cx="2612162" cy="1959428"/>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3-08-03 at 09.50.36.jpeg"/>
                    <pic:cNvPicPr/>
                  </pic:nvPicPr>
                  <pic:blipFill>
                    <a:blip r:embed="rId21" cstate="screen">
                      <a:extLst>
                        <a:ext uri="{28A0092B-C50C-407E-A947-70E740481C1C}">
                          <a14:useLocalDpi xmlns:a14="http://schemas.microsoft.com/office/drawing/2010/main"/>
                        </a:ext>
                      </a:extLst>
                    </a:blip>
                    <a:stretch>
                      <a:fillRect/>
                    </a:stretch>
                  </pic:blipFill>
                  <pic:spPr>
                    <a:xfrm>
                      <a:off x="0" y="0"/>
                      <a:ext cx="2671600" cy="2004013"/>
                    </a:xfrm>
                    <a:prstGeom prst="rect">
                      <a:avLst/>
                    </a:prstGeom>
                  </pic:spPr>
                </pic:pic>
              </a:graphicData>
            </a:graphic>
          </wp:inline>
        </w:drawing>
      </w:r>
    </w:p>
    <w:p w14:paraId="50286870" w14:textId="3FF3BB56" w:rsidR="00D57F46" w:rsidRPr="00AA248E" w:rsidRDefault="00D57F46" w:rsidP="00D57F46">
      <w:pPr>
        <w:jc w:val="center"/>
        <w:rPr>
          <w:rFonts w:ascii="Arial" w:hAnsi="Arial" w:cs="Arial"/>
          <w:bCs/>
          <w:color w:val="000000" w:themeColor="text1"/>
          <w:sz w:val="22"/>
          <w:szCs w:val="22"/>
        </w:rPr>
      </w:pPr>
    </w:p>
    <w:p w14:paraId="2A12324A" w14:textId="74A65334" w:rsidR="00D57F46" w:rsidRPr="00AA248E" w:rsidRDefault="00D57F46" w:rsidP="00D57F46">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 xml:space="preserve">Gambar </w:t>
      </w:r>
      <w:r w:rsidR="00025204" w:rsidRPr="00AA248E">
        <w:rPr>
          <w:rStyle w:val="Strong"/>
          <w:rFonts w:ascii="Arial" w:eastAsiaTheme="minorEastAsia" w:hAnsi="Arial" w:cs="Arial"/>
          <w:color w:val="000000" w:themeColor="text1"/>
          <w:sz w:val="18"/>
          <w:szCs w:val="18"/>
        </w:rPr>
        <w:t>9</w:t>
      </w:r>
      <w:r w:rsidRPr="00AA248E">
        <w:rPr>
          <w:rStyle w:val="Strong"/>
          <w:rFonts w:ascii="Arial" w:eastAsiaTheme="minorEastAsia" w:hAnsi="Arial" w:cs="Arial"/>
          <w:color w:val="000000" w:themeColor="text1"/>
          <w:sz w:val="18"/>
          <w:szCs w:val="18"/>
        </w:rPr>
        <w:t xml:space="preserve">. </w:t>
      </w:r>
      <w:r w:rsidR="00FD0EF9" w:rsidRPr="00AA248E">
        <w:rPr>
          <w:rStyle w:val="Strong"/>
          <w:rFonts w:ascii="Arial" w:eastAsiaTheme="minorEastAsia" w:hAnsi="Arial" w:cs="Arial"/>
          <w:color w:val="000000" w:themeColor="text1"/>
          <w:sz w:val="18"/>
          <w:szCs w:val="18"/>
        </w:rPr>
        <w:t xml:space="preserve">Alat Uji </w:t>
      </w:r>
      <w:r w:rsidRPr="00AA248E">
        <w:rPr>
          <w:rStyle w:val="Strong"/>
          <w:rFonts w:ascii="Arial" w:eastAsiaTheme="minorEastAsia" w:hAnsi="Arial" w:cs="Arial"/>
          <w:i/>
          <w:iCs/>
          <w:color w:val="000000" w:themeColor="text1"/>
          <w:sz w:val="18"/>
          <w:szCs w:val="18"/>
        </w:rPr>
        <w:t>Compressive Strenght</w:t>
      </w:r>
    </w:p>
    <w:p w14:paraId="17200F09" w14:textId="77777777" w:rsidR="00D57F46" w:rsidRPr="00AA248E" w:rsidRDefault="00D57F46" w:rsidP="00D57F46">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(Sumber: Dokumentasi Pribadi)</w:t>
      </w:r>
    </w:p>
    <w:p w14:paraId="046698E7" w14:textId="2CEB9556" w:rsidR="00D57F46" w:rsidRPr="00AA248E" w:rsidRDefault="00D57F46" w:rsidP="00D57F46">
      <w:pPr>
        <w:jc w:val="center"/>
        <w:rPr>
          <w:rFonts w:ascii="Arial" w:hAnsi="Arial" w:cs="Arial"/>
          <w:b/>
          <w:color w:val="000000" w:themeColor="text1"/>
          <w:sz w:val="22"/>
          <w:szCs w:val="22"/>
        </w:rPr>
      </w:pPr>
    </w:p>
    <w:p w14:paraId="64CCC5BA" w14:textId="2BD2DF70" w:rsidR="00FD0EF9" w:rsidRPr="00AA248E" w:rsidRDefault="00FD0EF9" w:rsidP="00D57F46">
      <w:pPr>
        <w:jc w:val="center"/>
        <w:rPr>
          <w:rFonts w:ascii="Arial" w:hAnsi="Arial" w:cs="Arial"/>
          <w:b/>
          <w:color w:val="000000" w:themeColor="text1"/>
          <w:sz w:val="22"/>
          <w:szCs w:val="22"/>
        </w:rPr>
      </w:pPr>
      <w:r w:rsidRPr="00AA248E">
        <w:rPr>
          <w:rFonts w:ascii="Arial" w:hAnsi="Arial" w:cs="Arial"/>
          <w:bCs/>
          <w:noProof/>
          <w:color w:val="000000" w:themeColor="text1"/>
          <w:sz w:val="22"/>
          <w:szCs w:val="22"/>
        </w:rPr>
        <w:drawing>
          <wp:inline distT="0" distB="0" distL="0" distR="0" wp14:anchorId="55EAFDE5" wp14:editId="636770CC">
            <wp:extent cx="2559922" cy="192024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08-03 at 09.50.32.jpeg"/>
                    <pic:cNvPicPr/>
                  </pic:nvPicPr>
                  <pic:blipFill>
                    <a:blip r:embed="rId22" cstate="screen">
                      <a:extLst>
                        <a:ext uri="{28A0092B-C50C-407E-A947-70E740481C1C}">
                          <a14:useLocalDpi xmlns:a14="http://schemas.microsoft.com/office/drawing/2010/main"/>
                        </a:ext>
                      </a:extLst>
                    </a:blip>
                    <a:stretch>
                      <a:fillRect/>
                    </a:stretch>
                  </pic:blipFill>
                  <pic:spPr>
                    <a:xfrm>
                      <a:off x="0" y="0"/>
                      <a:ext cx="2609350" cy="1957316"/>
                    </a:xfrm>
                    <a:prstGeom prst="rect">
                      <a:avLst/>
                    </a:prstGeom>
                  </pic:spPr>
                </pic:pic>
              </a:graphicData>
            </a:graphic>
          </wp:inline>
        </w:drawing>
      </w:r>
    </w:p>
    <w:p w14:paraId="53D294BE" w14:textId="1F8A5043" w:rsidR="00FD0EF9" w:rsidRPr="00AA248E" w:rsidRDefault="00FD0EF9" w:rsidP="00D57F46">
      <w:pPr>
        <w:jc w:val="center"/>
        <w:rPr>
          <w:rFonts w:ascii="Arial" w:hAnsi="Arial" w:cs="Arial"/>
          <w:b/>
          <w:color w:val="000000" w:themeColor="text1"/>
          <w:sz w:val="22"/>
          <w:szCs w:val="22"/>
        </w:rPr>
      </w:pPr>
    </w:p>
    <w:p w14:paraId="62DDBFD4" w14:textId="24B1343E" w:rsidR="00FD0EF9" w:rsidRPr="00AA248E" w:rsidRDefault="00FD0EF9" w:rsidP="00FD0EF9">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 xml:space="preserve">Gambar 10. Proses Pengujian Menggunakan </w:t>
      </w:r>
      <w:r w:rsidRPr="00AA248E">
        <w:rPr>
          <w:rStyle w:val="Strong"/>
          <w:rFonts w:ascii="Arial" w:eastAsiaTheme="minorEastAsia" w:hAnsi="Arial" w:cs="Arial"/>
          <w:i/>
          <w:iCs/>
          <w:color w:val="000000" w:themeColor="text1"/>
          <w:sz w:val="18"/>
          <w:szCs w:val="18"/>
        </w:rPr>
        <w:t>Compressive Strenght</w:t>
      </w:r>
    </w:p>
    <w:p w14:paraId="1835CBF2" w14:textId="0B150F0D" w:rsidR="00FD0EF9" w:rsidRPr="00AA248E" w:rsidRDefault="00FD0EF9" w:rsidP="00FD0EF9">
      <w:pPr>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(Sumber: Dokumentasi Pribadi)</w:t>
      </w:r>
    </w:p>
    <w:p w14:paraId="29966E60" w14:textId="77777777" w:rsidR="00FD0EF9" w:rsidRPr="00AA248E" w:rsidRDefault="00FD0EF9" w:rsidP="00FD0EF9">
      <w:pPr>
        <w:jc w:val="center"/>
        <w:rPr>
          <w:rFonts w:ascii="Arial" w:hAnsi="Arial" w:cs="Arial"/>
          <w:b/>
          <w:color w:val="000000" w:themeColor="text1"/>
          <w:sz w:val="22"/>
          <w:szCs w:val="22"/>
        </w:rPr>
      </w:pPr>
    </w:p>
    <w:p w14:paraId="64802473" w14:textId="2990471B" w:rsidR="00D57F46" w:rsidRPr="00AA248E" w:rsidRDefault="008E5AC3" w:rsidP="008E5AC3">
      <w:pPr>
        <w:ind w:firstLine="540"/>
        <w:jc w:val="both"/>
        <w:rPr>
          <w:rFonts w:ascii="Arial" w:hAnsi="Arial" w:cs="Arial"/>
          <w:bCs/>
          <w:color w:val="000000" w:themeColor="text1"/>
          <w:sz w:val="22"/>
          <w:szCs w:val="22"/>
        </w:rPr>
      </w:pPr>
      <w:r w:rsidRPr="00AA248E">
        <w:rPr>
          <w:rFonts w:ascii="Arial" w:hAnsi="Arial" w:cs="Arial"/>
          <w:bCs/>
          <w:color w:val="000000" w:themeColor="text1"/>
          <w:sz w:val="22"/>
          <w:szCs w:val="22"/>
        </w:rPr>
        <w:t>Batas pengujian yang dilakukan adalah sampai pada hancurnya sampel uji.</w:t>
      </w:r>
    </w:p>
    <w:p w14:paraId="1F049C1F" w14:textId="0EE6056A" w:rsidR="008E5AC3" w:rsidRPr="00AA248E" w:rsidRDefault="008E5AC3" w:rsidP="008E5AC3">
      <w:pPr>
        <w:jc w:val="both"/>
        <w:rPr>
          <w:rFonts w:ascii="Arial" w:hAnsi="Arial" w:cs="Arial"/>
          <w:bCs/>
          <w:color w:val="000000" w:themeColor="text1"/>
          <w:sz w:val="22"/>
          <w:szCs w:val="22"/>
        </w:rPr>
      </w:pPr>
    </w:p>
    <w:p w14:paraId="296A772B" w14:textId="4FB9482A" w:rsidR="008E5AC3" w:rsidRPr="00AA248E" w:rsidRDefault="00937F44" w:rsidP="008E5AC3">
      <w:pPr>
        <w:jc w:val="center"/>
        <w:rPr>
          <w:rFonts w:ascii="Arial" w:hAnsi="Arial" w:cs="Arial"/>
          <w:bCs/>
          <w:color w:val="000000" w:themeColor="text1"/>
          <w:sz w:val="22"/>
          <w:szCs w:val="22"/>
        </w:rPr>
      </w:pPr>
      <w:r w:rsidRPr="00AA248E">
        <w:rPr>
          <w:rFonts w:ascii="Arial" w:hAnsi="Arial" w:cs="Arial"/>
          <w:bCs/>
          <w:noProof/>
          <w:color w:val="000000" w:themeColor="text1"/>
          <w:sz w:val="22"/>
          <w:szCs w:val="22"/>
        </w:rPr>
        <w:drawing>
          <wp:inline distT="0" distB="0" distL="0" distR="0" wp14:anchorId="12125DE2" wp14:editId="6B4C0B0F">
            <wp:extent cx="2724150" cy="1807845"/>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a.jpg"/>
                    <pic:cNvPicPr/>
                  </pic:nvPicPr>
                  <pic:blipFill>
                    <a:blip r:embed="rId23" cstate="screen">
                      <a:extLst>
                        <a:ext uri="{28A0092B-C50C-407E-A947-70E740481C1C}">
                          <a14:useLocalDpi xmlns:a14="http://schemas.microsoft.com/office/drawing/2010/main"/>
                        </a:ext>
                      </a:extLst>
                    </a:blip>
                    <a:stretch>
                      <a:fillRect/>
                    </a:stretch>
                  </pic:blipFill>
                  <pic:spPr>
                    <a:xfrm>
                      <a:off x="0" y="0"/>
                      <a:ext cx="2724150" cy="1807845"/>
                    </a:xfrm>
                    <a:prstGeom prst="rect">
                      <a:avLst/>
                    </a:prstGeom>
                  </pic:spPr>
                </pic:pic>
              </a:graphicData>
            </a:graphic>
          </wp:inline>
        </w:drawing>
      </w:r>
    </w:p>
    <w:p w14:paraId="13F15A9D" w14:textId="6583BD83" w:rsidR="008E5AC3" w:rsidRPr="00AA248E" w:rsidRDefault="008E5AC3" w:rsidP="008E5AC3">
      <w:pPr>
        <w:rPr>
          <w:rFonts w:ascii="Arial" w:hAnsi="Arial" w:cs="Arial"/>
          <w:bCs/>
          <w:color w:val="000000" w:themeColor="text1"/>
          <w:sz w:val="22"/>
          <w:szCs w:val="22"/>
        </w:rPr>
      </w:pPr>
    </w:p>
    <w:p w14:paraId="629ED4D8" w14:textId="372D9347" w:rsidR="008E5AC3" w:rsidRPr="00AA248E" w:rsidRDefault="008E5AC3" w:rsidP="008E5AC3">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 xml:space="preserve">Gambar </w:t>
      </w:r>
      <w:r w:rsidR="00025204" w:rsidRPr="00AA248E">
        <w:rPr>
          <w:rStyle w:val="Strong"/>
          <w:rFonts w:ascii="Arial" w:eastAsiaTheme="minorEastAsia" w:hAnsi="Arial" w:cs="Arial"/>
          <w:color w:val="000000" w:themeColor="text1"/>
          <w:sz w:val="18"/>
          <w:szCs w:val="18"/>
        </w:rPr>
        <w:t>1</w:t>
      </w:r>
      <w:r w:rsidR="006878FD" w:rsidRPr="00AA248E">
        <w:rPr>
          <w:rStyle w:val="Strong"/>
          <w:rFonts w:ascii="Arial" w:eastAsiaTheme="minorEastAsia" w:hAnsi="Arial" w:cs="Arial"/>
          <w:color w:val="000000" w:themeColor="text1"/>
          <w:sz w:val="18"/>
          <w:szCs w:val="18"/>
        </w:rPr>
        <w:t>1</w:t>
      </w:r>
      <w:r w:rsidRPr="00AA248E">
        <w:rPr>
          <w:rStyle w:val="Strong"/>
          <w:rFonts w:ascii="Arial" w:eastAsiaTheme="minorEastAsia" w:hAnsi="Arial" w:cs="Arial"/>
          <w:color w:val="000000" w:themeColor="text1"/>
          <w:sz w:val="18"/>
          <w:szCs w:val="18"/>
        </w:rPr>
        <w:t xml:space="preserve">. Hasil Pengujian Menggunakan </w:t>
      </w:r>
      <w:r w:rsidRPr="00AA248E">
        <w:rPr>
          <w:rStyle w:val="Strong"/>
          <w:rFonts w:ascii="Arial" w:eastAsiaTheme="minorEastAsia" w:hAnsi="Arial" w:cs="Arial"/>
          <w:i/>
          <w:iCs/>
          <w:color w:val="000000" w:themeColor="text1"/>
          <w:sz w:val="18"/>
          <w:szCs w:val="18"/>
        </w:rPr>
        <w:t>Compressive Strenght</w:t>
      </w:r>
    </w:p>
    <w:p w14:paraId="02584F7E" w14:textId="77777777" w:rsidR="008E5AC3" w:rsidRPr="00AA248E" w:rsidRDefault="008E5AC3" w:rsidP="008E5AC3">
      <w:pPr>
        <w:pStyle w:val="NormalWeb"/>
        <w:shd w:val="clear" w:color="auto" w:fill="FFFFFF"/>
        <w:spacing w:before="0" w:beforeAutospacing="0" w:after="0" w:afterAutospacing="0"/>
        <w:jc w:val="center"/>
        <w:rPr>
          <w:rStyle w:val="Strong"/>
          <w:rFonts w:ascii="Arial" w:eastAsiaTheme="minorEastAsia" w:hAnsi="Arial" w:cs="Arial"/>
          <w:color w:val="000000" w:themeColor="text1"/>
          <w:sz w:val="18"/>
          <w:szCs w:val="18"/>
        </w:rPr>
      </w:pPr>
      <w:r w:rsidRPr="00AA248E">
        <w:rPr>
          <w:rStyle w:val="Strong"/>
          <w:rFonts w:ascii="Arial" w:eastAsiaTheme="minorEastAsia" w:hAnsi="Arial" w:cs="Arial"/>
          <w:color w:val="000000" w:themeColor="text1"/>
          <w:sz w:val="18"/>
          <w:szCs w:val="18"/>
        </w:rPr>
        <w:t>(Sumber: Dokumentasi Pribadi)</w:t>
      </w:r>
    </w:p>
    <w:p w14:paraId="69A4A903" w14:textId="77777777" w:rsidR="00937F44" w:rsidRPr="00AA248E" w:rsidRDefault="00937F44" w:rsidP="002F0873">
      <w:pPr>
        <w:jc w:val="both"/>
        <w:rPr>
          <w:rFonts w:ascii="Arial" w:hAnsi="Arial" w:cs="Arial"/>
          <w:b/>
          <w:color w:val="000000" w:themeColor="text1"/>
        </w:rPr>
      </w:pPr>
    </w:p>
    <w:p w14:paraId="7A660248" w14:textId="79EBE45C" w:rsidR="00937F44" w:rsidRPr="00AA248E" w:rsidRDefault="00937F44" w:rsidP="002F0873">
      <w:pPr>
        <w:jc w:val="both"/>
        <w:rPr>
          <w:rFonts w:ascii="Arial" w:hAnsi="Arial" w:cs="Arial"/>
          <w:b/>
          <w:color w:val="000000" w:themeColor="text1"/>
        </w:rPr>
      </w:pPr>
      <w:r w:rsidRPr="00AA248E">
        <w:rPr>
          <w:rFonts w:ascii="Arial" w:hAnsi="Arial" w:cs="Arial"/>
          <w:b/>
          <w:color w:val="000000" w:themeColor="text1"/>
        </w:rPr>
        <w:t>Pembahasan</w:t>
      </w:r>
    </w:p>
    <w:p w14:paraId="423FE694" w14:textId="419EB66B" w:rsidR="00937F44" w:rsidRPr="00AA248E" w:rsidRDefault="00937F44" w:rsidP="002F0873">
      <w:pPr>
        <w:jc w:val="both"/>
        <w:rPr>
          <w:rFonts w:ascii="Arial" w:hAnsi="Arial" w:cs="Arial"/>
          <w:bCs/>
          <w:color w:val="000000" w:themeColor="text1"/>
          <w:sz w:val="22"/>
          <w:szCs w:val="22"/>
        </w:rPr>
      </w:pPr>
      <w:r w:rsidRPr="00AA248E">
        <w:rPr>
          <w:rFonts w:ascii="Arial" w:hAnsi="Arial" w:cs="Arial"/>
          <w:b/>
          <w:color w:val="000000" w:themeColor="text1"/>
        </w:rPr>
        <w:tab/>
      </w:r>
      <w:r w:rsidRPr="00AA248E">
        <w:rPr>
          <w:rFonts w:ascii="Arial" w:hAnsi="Arial" w:cs="Arial"/>
          <w:bCs/>
          <w:color w:val="000000" w:themeColor="text1"/>
          <w:sz w:val="22"/>
          <w:szCs w:val="22"/>
        </w:rPr>
        <w:t xml:space="preserve">Data awal yang akan dilihat adalah data </w:t>
      </w:r>
      <w:r w:rsidR="007E4766" w:rsidRPr="00AA248E">
        <w:rPr>
          <w:rFonts w:ascii="Arial" w:hAnsi="Arial" w:cs="Arial"/>
          <w:bCs/>
          <w:color w:val="000000" w:themeColor="text1"/>
          <w:sz w:val="22"/>
          <w:szCs w:val="22"/>
        </w:rPr>
        <w:t>massa</w:t>
      </w:r>
      <w:r w:rsidRPr="00AA248E">
        <w:rPr>
          <w:rFonts w:ascii="Arial" w:hAnsi="Arial" w:cs="Arial"/>
          <w:bCs/>
          <w:color w:val="000000" w:themeColor="text1"/>
          <w:sz w:val="22"/>
          <w:szCs w:val="22"/>
        </w:rPr>
        <w:t xml:space="preserve"> masing-masing sampel uji.</w:t>
      </w:r>
    </w:p>
    <w:p w14:paraId="11F64E5B" w14:textId="3AC51E58" w:rsidR="00937F44" w:rsidRPr="00AA248E" w:rsidRDefault="00937F44" w:rsidP="002F0873">
      <w:pPr>
        <w:jc w:val="both"/>
        <w:rPr>
          <w:rFonts w:ascii="Arial" w:hAnsi="Arial" w:cs="Arial"/>
          <w:bCs/>
          <w:color w:val="000000" w:themeColor="text1"/>
          <w:sz w:val="22"/>
          <w:szCs w:val="22"/>
        </w:rPr>
      </w:pPr>
    </w:p>
    <w:p w14:paraId="3729DDFA" w14:textId="5911269A" w:rsidR="00005730" w:rsidRPr="00AA248E" w:rsidRDefault="00005730" w:rsidP="00005730">
      <w:pPr>
        <w:jc w:val="center"/>
        <w:rPr>
          <w:rFonts w:ascii="Arial" w:hAnsi="Arial" w:cs="Arial"/>
          <w:b/>
          <w:color w:val="000000" w:themeColor="text1"/>
          <w:sz w:val="18"/>
          <w:szCs w:val="18"/>
        </w:rPr>
      </w:pPr>
      <w:r w:rsidRPr="00AA248E">
        <w:rPr>
          <w:rFonts w:ascii="Arial" w:hAnsi="Arial" w:cs="Arial"/>
          <w:b/>
          <w:color w:val="000000" w:themeColor="text1"/>
          <w:sz w:val="18"/>
          <w:szCs w:val="18"/>
        </w:rPr>
        <w:t xml:space="preserve">Tabel 1. </w:t>
      </w:r>
      <w:r w:rsidR="007E4766" w:rsidRPr="00AA248E">
        <w:rPr>
          <w:rFonts w:ascii="Arial" w:hAnsi="Arial" w:cs="Arial"/>
          <w:b/>
          <w:color w:val="000000" w:themeColor="text1"/>
          <w:sz w:val="18"/>
          <w:szCs w:val="18"/>
        </w:rPr>
        <w:t>Massa</w:t>
      </w:r>
      <w:r w:rsidRPr="00AA248E">
        <w:rPr>
          <w:rFonts w:ascii="Arial" w:hAnsi="Arial" w:cs="Arial"/>
          <w:b/>
          <w:color w:val="000000" w:themeColor="text1"/>
          <w:sz w:val="18"/>
          <w:szCs w:val="18"/>
        </w:rPr>
        <w:t xml:space="preserve"> </w:t>
      </w:r>
      <w:r w:rsidRPr="00AA248E">
        <w:rPr>
          <w:rFonts w:ascii="Arial" w:hAnsi="Arial" w:cs="Arial"/>
          <w:b/>
          <w:i/>
          <w:iCs/>
          <w:color w:val="000000" w:themeColor="text1"/>
          <w:sz w:val="18"/>
          <w:szCs w:val="18"/>
        </w:rPr>
        <w:t>Eco-Brick</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413"/>
        <w:gridCol w:w="1446"/>
        <w:gridCol w:w="1431"/>
      </w:tblGrid>
      <w:tr w:rsidR="00AA248E" w:rsidRPr="00AA248E" w14:paraId="63394D1B" w14:textId="77777777" w:rsidTr="00E9470C">
        <w:tc>
          <w:tcPr>
            <w:tcW w:w="1560" w:type="dxa"/>
            <w:shd w:val="clear" w:color="auto" w:fill="F2F2F2"/>
          </w:tcPr>
          <w:p w14:paraId="7459AF4C" w14:textId="13EBEFED" w:rsidR="00937F44" w:rsidRPr="00AA248E" w:rsidRDefault="00937F44"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No</w:t>
            </w:r>
          </w:p>
        </w:tc>
        <w:tc>
          <w:tcPr>
            <w:tcW w:w="1560" w:type="dxa"/>
            <w:shd w:val="clear" w:color="auto" w:fill="F2F2F2"/>
          </w:tcPr>
          <w:p w14:paraId="2FA6E189" w14:textId="34D2216C" w:rsidR="00937F44" w:rsidRPr="00AA248E" w:rsidRDefault="00937F44"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Sampel Uji</w:t>
            </w:r>
          </w:p>
        </w:tc>
        <w:tc>
          <w:tcPr>
            <w:tcW w:w="1561" w:type="dxa"/>
            <w:shd w:val="clear" w:color="auto" w:fill="F2F2F2"/>
          </w:tcPr>
          <w:p w14:paraId="3027000A" w14:textId="45C6B265" w:rsidR="00937F44" w:rsidRPr="00AA248E" w:rsidRDefault="007E4766"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Massa</w:t>
            </w:r>
            <w:r w:rsidR="00005730" w:rsidRPr="00AA248E">
              <w:rPr>
                <w:rFonts w:ascii="Arial" w:hAnsi="Arial" w:cs="Arial"/>
                <w:color w:val="000000" w:themeColor="text1"/>
                <w:sz w:val="20"/>
                <w:szCs w:val="20"/>
              </w:rPr>
              <w:t xml:space="preserve"> (Kg)</w:t>
            </w:r>
          </w:p>
        </w:tc>
      </w:tr>
      <w:tr w:rsidR="00AA248E" w:rsidRPr="00AA248E" w14:paraId="331B399A" w14:textId="77777777" w:rsidTr="00E9470C">
        <w:tc>
          <w:tcPr>
            <w:tcW w:w="1560" w:type="dxa"/>
          </w:tcPr>
          <w:p w14:paraId="284FFDF8" w14:textId="4F5DC2D8" w:rsidR="00937F44" w:rsidRPr="00AA248E" w:rsidRDefault="00937F44"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01</w:t>
            </w:r>
          </w:p>
        </w:tc>
        <w:tc>
          <w:tcPr>
            <w:tcW w:w="1560" w:type="dxa"/>
          </w:tcPr>
          <w:p w14:paraId="1FCEE1EC" w14:textId="0EB9F741" w:rsidR="00937F44" w:rsidRPr="00AA248E" w:rsidRDefault="00937F44"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A1</w:t>
            </w:r>
          </w:p>
        </w:tc>
        <w:tc>
          <w:tcPr>
            <w:tcW w:w="1561" w:type="dxa"/>
          </w:tcPr>
          <w:p w14:paraId="5EBDD181" w14:textId="629985EA" w:rsidR="00937F44" w:rsidRPr="00AA248E" w:rsidRDefault="0000573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1.1</w:t>
            </w:r>
          </w:p>
        </w:tc>
      </w:tr>
      <w:tr w:rsidR="00AA248E" w:rsidRPr="00AA248E" w14:paraId="46CB04E1" w14:textId="77777777" w:rsidTr="00E9470C">
        <w:tc>
          <w:tcPr>
            <w:tcW w:w="1560" w:type="dxa"/>
          </w:tcPr>
          <w:p w14:paraId="367D8676" w14:textId="73CE9290" w:rsidR="00937F44" w:rsidRPr="00AA248E" w:rsidRDefault="00937F44"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02</w:t>
            </w:r>
          </w:p>
        </w:tc>
        <w:tc>
          <w:tcPr>
            <w:tcW w:w="1560" w:type="dxa"/>
          </w:tcPr>
          <w:p w14:paraId="089C3B95" w14:textId="036016D3" w:rsidR="00937F44" w:rsidRPr="00AA248E" w:rsidRDefault="00937F44"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A2</w:t>
            </w:r>
          </w:p>
        </w:tc>
        <w:tc>
          <w:tcPr>
            <w:tcW w:w="1561" w:type="dxa"/>
          </w:tcPr>
          <w:p w14:paraId="6CA66704" w14:textId="3D8E08DD" w:rsidR="00937F44" w:rsidRPr="00AA248E" w:rsidRDefault="0000573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1.05</w:t>
            </w:r>
          </w:p>
        </w:tc>
      </w:tr>
      <w:tr w:rsidR="00AA248E" w:rsidRPr="00AA248E" w14:paraId="724E88D2" w14:textId="77777777" w:rsidTr="00E9470C">
        <w:tc>
          <w:tcPr>
            <w:tcW w:w="1560" w:type="dxa"/>
          </w:tcPr>
          <w:p w14:paraId="0CB481B9" w14:textId="1BED4C02" w:rsidR="00937F44" w:rsidRPr="00AA248E" w:rsidRDefault="00937F44"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03</w:t>
            </w:r>
          </w:p>
        </w:tc>
        <w:tc>
          <w:tcPr>
            <w:tcW w:w="1560" w:type="dxa"/>
          </w:tcPr>
          <w:p w14:paraId="03E14950" w14:textId="0F7F8E3B" w:rsidR="00937F44" w:rsidRPr="00AA248E" w:rsidRDefault="00937F44"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A3</w:t>
            </w:r>
          </w:p>
        </w:tc>
        <w:tc>
          <w:tcPr>
            <w:tcW w:w="1561" w:type="dxa"/>
          </w:tcPr>
          <w:p w14:paraId="74C630E4" w14:textId="79A7B8BE" w:rsidR="00937F44" w:rsidRPr="00AA248E" w:rsidRDefault="0000573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1.15</w:t>
            </w:r>
          </w:p>
        </w:tc>
      </w:tr>
      <w:tr w:rsidR="00AA248E" w:rsidRPr="00AA248E" w14:paraId="527747DE" w14:textId="77777777" w:rsidTr="00E9470C">
        <w:tc>
          <w:tcPr>
            <w:tcW w:w="1560" w:type="dxa"/>
          </w:tcPr>
          <w:p w14:paraId="5B7B1374" w14:textId="7C9CC26C" w:rsidR="00937F44" w:rsidRPr="00AA248E" w:rsidRDefault="00937F44"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Rata-Rata</w:t>
            </w:r>
          </w:p>
        </w:tc>
        <w:tc>
          <w:tcPr>
            <w:tcW w:w="1560" w:type="dxa"/>
          </w:tcPr>
          <w:p w14:paraId="1BA6295A" w14:textId="77777777" w:rsidR="00937F44" w:rsidRPr="00AA248E" w:rsidRDefault="00937F44" w:rsidP="00E9470C">
            <w:pPr>
              <w:spacing w:line="360" w:lineRule="auto"/>
              <w:jc w:val="both"/>
              <w:rPr>
                <w:rFonts w:ascii="Arial" w:hAnsi="Arial" w:cs="Arial"/>
                <w:color w:val="000000" w:themeColor="text1"/>
                <w:sz w:val="20"/>
                <w:szCs w:val="20"/>
              </w:rPr>
            </w:pPr>
          </w:p>
        </w:tc>
        <w:tc>
          <w:tcPr>
            <w:tcW w:w="1561" w:type="dxa"/>
          </w:tcPr>
          <w:p w14:paraId="508D2953" w14:textId="513914F0" w:rsidR="00937F44" w:rsidRPr="00AA248E" w:rsidRDefault="0000573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1.1</w:t>
            </w:r>
          </w:p>
        </w:tc>
      </w:tr>
    </w:tbl>
    <w:p w14:paraId="02D76839" w14:textId="7491A31E" w:rsidR="004E7AB6" w:rsidRPr="00AA248E" w:rsidRDefault="004E7AB6" w:rsidP="004E7AB6">
      <w:pPr>
        <w:jc w:val="center"/>
        <w:rPr>
          <w:rFonts w:ascii="Arial" w:hAnsi="Arial" w:cs="Arial"/>
          <w:b/>
          <w:color w:val="000000" w:themeColor="text1"/>
          <w:sz w:val="18"/>
          <w:szCs w:val="18"/>
        </w:rPr>
      </w:pPr>
      <w:r w:rsidRPr="00AA248E">
        <w:rPr>
          <w:rFonts w:ascii="Arial" w:hAnsi="Arial" w:cs="Arial"/>
          <w:b/>
          <w:color w:val="000000" w:themeColor="text1"/>
          <w:sz w:val="18"/>
          <w:szCs w:val="18"/>
        </w:rPr>
        <w:t>Sumber: Hasil Analisis, 2023</w:t>
      </w:r>
    </w:p>
    <w:p w14:paraId="2B750E9C" w14:textId="1CC60A9B" w:rsidR="00005730" w:rsidRPr="00AA248E" w:rsidRDefault="00005730" w:rsidP="00937F44">
      <w:pPr>
        <w:jc w:val="center"/>
        <w:rPr>
          <w:rFonts w:ascii="Arial" w:hAnsi="Arial" w:cs="Arial"/>
          <w:b/>
          <w:color w:val="000000" w:themeColor="text1"/>
          <w:sz w:val="18"/>
          <w:szCs w:val="18"/>
        </w:rPr>
      </w:pPr>
    </w:p>
    <w:p w14:paraId="5BFC1FB9" w14:textId="449589D7" w:rsidR="007E4766" w:rsidRPr="00AA248E" w:rsidRDefault="007E4766" w:rsidP="007E4766">
      <w:pPr>
        <w:jc w:val="center"/>
        <w:rPr>
          <w:rFonts w:ascii="Arial" w:hAnsi="Arial" w:cs="Arial"/>
          <w:b/>
          <w:color w:val="000000" w:themeColor="text1"/>
          <w:sz w:val="18"/>
          <w:szCs w:val="18"/>
        </w:rPr>
      </w:pPr>
      <w:r w:rsidRPr="00AA248E">
        <w:rPr>
          <w:rFonts w:ascii="Arial" w:hAnsi="Arial" w:cs="Arial"/>
          <w:b/>
          <w:color w:val="000000" w:themeColor="text1"/>
          <w:sz w:val="18"/>
          <w:szCs w:val="18"/>
        </w:rPr>
        <w:t xml:space="preserve">Tabel </w:t>
      </w:r>
      <w:r w:rsidR="00AE26C0" w:rsidRPr="00AA248E">
        <w:rPr>
          <w:rFonts w:ascii="Arial" w:hAnsi="Arial" w:cs="Arial"/>
          <w:b/>
          <w:color w:val="000000" w:themeColor="text1"/>
          <w:sz w:val="18"/>
          <w:szCs w:val="18"/>
        </w:rPr>
        <w:t>2</w:t>
      </w:r>
      <w:r w:rsidRPr="00AA248E">
        <w:rPr>
          <w:rFonts w:ascii="Arial" w:hAnsi="Arial" w:cs="Arial"/>
          <w:b/>
          <w:color w:val="000000" w:themeColor="text1"/>
          <w:sz w:val="18"/>
          <w:szCs w:val="18"/>
        </w:rPr>
        <w:t>. Massa Batu Bata</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413"/>
        <w:gridCol w:w="1446"/>
        <w:gridCol w:w="1431"/>
      </w:tblGrid>
      <w:tr w:rsidR="00AA248E" w:rsidRPr="00AA248E" w14:paraId="65176B75" w14:textId="77777777" w:rsidTr="00170B6A">
        <w:tc>
          <w:tcPr>
            <w:tcW w:w="1413" w:type="dxa"/>
            <w:shd w:val="clear" w:color="auto" w:fill="F2F2F2"/>
          </w:tcPr>
          <w:p w14:paraId="7259E867" w14:textId="77777777" w:rsidR="007E4766" w:rsidRPr="00AA248E" w:rsidRDefault="007E4766"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No</w:t>
            </w:r>
          </w:p>
        </w:tc>
        <w:tc>
          <w:tcPr>
            <w:tcW w:w="1446" w:type="dxa"/>
            <w:shd w:val="clear" w:color="auto" w:fill="F2F2F2"/>
          </w:tcPr>
          <w:p w14:paraId="7E359C58" w14:textId="77777777" w:rsidR="007E4766" w:rsidRPr="00AA248E" w:rsidRDefault="007E4766"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Sampel Uji</w:t>
            </w:r>
          </w:p>
        </w:tc>
        <w:tc>
          <w:tcPr>
            <w:tcW w:w="1431" w:type="dxa"/>
            <w:shd w:val="clear" w:color="auto" w:fill="F2F2F2"/>
          </w:tcPr>
          <w:p w14:paraId="69BBCF95" w14:textId="3626B16F" w:rsidR="007E4766" w:rsidRPr="00AA248E" w:rsidRDefault="007E4766"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Massa (Kg)</w:t>
            </w:r>
          </w:p>
        </w:tc>
      </w:tr>
      <w:tr w:rsidR="00AA248E" w:rsidRPr="00AA248E" w14:paraId="0B6408D4" w14:textId="77777777" w:rsidTr="00170B6A">
        <w:tc>
          <w:tcPr>
            <w:tcW w:w="1413" w:type="dxa"/>
          </w:tcPr>
          <w:p w14:paraId="4E8249A9" w14:textId="77777777" w:rsidR="007E4766" w:rsidRPr="00AA248E" w:rsidRDefault="007E476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01</w:t>
            </w:r>
          </w:p>
        </w:tc>
        <w:tc>
          <w:tcPr>
            <w:tcW w:w="1446" w:type="dxa"/>
          </w:tcPr>
          <w:p w14:paraId="7750B048" w14:textId="7A4D55C5" w:rsidR="007E4766" w:rsidRPr="00AA248E" w:rsidRDefault="007E476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A4</w:t>
            </w:r>
          </w:p>
        </w:tc>
        <w:tc>
          <w:tcPr>
            <w:tcW w:w="1431" w:type="dxa"/>
          </w:tcPr>
          <w:p w14:paraId="6D87BCD4" w14:textId="47E832A3" w:rsidR="007E4766" w:rsidRPr="00AA248E" w:rsidRDefault="007E476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w:t>
            </w:r>
            <w:r w:rsidR="00AE26C0" w:rsidRPr="00AA248E">
              <w:rPr>
                <w:rFonts w:ascii="Arial" w:hAnsi="Arial" w:cs="Arial"/>
                <w:color w:val="000000" w:themeColor="text1"/>
                <w:sz w:val="20"/>
                <w:szCs w:val="20"/>
              </w:rPr>
              <w:t>60</w:t>
            </w:r>
          </w:p>
        </w:tc>
      </w:tr>
      <w:tr w:rsidR="00AA248E" w:rsidRPr="00AA248E" w14:paraId="4FE1FC4B" w14:textId="77777777" w:rsidTr="00170B6A">
        <w:tc>
          <w:tcPr>
            <w:tcW w:w="1413" w:type="dxa"/>
          </w:tcPr>
          <w:p w14:paraId="17B37194" w14:textId="77777777" w:rsidR="007E4766" w:rsidRPr="00AA248E" w:rsidRDefault="007E476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02</w:t>
            </w:r>
          </w:p>
        </w:tc>
        <w:tc>
          <w:tcPr>
            <w:tcW w:w="1446" w:type="dxa"/>
          </w:tcPr>
          <w:p w14:paraId="5A18F5F5" w14:textId="52326C8E" w:rsidR="007E4766" w:rsidRPr="00AA248E" w:rsidRDefault="007E476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A5</w:t>
            </w:r>
          </w:p>
        </w:tc>
        <w:tc>
          <w:tcPr>
            <w:tcW w:w="1431" w:type="dxa"/>
          </w:tcPr>
          <w:p w14:paraId="0AA0A4E1" w14:textId="1C905EA9" w:rsidR="007E4766" w:rsidRPr="00AA248E" w:rsidRDefault="007E476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w:t>
            </w:r>
            <w:r w:rsidR="00AE26C0" w:rsidRPr="00AA248E">
              <w:rPr>
                <w:rFonts w:ascii="Arial" w:hAnsi="Arial" w:cs="Arial"/>
                <w:color w:val="000000" w:themeColor="text1"/>
                <w:sz w:val="20"/>
                <w:szCs w:val="20"/>
              </w:rPr>
              <w:t>73</w:t>
            </w:r>
          </w:p>
        </w:tc>
      </w:tr>
      <w:tr w:rsidR="00AA248E" w:rsidRPr="00AA248E" w14:paraId="6D63FC35" w14:textId="77777777" w:rsidTr="00170B6A">
        <w:tc>
          <w:tcPr>
            <w:tcW w:w="1413" w:type="dxa"/>
          </w:tcPr>
          <w:p w14:paraId="2B9897B3" w14:textId="77777777" w:rsidR="007E4766" w:rsidRPr="00AA248E" w:rsidRDefault="007E476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03</w:t>
            </w:r>
          </w:p>
        </w:tc>
        <w:tc>
          <w:tcPr>
            <w:tcW w:w="1446" w:type="dxa"/>
          </w:tcPr>
          <w:p w14:paraId="18006853" w14:textId="4EBED9DD" w:rsidR="007E4766" w:rsidRPr="00AA248E" w:rsidRDefault="007E476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A6</w:t>
            </w:r>
          </w:p>
        </w:tc>
        <w:tc>
          <w:tcPr>
            <w:tcW w:w="1431" w:type="dxa"/>
          </w:tcPr>
          <w:p w14:paraId="62AEF7C4" w14:textId="40D2EB2B" w:rsidR="007E4766" w:rsidRPr="00AA248E" w:rsidRDefault="007E476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w:t>
            </w:r>
            <w:r w:rsidR="00AE26C0" w:rsidRPr="00AA248E">
              <w:rPr>
                <w:rFonts w:ascii="Arial" w:hAnsi="Arial" w:cs="Arial"/>
                <w:color w:val="000000" w:themeColor="text1"/>
                <w:sz w:val="20"/>
                <w:szCs w:val="20"/>
              </w:rPr>
              <w:t>62</w:t>
            </w:r>
          </w:p>
        </w:tc>
      </w:tr>
      <w:tr w:rsidR="00AA248E" w:rsidRPr="00AA248E" w14:paraId="75C115C9" w14:textId="77777777" w:rsidTr="00170B6A">
        <w:tc>
          <w:tcPr>
            <w:tcW w:w="1413" w:type="dxa"/>
          </w:tcPr>
          <w:p w14:paraId="2FCF6D93" w14:textId="77777777" w:rsidR="007E4766" w:rsidRPr="00AA248E" w:rsidRDefault="007E476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Rata-Rata</w:t>
            </w:r>
          </w:p>
        </w:tc>
        <w:tc>
          <w:tcPr>
            <w:tcW w:w="1446" w:type="dxa"/>
          </w:tcPr>
          <w:p w14:paraId="43AB5EAB" w14:textId="77777777" w:rsidR="007E4766" w:rsidRPr="00AA248E" w:rsidRDefault="007E4766" w:rsidP="00E9470C">
            <w:pPr>
              <w:spacing w:line="360" w:lineRule="auto"/>
              <w:jc w:val="both"/>
              <w:rPr>
                <w:rFonts w:ascii="Arial" w:hAnsi="Arial" w:cs="Arial"/>
                <w:color w:val="000000" w:themeColor="text1"/>
                <w:sz w:val="20"/>
                <w:szCs w:val="20"/>
              </w:rPr>
            </w:pPr>
          </w:p>
        </w:tc>
        <w:tc>
          <w:tcPr>
            <w:tcW w:w="1431" w:type="dxa"/>
          </w:tcPr>
          <w:p w14:paraId="205B9DCA" w14:textId="3A574E7C" w:rsidR="007E4766" w:rsidRPr="00AA248E" w:rsidRDefault="007E476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w:t>
            </w:r>
            <w:r w:rsidR="00AE26C0" w:rsidRPr="00AA248E">
              <w:rPr>
                <w:rFonts w:ascii="Arial" w:hAnsi="Arial" w:cs="Arial"/>
                <w:color w:val="000000" w:themeColor="text1"/>
                <w:sz w:val="20"/>
                <w:szCs w:val="20"/>
              </w:rPr>
              <w:t>65</w:t>
            </w:r>
          </w:p>
        </w:tc>
      </w:tr>
    </w:tbl>
    <w:p w14:paraId="610245D2" w14:textId="77777777" w:rsidR="00170B6A" w:rsidRPr="00AA248E" w:rsidRDefault="00170B6A" w:rsidP="00170B6A">
      <w:pPr>
        <w:jc w:val="center"/>
        <w:rPr>
          <w:rFonts w:ascii="Arial" w:hAnsi="Arial" w:cs="Arial"/>
          <w:b/>
          <w:color w:val="000000" w:themeColor="text1"/>
          <w:sz w:val="18"/>
          <w:szCs w:val="18"/>
        </w:rPr>
      </w:pPr>
      <w:r w:rsidRPr="00AA248E">
        <w:rPr>
          <w:rFonts w:ascii="Arial" w:hAnsi="Arial" w:cs="Arial"/>
          <w:b/>
          <w:color w:val="000000" w:themeColor="text1"/>
          <w:sz w:val="18"/>
          <w:szCs w:val="18"/>
        </w:rPr>
        <w:t>Sumber: Hasil Analisis, 2023</w:t>
      </w:r>
    </w:p>
    <w:p w14:paraId="12F0C295" w14:textId="39658CC5" w:rsidR="00AE26C0" w:rsidRPr="00AA248E" w:rsidRDefault="00AE26C0" w:rsidP="007E4766">
      <w:pPr>
        <w:jc w:val="center"/>
        <w:rPr>
          <w:rFonts w:ascii="Arial" w:hAnsi="Arial" w:cs="Arial"/>
          <w:b/>
          <w:color w:val="000000" w:themeColor="text1"/>
          <w:sz w:val="18"/>
          <w:szCs w:val="18"/>
        </w:rPr>
      </w:pPr>
    </w:p>
    <w:p w14:paraId="0309B7A7" w14:textId="564315F9" w:rsidR="00AE26C0" w:rsidRPr="00AA248E" w:rsidRDefault="00AE26C0" w:rsidP="00AE26C0">
      <w:pPr>
        <w:jc w:val="center"/>
        <w:rPr>
          <w:rFonts w:ascii="Arial" w:hAnsi="Arial" w:cs="Arial"/>
          <w:b/>
          <w:color w:val="000000" w:themeColor="text1"/>
          <w:sz w:val="18"/>
          <w:szCs w:val="18"/>
        </w:rPr>
      </w:pPr>
      <w:r w:rsidRPr="00AA248E">
        <w:rPr>
          <w:rFonts w:ascii="Arial" w:hAnsi="Arial" w:cs="Arial"/>
          <w:b/>
          <w:color w:val="000000" w:themeColor="text1"/>
          <w:sz w:val="18"/>
          <w:szCs w:val="18"/>
        </w:rPr>
        <w:t>Tabel 3. Massa Bata Ringan</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413"/>
        <w:gridCol w:w="1446"/>
        <w:gridCol w:w="1431"/>
      </w:tblGrid>
      <w:tr w:rsidR="00AA248E" w:rsidRPr="00AA248E" w14:paraId="51319579" w14:textId="77777777" w:rsidTr="00170B6A">
        <w:tc>
          <w:tcPr>
            <w:tcW w:w="1413" w:type="dxa"/>
            <w:shd w:val="clear" w:color="auto" w:fill="F2F2F2"/>
          </w:tcPr>
          <w:p w14:paraId="26D746D4" w14:textId="77777777" w:rsidR="00AE26C0" w:rsidRPr="00AA248E" w:rsidRDefault="00AE26C0"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No</w:t>
            </w:r>
          </w:p>
        </w:tc>
        <w:tc>
          <w:tcPr>
            <w:tcW w:w="1446" w:type="dxa"/>
            <w:shd w:val="clear" w:color="auto" w:fill="F2F2F2"/>
          </w:tcPr>
          <w:p w14:paraId="2BC4FF99" w14:textId="77777777" w:rsidR="00AE26C0" w:rsidRPr="00AA248E" w:rsidRDefault="00AE26C0"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Sampel Uji</w:t>
            </w:r>
          </w:p>
        </w:tc>
        <w:tc>
          <w:tcPr>
            <w:tcW w:w="1431" w:type="dxa"/>
            <w:shd w:val="clear" w:color="auto" w:fill="F2F2F2"/>
          </w:tcPr>
          <w:p w14:paraId="3F8E4D20" w14:textId="77777777" w:rsidR="00AE26C0" w:rsidRPr="00AA248E" w:rsidRDefault="00AE26C0"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Massa (Kg)</w:t>
            </w:r>
          </w:p>
        </w:tc>
      </w:tr>
      <w:tr w:rsidR="00AA248E" w:rsidRPr="00AA248E" w14:paraId="77967A70" w14:textId="77777777" w:rsidTr="00170B6A">
        <w:tc>
          <w:tcPr>
            <w:tcW w:w="1413" w:type="dxa"/>
          </w:tcPr>
          <w:p w14:paraId="76401C6B" w14:textId="77777777" w:rsidR="00AE26C0" w:rsidRPr="00AA248E" w:rsidRDefault="00AE26C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01</w:t>
            </w:r>
          </w:p>
        </w:tc>
        <w:tc>
          <w:tcPr>
            <w:tcW w:w="1446" w:type="dxa"/>
          </w:tcPr>
          <w:p w14:paraId="148F306E" w14:textId="5E9C8788" w:rsidR="00AE26C0" w:rsidRPr="00AA248E" w:rsidRDefault="00AE26C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A7</w:t>
            </w:r>
          </w:p>
        </w:tc>
        <w:tc>
          <w:tcPr>
            <w:tcW w:w="1431" w:type="dxa"/>
          </w:tcPr>
          <w:p w14:paraId="5441B3AB" w14:textId="38DB3769" w:rsidR="00AE26C0" w:rsidRPr="00AA248E" w:rsidRDefault="00AE26C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0.65</w:t>
            </w:r>
          </w:p>
        </w:tc>
      </w:tr>
      <w:tr w:rsidR="00AA248E" w:rsidRPr="00AA248E" w14:paraId="2773CA53" w14:textId="77777777" w:rsidTr="00170B6A">
        <w:tc>
          <w:tcPr>
            <w:tcW w:w="1413" w:type="dxa"/>
          </w:tcPr>
          <w:p w14:paraId="62E41A4A" w14:textId="77777777" w:rsidR="00AE26C0" w:rsidRPr="00AA248E" w:rsidRDefault="00AE26C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02</w:t>
            </w:r>
          </w:p>
        </w:tc>
        <w:tc>
          <w:tcPr>
            <w:tcW w:w="1446" w:type="dxa"/>
          </w:tcPr>
          <w:p w14:paraId="63D16F9C" w14:textId="7B32FA3D" w:rsidR="00AE26C0" w:rsidRPr="00AA248E" w:rsidRDefault="00AE26C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A8</w:t>
            </w:r>
          </w:p>
        </w:tc>
        <w:tc>
          <w:tcPr>
            <w:tcW w:w="1431" w:type="dxa"/>
          </w:tcPr>
          <w:p w14:paraId="74B38EA2" w14:textId="34693456" w:rsidR="00AE26C0" w:rsidRPr="00AA248E" w:rsidRDefault="00AE26C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0.70</w:t>
            </w:r>
          </w:p>
        </w:tc>
      </w:tr>
      <w:tr w:rsidR="00AA248E" w:rsidRPr="00AA248E" w14:paraId="76D66714" w14:textId="77777777" w:rsidTr="00170B6A">
        <w:tc>
          <w:tcPr>
            <w:tcW w:w="1413" w:type="dxa"/>
          </w:tcPr>
          <w:p w14:paraId="2025942B" w14:textId="77777777" w:rsidR="00AE26C0" w:rsidRPr="00AA248E" w:rsidRDefault="00AE26C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03</w:t>
            </w:r>
          </w:p>
        </w:tc>
        <w:tc>
          <w:tcPr>
            <w:tcW w:w="1446" w:type="dxa"/>
          </w:tcPr>
          <w:p w14:paraId="5CB1EA12" w14:textId="1E586812" w:rsidR="00AE26C0" w:rsidRPr="00AA248E" w:rsidRDefault="00AE26C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A9</w:t>
            </w:r>
          </w:p>
        </w:tc>
        <w:tc>
          <w:tcPr>
            <w:tcW w:w="1431" w:type="dxa"/>
          </w:tcPr>
          <w:p w14:paraId="306D9413" w14:textId="0A422A6E" w:rsidR="00AE26C0" w:rsidRPr="00AA248E" w:rsidRDefault="00AE26C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0.71</w:t>
            </w:r>
          </w:p>
        </w:tc>
      </w:tr>
      <w:tr w:rsidR="00AA248E" w:rsidRPr="00AA248E" w14:paraId="7AE84795" w14:textId="77777777" w:rsidTr="00170B6A">
        <w:tc>
          <w:tcPr>
            <w:tcW w:w="1413" w:type="dxa"/>
          </w:tcPr>
          <w:p w14:paraId="1A3D63BA" w14:textId="77777777" w:rsidR="00AE26C0" w:rsidRPr="00AA248E" w:rsidRDefault="00AE26C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Rata-Rata</w:t>
            </w:r>
          </w:p>
        </w:tc>
        <w:tc>
          <w:tcPr>
            <w:tcW w:w="1446" w:type="dxa"/>
          </w:tcPr>
          <w:p w14:paraId="40279AFB" w14:textId="77777777" w:rsidR="00AE26C0" w:rsidRPr="00AA248E" w:rsidRDefault="00AE26C0" w:rsidP="00E9470C">
            <w:pPr>
              <w:spacing w:line="360" w:lineRule="auto"/>
              <w:jc w:val="both"/>
              <w:rPr>
                <w:rFonts w:ascii="Arial" w:hAnsi="Arial" w:cs="Arial"/>
                <w:color w:val="000000" w:themeColor="text1"/>
                <w:sz w:val="20"/>
                <w:szCs w:val="20"/>
              </w:rPr>
            </w:pPr>
          </w:p>
        </w:tc>
        <w:tc>
          <w:tcPr>
            <w:tcW w:w="1431" w:type="dxa"/>
          </w:tcPr>
          <w:p w14:paraId="4A7162CE" w14:textId="66DE7EA0" w:rsidR="00AE26C0" w:rsidRPr="00AA248E" w:rsidRDefault="00AE26C0"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0.68</w:t>
            </w:r>
          </w:p>
        </w:tc>
      </w:tr>
    </w:tbl>
    <w:p w14:paraId="0545C77A" w14:textId="77777777" w:rsidR="00170B6A" w:rsidRPr="00AA248E" w:rsidRDefault="00170B6A" w:rsidP="00170B6A">
      <w:pPr>
        <w:jc w:val="center"/>
        <w:rPr>
          <w:rFonts w:ascii="Arial" w:hAnsi="Arial" w:cs="Arial"/>
          <w:b/>
          <w:color w:val="000000" w:themeColor="text1"/>
          <w:sz w:val="18"/>
          <w:szCs w:val="18"/>
        </w:rPr>
      </w:pPr>
      <w:r w:rsidRPr="00AA248E">
        <w:rPr>
          <w:rFonts w:ascii="Arial" w:hAnsi="Arial" w:cs="Arial"/>
          <w:b/>
          <w:color w:val="000000" w:themeColor="text1"/>
          <w:sz w:val="18"/>
          <w:szCs w:val="18"/>
        </w:rPr>
        <w:t>Sumber: Hasil Analisis, 2023</w:t>
      </w:r>
    </w:p>
    <w:p w14:paraId="7B86C8C6" w14:textId="7CD15661" w:rsidR="00AE26C0" w:rsidRPr="00AA248E" w:rsidRDefault="00AE26C0" w:rsidP="00AE26C0">
      <w:pPr>
        <w:jc w:val="center"/>
        <w:rPr>
          <w:rFonts w:ascii="Arial" w:hAnsi="Arial" w:cs="Arial"/>
          <w:b/>
          <w:color w:val="000000" w:themeColor="text1"/>
          <w:sz w:val="18"/>
          <w:szCs w:val="18"/>
        </w:rPr>
      </w:pPr>
    </w:p>
    <w:p w14:paraId="05EBB5C3" w14:textId="1F4D7043" w:rsidR="00AE26C0" w:rsidRPr="00AA248E" w:rsidRDefault="00170B6A" w:rsidP="00AE26C0">
      <w:pPr>
        <w:jc w:val="center"/>
        <w:rPr>
          <w:rFonts w:ascii="Arial" w:hAnsi="Arial" w:cs="Arial"/>
          <w:b/>
          <w:color w:val="000000" w:themeColor="text1"/>
          <w:sz w:val="18"/>
          <w:szCs w:val="18"/>
        </w:rPr>
      </w:pPr>
      <w:r w:rsidRPr="00AA248E">
        <w:rPr>
          <w:rFonts w:ascii="Arial" w:hAnsi="Arial" w:cs="Arial"/>
          <w:b/>
          <w:noProof/>
          <w:color w:val="000000" w:themeColor="text1"/>
          <w:sz w:val="18"/>
          <w:szCs w:val="18"/>
        </w:rPr>
        <w:drawing>
          <wp:inline distT="0" distB="0" distL="0" distR="0" wp14:anchorId="78D87A8D" wp14:editId="5F513BA7">
            <wp:extent cx="2724150" cy="1710055"/>
            <wp:effectExtent l="0" t="0" r="635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23-08-03 at 11.04.17 AM.png"/>
                    <pic:cNvPicPr/>
                  </pic:nvPicPr>
                  <pic:blipFill>
                    <a:blip r:embed="rId24" cstate="screen">
                      <a:extLst>
                        <a:ext uri="{28A0092B-C50C-407E-A947-70E740481C1C}">
                          <a14:useLocalDpi xmlns:a14="http://schemas.microsoft.com/office/drawing/2010/main"/>
                        </a:ext>
                      </a:extLst>
                    </a:blip>
                    <a:stretch>
                      <a:fillRect/>
                    </a:stretch>
                  </pic:blipFill>
                  <pic:spPr>
                    <a:xfrm>
                      <a:off x="0" y="0"/>
                      <a:ext cx="2724150" cy="1710055"/>
                    </a:xfrm>
                    <a:prstGeom prst="rect">
                      <a:avLst/>
                    </a:prstGeom>
                  </pic:spPr>
                </pic:pic>
              </a:graphicData>
            </a:graphic>
          </wp:inline>
        </w:drawing>
      </w:r>
    </w:p>
    <w:p w14:paraId="2AA4F80A" w14:textId="3F704117" w:rsidR="00AE26C0" w:rsidRPr="00AA248E" w:rsidRDefault="00170B6A" w:rsidP="00AE26C0">
      <w:pPr>
        <w:jc w:val="center"/>
        <w:rPr>
          <w:rFonts w:ascii="Arial" w:hAnsi="Arial" w:cs="Arial"/>
          <w:b/>
          <w:color w:val="000000" w:themeColor="text1"/>
          <w:sz w:val="18"/>
          <w:szCs w:val="18"/>
        </w:rPr>
      </w:pPr>
      <w:r w:rsidRPr="00AA248E">
        <w:rPr>
          <w:rFonts w:ascii="Arial" w:hAnsi="Arial" w:cs="Arial"/>
          <w:b/>
          <w:color w:val="000000" w:themeColor="text1"/>
          <w:sz w:val="18"/>
          <w:szCs w:val="18"/>
        </w:rPr>
        <w:t xml:space="preserve">Diagram 2. Perbandingan Massa </w:t>
      </w:r>
      <w:r w:rsidR="005331AB" w:rsidRPr="00AA248E">
        <w:rPr>
          <w:rFonts w:ascii="Arial" w:hAnsi="Arial" w:cs="Arial"/>
          <w:b/>
          <w:color w:val="000000" w:themeColor="text1"/>
          <w:sz w:val="18"/>
          <w:szCs w:val="18"/>
        </w:rPr>
        <w:t>S</w:t>
      </w:r>
      <w:r w:rsidRPr="00AA248E">
        <w:rPr>
          <w:rFonts w:ascii="Arial" w:hAnsi="Arial" w:cs="Arial"/>
          <w:b/>
          <w:color w:val="000000" w:themeColor="text1"/>
          <w:sz w:val="18"/>
          <w:szCs w:val="18"/>
        </w:rPr>
        <w:t>ampel Uji</w:t>
      </w:r>
    </w:p>
    <w:p w14:paraId="27FD9160" w14:textId="71F85408" w:rsidR="00170B6A" w:rsidRPr="00AA248E" w:rsidRDefault="00170B6A" w:rsidP="00AE26C0">
      <w:pPr>
        <w:jc w:val="center"/>
        <w:rPr>
          <w:rFonts w:ascii="Arial" w:hAnsi="Arial" w:cs="Arial"/>
          <w:b/>
          <w:color w:val="000000" w:themeColor="text1"/>
          <w:sz w:val="18"/>
          <w:szCs w:val="18"/>
        </w:rPr>
      </w:pPr>
      <w:r w:rsidRPr="00AA248E">
        <w:rPr>
          <w:rFonts w:ascii="Arial" w:hAnsi="Arial" w:cs="Arial"/>
          <w:b/>
          <w:color w:val="000000" w:themeColor="text1"/>
          <w:sz w:val="18"/>
          <w:szCs w:val="18"/>
        </w:rPr>
        <w:t>Sumber: Hasil Analisis, 2023</w:t>
      </w:r>
    </w:p>
    <w:p w14:paraId="03F8D6C3" w14:textId="7C53A06C" w:rsidR="00142328" w:rsidRPr="00AA248E" w:rsidRDefault="00142328" w:rsidP="00142328">
      <w:pPr>
        <w:rPr>
          <w:rFonts w:ascii="Arial" w:hAnsi="Arial" w:cs="Arial"/>
          <w:b/>
          <w:color w:val="000000" w:themeColor="text1"/>
          <w:sz w:val="18"/>
          <w:szCs w:val="18"/>
        </w:rPr>
      </w:pPr>
    </w:p>
    <w:p w14:paraId="2F3E482C" w14:textId="4CC60A11" w:rsidR="00142328" w:rsidRPr="00AA248E" w:rsidRDefault="00142328" w:rsidP="00142328">
      <w:pPr>
        <w:jc w:val="both"/>
        <w:rPr>
          <w:rFonts w:ascii="Arial" w:hAnsi="Arial" w:cs="Arial"/>
          <w:bCs/>
          <w:color w:val="000000" w:themeColor="text1"/>
          <w:sz w:val="22"/>
          <w:szCs w:val="22"/>
        </w:rPr>
      </w:pPr>
      <w:r w:rsidRPr="00AA248E">
        <w:rPr>
          <w:rFonts w:ascii="Arial" w:hAnsi="Arial" w:cs="Arial"/>
          <w:b/>
          <w:color w:val="000000" w:themeColor="text1"/>
          <w:sz w:val="18"/>
          <w:szCs w:val="18"/>
        </w:rPr>
        <w:tab/>
      </w:r>
      <w:r w:rsidRPr="00AA248E">
        <w:rPr>
          <w:rFonts w:ascii="Arial" w:hAnsi="Arial" w:cs="Arial"/>
          <w:bCs/>
          <w:color w:val="000000" w:themeColor="text1"/>
          <w:sz w:val="22"/>
          <w:szCs w:val="22"/>
        </w:rPr>
        <w:t xml:space="preserve">Setelah dilakukan pengukuran massa dari masing-masing sampel uji dapat dilihat bahwa pengembangan </w:t>
      </w:r>
      <w:r w:rsidRPr="00AA248E">
        <w:rPr>
          <w:rFonts w:ascii="Arial" w:hAnsi="Arial" w:cs="Arial"/>
          <w:bCs/>
          <w:i/>
          <w:iCs/>
          <w:color w:val="000000" w:themeColor="text1"/>
          <w:sz w:val="22"/>
          <w:szCs w:val="22"/>
        </w:rPr>
        <w:t>eco-brick</w:t>
      </w:r>
      <w:r w:rsidRPr="00AA248E">
        <w:rPr>
          <w:rFonts w:ascii="Arial" w:hAnsi="Arial" w:cs="Arial"/>
          <w:bCs/>
          <w:color w:val="000000" w:themeColor="text1"/>
          <w:sz w:val="22"/>
          <w:szCs w:val="22"/>
        </w:rPr>
        <w:t xml:space="preserve"> yang dilakukan termaksud dalam material yang ringan sehingga ketika diaplikasikan pada bangunan tidak akan membebani struktur secara signifikan sehingga tidak akan menggagu akselerasi struktur ketika menghadapi beban baik dari beban internal maupun beban eksternal pada bangunan. </w:t>
      </w:r>
    </w:p>
    <w:p w14:paraId="647D0A69" w14:textId="4C9844BF" w:rsidR="0067725B" w:rsidRPr="00AA248E" w:rsidRDefault="0067725B" w:rsidP="00BE7ECF">
      <w:pPr>
        <w:ind w:firstLine="540"/>
        <w:jc w:val="both"/>
        <w:rPr>
          <w:rFonts w:ascii="Arial" w:hAnsi="Arial" w:cs="Arial"/>
          <w:bCs/>
          <w:color w:val="000000" w:themeColor="text1"/>
          <w:sz w:val="22"/>
          <w:szCs w:val="22"/>
        </w:rPr>
      </w:pPr>
      <w:r w:rsidRPr="00AA248E">
        <w:rPr>
          <w:rFonts w:ascii="Arial" w:hAnsi="Arial" w:cs="Arial"/>
          <w:bCs/>
          <w:color w:val="000000" w:themeColor="text1"/>
          <w:sz w:val="22"/>
          <w:szCs w:val="22"/>
        </w:rPr>
        <w:t xml:space="preserve">Untuk menentukan tingkat kelayakan dari pengembangan </w:t>
      </w:r>
      <w:r w:rsidRPr="00AA248E">
        <w:rPr>
          <w:rFonts w:ascii="Arial" w:hAnsi="Arial" w:cs="Arial"/>
          <w:bCs/>
          <w:i/>
          <w:iCs/>
          <w:color w:val="000000" w:themeColor="text1"/>
          <w:sz w:val="22"/>
          <w:szCs w:val="22"/>
        </w:rPr>
        <w:t>eco-brick</w:t>
      </w:r>
      <w:r w:rsidRPr="00AA248E">
        <w:rPr>
          <w:rFonts w:ascii="Arial" w:hAnsi="Arial" w:cs="Arial"/>
          <w:bCs/>
          <w:color w:val="000000" w:themeColor="text1"/>
          <w:sz w:val="22"/>
          <w:szCs w:val="22"/>
        </w:rPr>
        <w:t xml:space="preserve"> </w:t>
      </w:r>
      <w:r w:rsidR="00BE7ECF" w:rsidRPr="00AA248E">
        <w:rPr>
          <w:rFonts w:ascii="Arial" w:hAnsi="Arial" w:cs="Arial"/>
          <w:bCs/>
          <w:color w:val="000000" w:themeColor="text1"/>
          <w:sz w:val="22"/>
          <w:szCs w:val="22"/>
        </w:rPr>
        <w:t>dalam pengampikasian</w:t>
      </w:r>
      <w:r w:rsidRPr="00AA248E">
        <w:rPr>
          <w:rFonts w:ascii="Arial" w:hAnsi="Arial" w:cs="Arial"/>
          <w:bCs/>
          <w:color w:val="000000" w:themeColor="text1"/>
          <w:sz w:val="22"/>
          <w:szCs w:val="22"/>
        </w:rPr>
        <w:t xml:space="preserve"> sebagai material bangunan maka dilakukan pengujian</w:t>
      </w:r>
      <w:r w:rsidR="00BE7ECF" w:rsidRPr="00AA248E">
        <w:rPr>
          <w:rFonts w:ascii="Arial" w:hAnsi="Arial" w:cs="Arial"/>
          <w:bCs/>
          <w:color w:val="000000" w:themeColor="text1"/>
          <w:sz w:val="22"/>
          <w:szCs w:val="22"/>
        </w:rPr>
        <w:t xml:space="preserve"> kuat</w:t>
      </w:r>
      <w:r w:rsidRPr="00AA248E">
        <w:rPr>
          <w:rFonts w:ascii="Arial" w:hAnsi="Arial" w:cs="Arial"/>
          <w:bCs/>
          <w:color w:val="000000" w:themeColor="text1"/>
          <w:sz w:val="22"/>
          <w:szCs w:val="22"/>
        </w:rPr>
        <w:t xml:space="preserve"> tekan sesuai dengan SNI 03-4164-1996 (BSN 1996a) serta BS EN 772-1-2011.</w:t>
      </w:r>
      <w:r w:rsidR="00BE7ECF" w:rsidRPr="00AA248E">
        <w:rPr>
          <w:rFonts w:ascii="Arial" w:hAnsi="Arial" w:cs="Arial"/>
          <w:bCs/>
          <w:color w:val="000000" w:themeColor="text1"/>
          <w:sz w:val="22"/>
          <w:szCs w:val="22"/>
        </w:rPr>
        <w:t xml:space="preserve"> </w:t>
      </w:r>
    </w:p>
    <w:p w14:paraId="4EB4BF79" w14:textId="0E86959B" w:rsidR="00FD0EF9" w:rsidRPr="00AA248E" w:rsidRDefault="00BE7ECF" w:rsidP="00FD0EF9">
      <w:pPr>
        <w:ind w:firstLine="540"/>
        <w:jc w:val="both"/>
        <w:rPr>
          <w:rFonts w:ascii="Arial" w:hAnsi="Arial" w:cs="Arial"/>
          <w:bCs/>
          <w:color w:val="000000" w:themeColor="text1"/>
          <w:sz w:val="22"/>
          <w:szCs w:val="22"/>
        </w:rPr>
      </w:pPr>
      <w:r w:rsidRPr="00AA248E">
        <w:rPr>
          <w:rFonts w:ascii="Arial" w:hAnsi="Arial" w:cs="Arial"/>
          <w:bCs/>
          <w:color w:val="000000" w:themeColor="text1"/>
          <w:sz w:val="22"/>
          <w:szCs w:val="22"/>
        </w:rPr>
        <w:t xml:space="preserve">Analisis yang dilakukan dengan membandingkan antara </w:t>
      </w:r>
      <w:r w:rsidRPr="00AA248E">
        <w:rPr>
          <w:rFonts w:ascii="Arial" w:hAnsi="Arial" w:cs="Arial"/>
          <w:bCs/>
          <w:i/>
          <w:iCs/>
          <w:color w:val="000000" w:themeColor="text1"/>
          <w:sz w:val="22"/>
          <w:szCs w:val="22"/>
        </w:rPr>
        <w:t>eco-brick</w:t>
      </w:r>
      <w:r w:rsidRPr="00AA248E">
        <w:rPr>
          <w:rFonts w:ascii="Arial" w:hAnsi="Arial" w:cs="Arial"/>
          <w:bCs/>
          <w:color w:val="000000" w:themeColor="text1"/>
          <w:sz w:val="22"/>
          <w:szCs w:val="22"/>
        </w:rPr>
        <w:t xml:space="preserve"> untuk komponen konstruksi dinding</w:t>
      </w:r>
      <w:r w:rsidR="00F062C6" w:rsidRPr="00AA248E">
        <w:rPr>
          <w:rFonts w:ascii="Arial" w:hAnsi="Arial" w:cs="Arial"/>
          <w:bCs/>
          <w:color w:val="000000" w:themeColor="text1"/>
          <w:sz w:val="22"/>
          <w:szCs w:val="22"/>
        </w:rPr>
        <w:t xml:space="preserve"> yang dikembangkan</w:t>
      </w:r>
      <w:r w:rsidRPr="00AA248E">
        <w:rPr>
          <w:rFonts w:ascii="Arial" w:hAnsi="Arial" w:cs="Arial"/>
          <w:bCs/>
          <w:color w:val="000000" w:themeColor="text1"/>
          <w:sz w:val="22"/>
          <w:szCs w:val="22"/>
        </w:rPr>
        <w:t xml:space="preserve"> dengan material lain yang memiliki fungsi yang sama dan telah diaplikasikan dalam konstruksi di masyarakat yaitu material batu bata dan material bata ringan. </w:t>
      </w:r>
    </w:p>
    <w:p w14:paraId="5C2610A8" w14:textId="3B59E375" w:rsidR="00FD0EF9" w:rsidRPr="00AA248E" w:rsidRDefault="00FD0EF9" w:rsidP="00FD0EF9">
      <w:pPr>
        <w:ind w:firstLine="540"/>
        <w:jc w:val="both"/>
        <w:rPr>
          <w:rFonts w:ascii="Arial" w:hAnsi="Arial" w:cs="Arial"/>
          <w:bCs/>
          <w:color w:val="000000" w:themeColor="text1"/>
          <w:sz w:val="22"/>
          <w:szCs w:val="22"/>
        </w:rPr>
      </w:pPr>
    </w:p>
    <w:p w14:paraId="0277E4F6" w14:textId="4C976298" w:rsidR="00FD0EF9" w:rsidRPr="00AA248E" w:rsidRDefault="00FD0EF9" w:rsidP="00FD0EF9">
      <w:pPr>
        <w:ind w:firstLine="540"/>
        <w:jc w:val="both"/>
        <w:rPr>
          <w:rFonts w:ascii="Arial" w:hAnsi="Arial" w:cs="Arial"/>
          <w:bCs/>
          <w:color w:val="000000" w:themeColor="text1"/>
          <w:sz w:val="22"/>
          <w:szCs w:val="22"/>
        </w:rPr>
      </w:pPr>
    </w:p>
    <w:p w14:paraId="66AE4805" w14:textId="470DE0C0" w:rsidR="00FD0EF9" w:rsidRPr="00AA248E" w:rsidRDefault="00FD0EF9" w:rsidP="00FD0EF9">
      <w:pPr>
        <w:ind w:firstLine="540"/>
        <w:jc w:val="both"/>
        <w:rPr>
          <w:rFonts w:ascii="Arial" w:hAnsi="Arial" w:cs="Arial"/>
          <w:bCs/>
          <w:color w:val="000000" w:themeColor="text1"/>
          <w:sz w:val="22"/>
          <w:szCs w:val="22"/>
        </w:rPr>
      </w:pPr>
    </w:p>
    <w:p w14:paraId="7A740608" w14:textId="50184A68" w:rsidR="00FD0EF9" w:rsidRPr="00AA248E" w:rsidRDefault="00FD0EF9" w:rsidP="00FD0EF9">
      <w:pPr>
        <w:ind w:firstLine="540"/>
        <w:jc w:val="both"/>
        <w:rPr>
          <w:rFonts w:ascii="Arial" w:hAnsi="Arial" w:cs="Arial"/>
          <w:bCs/>
          <w:color w:val="000000" w:themeColor="text1"/>
          <w:sz w:val="22"/>
          <w:szCs w:val="22"/>
        </w:rPr>
      </w:pPr>
    </w:p>
    <w:p w14:paraId="4EEB4807" w14:textId="333722FD" w:rsidR="00FD0EF9" w:rsidRPr="00AA248E" w:rsidRDefault="00FD0EF9" w:rsidP="00FD0EF9">
      <w:pPr>
        <w:ind w:firstLine="540"/>
        <w:jc w:val="both"/>
        <w:rPr>
          <w:rFonts w:ascii="Arial" w:hAnsi="Arial" w:cs="Arial"/>
          <w:bCs/>
          <w:color w:val="000000" w:themeColor="text1"/>
          <w:sz w:val="22"/>
          <w:szCs w:val="22"/>
        </w:rPr>
      </w:pPr>
    </w:p>
    <w:p w14:paraId="654613B5" w14:textId="4C6EF1C0" w:rsidR="00FD0EF9" w:rsidRPr="00AA248E" w:rsidRDefault="00FD0EF9" w:rsidP="00FD0EF9">
      <w:pPr>
        <w:ind w:firstLine="540"/>
        <w:jc w:val="both"/>
        <w:rPr>
          <w:rFonts w:ascii="Arial" w:hAnsi="Arial" w:cs="Arial"/>
          <w:bCs/>
          <w:color w:val="000000" w:themeColor="text1"/>
          <w:sz w:val="22"/>
          <w:szCs w:val="22"/>
        </w:rPr>
      </w:pPr>
    </w:p>
    <w:p w14:paraId="573D3B46" w14:textId="6317D52D" w:rsidR="00FD0EF9" w:rsidRPr="00AA248E" w:rsidRDefault="00FD0EF9" w:rsidP="00FD0EF9">
      <w:pPr>
        <w:ind w:firstLine="540"/>
        <w:jc w:val="both"/>
        <w:rPr>
          <w:rFonts w:ascii="Arial" w:hAnsi="Arial" w:cs="Arial"/>
          <w:bCs/>
          <w:color w:val="000000" w:themeColor="text1"/>
          <w:sz w:val="22"/>
          <w:szCs w:val="22"/>
        </w:rPr>
      </w:pPr>
    </w:p>
    <w:p w14:paraId="245A1D01" w14:textId="30177A4B" w:rsidR="00FD0EF9" w:rsidRPr="00AA248E" w:rsidRDefault="00FD0EF9" w:rsidP="00FD0EF9">
      <w:pPr>
        <w:ind w:firstLine="540"/>
        <w:jc w:val="both"/>
        <w:rPr>
          <w:rFonts w:ascii="Arial" w:hAnsi="Arial" w:cs="Arial"/>
          <w:bCs/>
          <w:color w:val="000000" w:themeColor="text1"/>
          <w:sz w:val="22"/>
          <w:szCs w:val="22"/>
        </w:rPr>
      </w:pPr>
    </w:p>
    <w:p w14:paraId="0FBB5B4D" w14:textId="77777777" w:rsidR="00FD0EF9" w:rsidRPr="00AA248E" w:rsidRDefault="00FD0EF9" w:rsidP="00FD0EF9">
      <w:pPr>
        <w:ind w:firstLine="540"/>
        <w:jc w:val="both"/>
        <w:rPr>
          <w:rFonts w:ascii="Arial" w:hAnsi="Arial" w:cs="Arial"/>
          <w:bCs/>
          <w:color w:val="000000" w:themeColor="text1"/>
          <w:sz w:val="22"/>
          <w:szCs w:val="22"/>
        </w:rPr>
      </w:pPr>
    </w:p>
    <w:p w14:paraId="4F224CAF" w14:textId="77777777" w:rsidR="00FD0EF9" w:rsidRPr="00AA248E" w:rsidRDefault="00FD0EF9" w:rsidP="00142328">
      <w:pPr>
        <w:jc w:val="both"/>
        <w:rPr>
          <w:rFonts w:ascii="Arial" w:hAnsi="Arial" w:cs="Arial"/>
          <w:bCs/>
          <w:color w:val="000000" w:themeColor="text1"/>
          <w:sz w:val="22"/>
          <w:szCs w:val="22"/>
        </w:rPr>
      </w:pPr>
    </w:p>
    <w:p w14:paraId="28FAE2F1" w14:textId="56A33788" w:rsidR="00F062C6" w:rsidRPr="00AA248E" w:rsidRDefault="00F062C6" w:rsidP="00F062C6">
      <w:pPr>
        <w:jc w:val="center"/>
        <w:rPr>
          <w:rFonts w:ascii="Arial" w:hAnsi="Arial" w:cs="Arial"/>
          <w:b/>
          <w:color w:val="000000" w:themeColor="text1"/>
          <w:sz w:val="18"/>
          <w:szCs w:val="18"/>
        </w:rPr>
      </w:pPr>
      <w:r w:rsidRPr="00AA248E">
        <w:rPr>
          <w:rFonts w:ascii="Arial" w:hAnsi="Arial" w:cs="Arial"/>
          <w:b/>
          <w:color w:val="000000" w:themeColor="text1"/>
          <w:sz w:val="18"/>
          <w:szCs w:val="18"/>
        </w:rPr>
        <w:t xml:space="preserve">Tabel 4. Hasil Kuat Tekan </w:t>
      </w:r>
      <w:r w:rsidRPr="00AA248E">
        <w:rPr>
          <w:rFonts w:ascii="Arial" w:hAnsi="Arial" w:cs="Arial"/>
          <w:b/>
          <w:i/>
          <w:iCs/>
          <w:color w:val="000000" w:themeColor="text1"/>
          <w:sz w:val="18"/>
          <w:szCs w:val="18"/>
        </w:rPr>
        <w:t>Eco-Brick</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416"/>
        <w:gridCol w:w="1447"/>
        <w:gridCol w:w="1427"/>
      </w:tblGrid>
      <w:tr w:rsidR="00AA248E" w:rsidRPr="00AA248E" w14:paraId="4D4B79F6" w14:textId="77777777" w:rsidTr="00F062C6">
        <w:tc>
          <w:tcPr>
            <w:tcW w:w="1416" w:type="dxa"/>
            <w:shd w:val="clear" w:color="auto" w:fill="F2F2F2"/>
          </w:tcPr>
          <w:p w14:paraId="278CD575" w14:textId="77777777" w:rsidR="00F062C6" w:rsidRPr="00AA248E" w:rsidRDefault="00F062C6"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No</w:t>
            </w:r>
          </w:p>
        </w:tc>
        <w:tc>
          <w:tcPr>
            <w:tcW w:w="1447" w:type="dxa"/>
            <w:shd w:val="clear" w:color="auto" w:fill="F2F2F2"/>
          </w:tcPr>
          <w:p w14:paraId="60E5B4F4" w14:textId="77777777" w:rsidR="00F062C6" w:rsidRPr="00AA248E" w:rsidRDefault="00F062C6"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Sampel Uji</w:t>
            </w:r>
          </w:p>
        </w:tc>
        <w:tc>
          <w:tcPr>
            <w:tcW w:w="1427" w:type="dxa"/>
            <w:shd w:val="clear" w:color="auto" w:fill="F2F2F2"/>
          </w:tcPr>
          <w:p w14:paraId="675BF178" w14:textId="6962BEFD" w:rsidR="00F062C6" w:rsidRPr="00AA248E" w:rsidRDefault="00F062C6"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Kuat Tekan (kN)</w:t>
            </w:r>
          </w:p>
        </w:tc>
      </w:tr>
      <w:tr w:rsidR="00AA248E" w:rsidRPr="00AA248E" w14:paraId="1E227E30" w14:textId="77777777" w:rsidTr="00F062C6">
        <w:tc>
          <w:tcPr>
            <w:tcW w:w="1416" w:type="dxa"/>
          </w:tcPr>
          <w:p w14:paraId="6392A563"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01</w:t>
            </w:r>
          </w:p>
        </w:tc>
        <w:tc>
          <w:tcPr>
            <w:tcW w:w="1447" w:type="dxa"/>
          </w:tcPr>
          <w:p w14:paraId="0BDFAAB3"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A1</w:t>
            </w:r>
          </w:p>
        </w:tc>
        <w:tc>
          <w:tcPr>
            <w:tcW w:w="1427" w:type="dxa"/>
          </w:tcPr>
          <w:p w14:paraId="1EA43F70" w14:textId="59238782"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53.9</w:t>
            </w:r>
          </w:p>
        </w:tc>
      </w:tr>
      <w:tr w:rsidR="00AA248E" w:rsidRPr="00AA248E" w14:paraId="310A30C1" w14:textId="77777777" w:rsidTr="00F062C6">
        <w:tc>
          <w:tcPr>
            <w:tcW w:w="1416" w:type="dxa"/>
          </w:tcPr>
          <w:p w14:paraId="2C4FAA64"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02</w:t>
            </w:r>
          </w:p>
        </w:tc>
        <w:tc>
          <w:tcPr>
            <w:tcW w:w="1447" w:type="dxa"/>
          </w:tcPr>
          <w:p w14:paraId="07488597"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A2</w:t>
            </w:r>
          </w:p>
        </w:tc>
        <w:tc>
          <w:tcPr>
            <w:tcW w:w="1427" w:type="dxa"/>
          </w:tcPr>
          <w:p w14:paraId="04399B5F" w14:textId="7E12DA40"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58.0</w:t>
            </w:r>
          </w:p>
        </w:tc>
      </w:tr>
      <w:tr w:rsidR="00AA248E" w:rsidRPr="00AA248E" w14:paraId="73CC8E15" w14:textId="77777777" w:rsidTr="00F062C6">
        <w:tc>
          <w:tcPr>
            <w:tcW w:w="1416" w:type="dxa"/>
          </w:tcPr>
          <w:p w14:paraId="6EFD1A27"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03</w:t>
            </w:r>
          </w:p>
        </w:tc>
        <w:tc>
          <w:tcPr>
            <w:tcW w:w="1447" w:type="dxa"/>
          </w:tcPr>
          <w:p w14:paraId="7EE1334A"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A3</w:t>
            </w:r>
          </w:p>
        </w:tc>
        <w:tc>
          <w:tcPr>
            <w:tcW w:w="1427" w:type="dxa"/>
          </w:tcPr>
          <w:p w14:paraId="20799818" w14:textId="593CCFDB"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55.6</w:t>
            </w:r>
          </w:p>
        </w:tc>
      </w:tr>
      <w:tr w:rsidR="00AA248E" w:rsidRPr="00AA248E" w14:paraId="0A383A03" w14:textId="77777777" w:rsidTr="00F062C6">
        <w:tc>
          <w:tcPr>
            <w:tcW w:w="1416" w:type="dxa"/>
          </w:tcPr>
          <w:p w14:paraId="0973B2C5"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Rata-Rata</w:t>
            </w:r>
          </w:p>
        </w:tc>
        <w:tc>
          <w:tcPr>
            <w:tcW w:w="1447" w:type="dxa"/>
          </w:tcPr>
          <w:p w14:paraId="369DDBDA" w14:textId="77777777" w:rsidR="00F062C6" w:rsidRPr="00AA248E" w:rsidRDefault="00F062C6" w:rsidP="00E9470C">
            <w:pPr>
              <w:spacing w:line="360" w:lineRule="auto"/>
              <w:jc w:val="both"/>
              <w:rPr>
                <w:rFonts w:ascii="Arial" w:hAnsi="Arial" w:cs="Arial"/>
                <w:color w:val="000000" w:themeColor="text1"/>
                <w:sz w:val="20"/>
                <w:szCs w:val="20"/>
              </w:rPr>
            </w:pPr>
          </w:p>
        </w:tc>
        <w:tc>
          <w:tcPr>
            <w:tcW w:w="1427" w:type="dxa"/>
          </w:tcPr>
          <w:p w14:paraId="6107FB15" w14:textId="50BDEF81"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55.83</w:t>
            </w:r>
          </w:p>
        </w:tc>
      </w:tr>
    </w:tbl>
    <w:p w14:paraId="22CD50D8" w14:textId="77777777" w:rsidR="00F062C6" w:rsidRPr="00AA248E" w:rsidRDefault="00F062C6" w:rsidP="00F062C6">
      <w:pPr>
        <w:jc w:val="center"/>
        <w:rPr>
          <w:rFonts w:ascii="Arial" w:hAnsi="Arial" w:cs="Arial"/>
          <w:b/>
          <w:color w:val="000000" w:themeColor="text1"/>
          <w:sz w:val="18"/>
          <w:szCs w:val="18"/>
        </w:rPr>
      </w:pPr>
      <w:r w:rsidRPr="00AA248E">
        <w:rPr>
          <w:rFonts w:ascii="Arial" w:hAnsi="Arial" w:cs="Arial"/>
          <w:b/>
          <w:color w:val="000000" w:themeColor="text1"/>
          <w:sz w:val="18"/>
          <w:szCs w:val="18"/>
        </w:rPr>
        <w:t>Sumber: Hasil Analisis, 2023</w:t>
      </w:r>
    </w:p>
    <w:p w14:paraId="43DB4142" w14:textId="77777777" w:rsidR="00F062C6" w:rsidRPr="00AA248E" w:rsidRDefault="00F062C6" w:rsidP="00F062C6">
      <w:pPr>
        <w:rPr>
          <w:rFonts w:ascii="Arial" w:hAnsi="Arial" w:cs="Arial"/>
          <w:b/>
          <w:color w:val="000000" w:themeColor="text1"/>
          <w:sz w:val="18"/>
          <w:szCs w:val="18"/>
        </w:rPr>
      </w:pPr>
    </w:p>
    <w:p w14:paraId="26B9C220" w14:textId="7DD2AF27" w:rsidR="00F062C6" w:rsidRPr="00AA248E" w:rsidRDefault="00F062C6" w:rsidP="00F062C6">
      <w:pPr>
        <w:jc w:val="center"/>
        <w:rPr>
          <w:rFonts w:ascii="Arial" w:hAnsi="Arial" w:cs="Arial"/>
          <w:b/>
          <w:color w:val="000000" w:themeColor="text1"/>
          <w:sz w:val="18"/>
          <w:szCs w:val="18"/>
        </w:rPr>
      </w:pPr>
      <w:r w:rsidRPr="00AA248E">
        <w:rPr>
          <w:rFonts w:ascii="Arial" w:hAnsi="Arial" w:cs="Arial"/>
          <w:b/>
          <w:color w:val="000000" w:themeColor="text1"/>
          <w:sz w:val="18"/>
          <w:szCs w:val="18"/>
        </w:rPr>
        <w:t>Tabel 5. Hasil Kuat Tekan Batu Bata</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413"/>
        <w:gridCol w:w="1446"/>
        <w:gridCol w:w="1431"/>
      </w:tblGrid>
      <w:tr w:rsidR="00AA248E" w:rsidRPr="00AA248E" w14:paraId="44BCBAF8" w14:textId="77777777" w:rsidTr="00E9470C">
        <w:tc>
          <w:tcPr>
            <w:tcW w:w="1413" w:type="dxa"/>
            <w:shd w:val="clear" w:color="auto" w:fill="F2F2F2"/>
          </w:tcPr>
          <w:p w14:paraId="3F59059D" w14:textId="77777777" w:rsidR="00F062C6" w:rsidRPr="00AA248E" w:rsidRDefault="00F062C6"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No</w:t>
            </w:r>
          </w:p>
        </w:tc>
        <w:tc>
          <w:tcPr>
            <w:tcW w:w="1446" w:type="dxa"/>
            <w:shd w:val="clear" w:color="auto" w:fill="F2F2F2"/>
          </w:tcPr>
          <w:p w14:paraId="55393685" w14:textId="77777777" w:rsidR="00F062C6" w:rsidRPr="00AA248E" w:rsidRDefault="00F062C6"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Sampel Uji</w:t>
            </w:r>
          </w:p>
        </w:tc>
        <w:tc>
          <w:tcPr>
            <w:tcW w:w="1431" w:type="dxa"/>
            <w:shd w:val="clear" w:color="auto" w:fill="F2F2F2"/>
          </w:tcPr>
          <w:p w14:paraId="0EED6808" w14:textId="088966AD" w:rsidR="00F062C6" w:rsidRPr="00AA248E" w:rsidRDefault="00F062C6"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Kuat Tekan (kN)</w:t>
            </w:r>
          </w:p>
        </w:tc>
      </w:tr>
      <w:tr w:rsidR="00AA248E" w:rsidRPr="00AA248E" w14:paraId="2F5570B3" w14:textId="77777777" w:rsidTr="00E9470C">
        <w:tc>
          <w:tcPr>
            <w:tcW w:w="1413" w:type="dxa"/>
          </w:tcPr>
          <w:p w14:paraId="175DA18D"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01</w:t>
            </w:r>
          </w:p>
        </w:tc>
        <w:tc>
          <w:tcPr>
            <w:tcW w:w="1446" w:type="dxa"/>
          </w:tcPr>
          <w:p w14:paraId="7E0B4F72"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A4</w:t>
            </w:r>
          </w:p>
        </w:tc>
        <w:tc>
          <w:tcPr>
            <w:tcW w:w="1431" w:type="dxa"/>
          </w:tcPr>
          <w:p w14:paraId="12F3D595" w14:textId="253032B7" w:rsidR="00F062C6" w:rsidRPr="00AA248E" w:rsidRDefault="00B81241"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198.4</w:t>
            </w:r>
          </w:p>
        </w:tc>
      </w:tr>
      <w:tr w:rsidR="00AA248E" w:rsidRPr="00AA248E" w14:paraId="56E2CDF6" w14:textId="77777777" w:rsidTr="00E9470C">
        <w:tc>
          <w:tcPr>
            <w:tcW w:w="1413" w:type="dxa"/>
          </w:tcPr>
          <w:p w14:paraId="7BD14603"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02</w:t>
            </w:r>
          </w:p>
        </w:tc>
        <w:tc>
          <w:tcPr>
            <w:tcW w:w="1446" w:type="dxa"/>
          </w:tcPr>
          <w:p w14:paraId="2677C9C4"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A5</w:t>
            </w:r>
          </w:p>
        </w:tc>
        <w:tc>
          <w:tcPr>
            <w:tcW w:w="1431" w:type="dxa"/>
          </w:tcPr>
          <w:p w14:paraId="5C84349A" w14:textId="7DD7C049" w:rsidR="00F062C6" w:rsidRPr="00AA248E" w:rsidRDefault="00B81241"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196.25</w:t>
            </w:r>
          </w:p>
        </w:tc>
      </w:tr>
      <w:tr w:rsidR="00AA248E" w:rsidRPr="00AA248E" w14:paraId="757E8B0C" w14:textId="77777777" w:rsidTr="00E9470C">
        <w:tc>
          <w:tcPr>
            <w:tcW w:w="1413" w:type="dxa"/>
          </w:tcPr>
          <w:p w14:paraId="56044449"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03</w:t>
            </w:r>
          </w:p>
        </w:tc>
        <w:tc>
          <w:tcPr>
            <w:tcW w:w="1446" w:type="dxa"/>
          </w:tcPr>
          <w:p w14:paraId="7CBC9043"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A6</w:t>
            </w:r>
          </w:p>
        </w:tc>
        <w:tc>
          <w:tcPr>
            <w:tcW w:w="1431" w:type="dxa"/>
          </w:tcPr>
          <w:p w14:paraId="68F7622F" w14:textId="5E104071" w:rsidR="00F062C6" w:rsidRPr="00AA248E" w:rsidRDefault="00B81241"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194.3</w:t>
            </w:r>
          </w:p>
        </w:tc>
      </w:tr>
      <w:tr w:rsidR="00AA248E" w:rsidRPr="00AA248E" w14:paraId="65B25B83" w14:textId="77777777" w:rsidTr="00E9470C">
        <w:tc>
          <w:tcPr>
            <w:tcW w:w="1413" w:type="dxa"/>
          </w:tcPr>
          <w:p w14:paraId="12A953BB" w14:textId="77777777" w:rsidR="00F062C6" w:rsidRPr="00AA248E" w:rsidRDefault="00F062C6"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Rata-Rata</w:t>
            </w:r>
          </w:p>
        </w:tc>
        <w:tc>
          <w:tcPr>
            <w:tcW w:w="1446" w:type="dxa"/>
          </w:tcPr>
          <w:p w14:paraId="04FDF6E4" w14:textId="77777777" w:rsidR="00F062C6" w:rsidRPr="00AA248E" w:rsidRDefault="00F062C6" w:rsidP="00E9470C">
            <w:pPr>
              <w:spacing w:line="360" w:lineRule="auto"/>
              <w:jc w:val="both"/>
              <w:rPr>
                <w:rFonts w:ascii="Arial" w:hAnsi="Arial" w:cs="Arial"/>
                <w:color w:val="000000" w:themeColor="text1"/>
                <w:sz w:val="20"/>
                <w:szCs w:val="20"/>
              </w:rPr>
            </w:pPr>
          </w:p>
        </w:tc>
        <w:tc>
          <w:tcPr>
            <w:tcW w:w="1431" w:type="dxa"/>
          </w:tcPr>
          <w:p w14:paraId="1DF54705" w14:textId="78611DD1" w:rsidR="00F062C6" w:rsidRPr="00AA248E" w:rsidRDefault="00B81241"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196.3</w:t>
            </w:r>
          </w:p>
        </w:tc>
      </w:tr>
    </w:tbl>
    <w:p w14:paraId="066DA27C" w14:textId="77777777" w:rsidR="00F062C6" w:rsidRPr="00AA248E" w:rsidRDefault="00F062C6" w:rsidP="00F062C6">
      <w:pPr>
        <w:jc w:val="center"/>
        <w:rPr>
          <w:rFonts w:ascii="Arial" w:hAnsi="Arial" w:cs="Arial"/>
          <w:b/>
          <w:color w:val="000000" w:themeColor="text1"/>
          <w:sz w:val="18"/>
          <w:szCs w:val="18"/>
        </w:rPr>
      </w:pPr>
      <w:r w:rsidRPr="00AA248E">
        <w:rPr>
          <w:rFonts w:ascii="Arial" w:hAnsi="Arial" w:cs="Arial"/>
          <w:b/>
          <w:color w:val="000000" w:themeColor="text1"/>
          <w:sz w:val="18"/>
          <w:szCs w:val="18"/>
        </w:rPr>
        <w:t>Sumber: Hasil Analisis, 2023</w:t>
      </w:r>
    </w:p>
    <w:p w14:paraId="5DEFF4B8" w14:textId="125F66CE" w:rsidR="0067725B" w:rsidRPr="00AA248E" w:rsidRDefault="0067725B" w:rsidP="00142328">
      <w:pPr>
        <w:jc w:val="both"/>
        <w:rPr>
          <w:rFonts w:ascii="Arial" w:hAnsi="Arial" w:cs="Arial"/>
          <w:bCs/>
          <w:color w:val="000000" w:themeColor="text1"/>
          <w:sz w:val="22"/>
          <w:szCs w:val="22"/>
        </w:rPr>
      </w:pPr>
    </w:p>
    <w:p w14:paraId="6574FE40" w14:textId="0A41CAE4" w:rsidR="00F44915" w:rsidRPr="00AA248E" w:rsidRDefault="00F44915" w:rsidP="00F44915">
      <w:pPr>
        <w:jc w:val="center"/>
        <w:rPr>
          <w:rFonts w:ascii="Arial" w:hAnsi="Arial" w:cs="Arial"/>
          <w:b/>
          <w:color w:val="000000" w:themeColor="text1"/>
          <w:sz w:val="18"/>
          <w:szCs w:val="18"/>
        </w:rPr>
      </w:pPr>
      <w:r w:rsidRPr="00AA248E">
        <w:rPr>
          <w:rFonts w:ascii="Arial" w:hAnsi="Arial" w:cs="Arial"/>
          <w:b/>
          <w:color w:val="000000" w:themeColor="text1"/>
          <w:sz w:val="18"/>
          <w:szCs w:val="18"/>
        </w:rPr>
        <w:t xml:space="preserve">Tabel 5. Hasil Kuat Tekan </w:t>
      </w:r>
      <w:r w:rsidR="0094629C" w:rsidRPr="00AA248E">
        <w:rPr>
          <w:rFonts w:ascii="Arial" w:hAnsi="Arial" w:cs="Arial"/>
          <w:b/>
          <w:color w:val="000000" w:themeColor="text1"/>
          <w:sz w:val="18"/>
          <w:szCs w:val="18"/>
        </w:rPr>
        <w:t>Bata Ringan</w:t>
      </w: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413"/>
        <w:gridCol w:w="1446"/>
        <w:gridCol w:w="1431"/>
      </w:tblGrid>
      <w:tr w:rsidR="00AA248E" w:rsidRPr="00AA248E" w14:paraId="295F62B4" w14:textId="77777777" w:rsidTr="00E9470C">
        <w:tc>
          <w:tcPr>
            <w:tcW w:w="1413" w:type="dxa"/>
            <w:shd w:val="clear" w:color="auto" w:fill="F2F2F2"/>
          </w:tcPr>
          <w:p w14:paraId="544AD8F5" w14:textId="77777777" w:rsidR="00F44915" w:rsidRPr="00AA248E" w:rsidRDefault="00F44915"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No</w:t>
            </w:r>
          </w:p>
        </w:tc>
        <w:tc>
          <w:tcPr>
            <w:tcW w:w="1446" w:type="dxa"/>
            <w:shd w:val="clear" w:color="auto" w:fill="F2F2F2"/>
          </w:tcPr>
          <w:p w14:paraId="56720492" w14:textId="77777777" w:rsidR="00F44915" w:rsidRPr="00AA248E" w:rsidRDefault="00F44915"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Sampel Uji</w:t>
            </w:r>
          </w:p>
        </w:tc>
        <w:tc>
          <w:tcPr>
            <w:tcW w:w="1431" w:type="dxa"/>
            <w:shd w:val="clear" w:color="auto" w:fill="F2F2F2"/>
          </w:tcPr>
          <w:p w14:paraId="6F263F82" w14:textId="77777777" w:rsidR="00F44915" w:rsidRPr="00AA248E" w:rsidRDefault="00F44915" w:rsidP="00E9470C">
            <w:pPr>
              <w:spacing w:line="360" w:lineRule="auto"/>
              <w:jc w:val="center"/>
              <w:rPr>
                <w:rFonts w:ascii="Arial" w:hAnsi="Arial" w:cs="Arial"/>
                <w:color w:val="000000" w:themeColor="text1"/>
                <w:sz w:val="20"/>
                <w:szCs w:val="20"/>
              </w:rPr>
            </w:pPr>
            <w:r w:rsidRPr="00AA248E">
              <w:rPr>
                <w:rFonts w:ascii="Arial" w:hAnsi="Arial" w:cs="Arial"/>
                <w:color w:val="000000" w:themeColor="text1"/>
                <w:sz w:val="20"/>
                <w:szCs w:val="20"/>
              </w:rPr>
              <w:t>Kuat Tekan (kN)</w:t>
            </w:r>
          </w:p>
        </w:tc>
      </w:tr>
      <w:tr w:rsidR="00AA248E" w:rsidRPr="00AA248E" w14:paraId="14BE9C8A" w14:textId="77777777" w:rsidTr="00E9470C">
        <w:tc>
          <w:tcPr>
            <w:tcW w:w="1413" w:type="dxa"/>
          </w:tcPr>
          <w:p w14:paraId="4B5A4C43" w14:textId="77777777" w:rsidR="00F44915" w:rsidRPr="00AA248E" w:rsidRDefault="00F44915"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01</w:t>
            </w:r>
          </w:p>
        </w:tc>
        <w:tc>
          <w:tcPr>
            <w:tcW w:w="1446" w:type="dxa"/>
          </w:tcPr>
          <w:p w14:paraId="622C7B02" w14:textId="47A5CD72" w:rsidR="00F44915" w:rsidRPr="00AA248E" w:rsidRDefault="00F44915"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w:t>
            </w:r>
            <w:r w:rsidR="0094629C" w:rsidRPr="00AA248E">
              <w:rPr>
                <w:rFonts w:ascii="Arial" w:hAnsi="Arial" w:cs="Arial"/>
                <w:color w:val="000000" w:themeColor="text1"/>
                <w:sz w:val="20"/>
                <w:szCs w:val="20"/>
              </w:rPr>
              <w:t>7</w:t>
            </w:r>
          </w:p>
        </w:tc>
        <w:tc>
          <w:tcPr>
            <w:tcW w:w="1431" w:type="dxa"/>
          </w:tcPr>
          <w:p w14:paraId="5F77DF4E" w14:textId="40D75A2A" w:rsidR="00F44915" w:rsidRPr="00AA248E" w:rsidRDefault="0094629C"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29.3</w:t>
            </w:r>
          </w:p>
        </w:tc>
      </w:tr>
      <w:tr w:rsidR="00AA248E" w:rsidRPr="00AA248E" w14:paraId="7DA4E1D1" w14:textId="77777777" w:rsidTr="00E9470C">
        <w:tc>
          <w:tcPr>
            <w:tcW w:w="1413" w:type="dxa"/>
          </w:tcPr>
          <w:p w14:paraId="6F880E81" w14:textId="77777777" w:rsidR="00F44915" w:rsidRPr="00AA248E" w:rsidRDefault="00F44915"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02</w:t>
            </w:r>
          </w:p>
        </w:tc>
        <w:tc>
          <w:tcPr>
            <w:tcW w:w="1446" w:type="dxa"/>
          </w:tcPr>
          <w:p w14:paraId="51A169CB" w14:textId="02703D5E" w:rsidR="00F44915" w:rsidRPr="00AA248E" w:rsidRDefault="00F44915"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w:t>
            </w:r>
            <w:r w:rsidR="0094629C" w:rsidRPr="00AA248E">
              <w:rPr>
                <w:rFonts w:ascii="Arial" w:hAnsi="Arial" w:cs="Arial"/>
                <w:color w:val="000000" w:themeColor="text1"/>
                <w:sz w:val="20"/>
                <w:szCs w:val="20"/>
              </w:rPr>
              <w:t>8</w:t>
            </w:r>
          </w:p>
        </w:tc>
        <w:tc>
          <w:tcPr>
            <w:tcW w:w="1431" w:type="dxa"/>
          </w:tcPr>
          <w:p w14:paraId="38645F32" w14:textId="59970135" w:rsidR="00F44915" w:rsidRPr="00AA248E" w:rsidRDefault="0094629C"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31.5</w:t>
            </w:r>
          </w:p>
        </w:tc>
      </w:tr>
      <w:tr w:rsidR="00AA248E" w:rsidRPr="00AA248E" w14:paraId="4A1B79FC" w14:textId="77777777" w:rsidTr="00E9470C">
        <w:tc>
          <w:tcPr>
            <w:tcW w:w="1413" w:type="dxa"/>
          </w:tcPr>
          <w:p w14:paraId="39781B44" w14:textId="77777777" w:rsidR="00F44915" w:rsidRPr="00AA248E" w:rsidRDefault="00F44915"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03</w:t>
            </w:r>
          </w:p>
        </w:tc>
        <w:tc>
          <w:tcPr>
            <w:tcW w:w="1446" w:type="dxa"/>
          </w:tcPr>
          <w:p w14:paraId="4FBAE1C9" w14:textId="38155358" w:rsidR="00F44915" w:rsidRPr="00AA248E" w:rsidRDefault="00F44915"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A</w:t>
            </w:r>
            <w:r w:rsidR="0094629C" w:rsidRPr="00AA248E">
              <w:rPr>
                <w:rFonts w:ascii="Arial" w:hAnsi="Arial" w:cs="Arial"/>
                <w:color w:val="000000" w:themeColor="text1"/>
                <w:sz w:val="20"/>
                <w:szCs w:val="20"/>
              </w:rPr>
              <w:t>9</w:t>
            </w:r>
          </w:p>
        </w:tc>
        <w:tc>
          <w:tcPr>
            <w:tcW w:w="1431" w:type="dxa"/>
          </w:tcPr>
          <w:p w14:paraId="4F74ACF1" w14:textId="5BDE6504" w:rsidR="00F44915" w:rsidRPr="00AA248E" w:rsidRDefault="0094629C"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29.2</w:t>
            </w:r>
          </w:p>
        </w:tc>
      </w:tr>
      <w:tr w:rsidR="00AA248E" w:rsidRPr="00AA248E" w14:paraId="71F4C7CF" w14:textId="77777777" w:rsidTr="00E9470C">
        <w:tc>
          <w:tcPr>
            <w:tcW w:w="1413" w:type="dxa"/>
          </w:tcPr>
          <w:p w14:paraId="1B23899F" w14:textId="77777777" w:rsidR="00F44915" w:rsidRPr="00AA248E" w:rsidRDefault="00F44915"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Rata-Rata</w:t>
            </w:r>
          </w:p>
        </w:tc>
        <w:tc>
          <w:tcPr>
            <w:tcW w:w="1446" w:type="dxa"/>
          </w:tcPr>
          <w:p w14:paraId="3D6360C5" w14:textId="77777777" w:rsidR="00F44915" w:rsidRPr="00AA248E" w:rsidRDefault="00F44915" w:rsidP="00E9470C">
            <w:pPr>
              <w:spacing w:line="360" w:lineRule="auto"/>
              <w:jc w:val="both"/>
              <w:rPr>
                <w:rFonts w:ascii="Arial" w:hAnsi="Arial" w:cs="Arial"/>
                <w:color w:val="000000" w:themeColor="text1"/>
                <w:sz w:val="20"/>
                <w:szCs w:val="20"/>
              </w:rPr>
            </w:pPr>
          </w:p>
        </w:tc>
        <w:tc>
          <w:tcPr>
            <w:tcW w:w="1431" w:type="dxa"/>
          </w:tcPr>
          <w:p w14:paraId="28842E66" w14:textId="5BA3379D" w:rsidR="00F44915" w:rsidRPr="00AA248E" w:rsidRDefault="0094629C" w:rsidP="00E9470C">
            <w:pPr>
              <w:spacing w:line="360" w:lineRule="auto"/>
              <w:jc w:val="both"/>
              <w:rPr>
                <w:rFonts w:ascii="Arial" w:hAnsi="Arial" w:cs="Arial"/>
                <w:color w:val="000000" w:themeColor="text1"/>
                <w:sz w:val="20"/>
                <w:szCs w:val="20"/>
              </w:rPr>
            </w:pPr>
            <w:r w:rsidRPr="00AA248E">
              <w:rPr>
                <w:rFonts w:ascii="Arial" w:hAnsi="Arial" w:cs="Arial"/>
                <w:color w:val="000000" w:themeColor="text1"/>
                <w:sz w:val="20"/>
                <w:szCs w:val="20"/>
              </w:rPr>
              <w:t>30</w:t>
            </w:r>
          </w:p>
        </w:tc>
      </w:tr>
    </w:tbl>
    <w:p w14:paraId="56A23859" w14:textId="77777777" w:rsidR="00F44915" w:rsidRPr="00AA248E" w:rsidRDefault="00F44915" w:rsidP="00F44915">
      <w:pPr>
        <w:jc w:val="center"/>
        <w:rPr>
          <w:rFonts w:ascii="Arial" w:hAnsi="Arial" w:cs="Arial"/>
          <w:b/>
          <w:color w:val="000000" w:themeColor="text1"/>
          <w:sz w:val="18"/>
          <w:szCs w:val="18"/>
        </w:rPr>
      </w:pPr>
      <w:r w:rsidRPr="00AA248E">
        <w:rPr>
          <w:rFonts w:ascii="Arial" w:hAnsi="Arial" w:cs="Arial"/>
          <w:b/>
          <w:color w:val="000000" w:themeColor="text1"/>
          <w:sz w:val="18"/>
          <w:szCs w:val="18"/>
        </w:rPr>
        <w:t>Sumber: Hasil Analisis, 2023</w:t>
      </w:r>
    </w:p>
    <w:p w14:paraId="70F79751" w14:textId="2395526E" w:rsidR="00F44915" w:rsidRPr="00AA248E" w:rsidRDefault="00F44915" w:rsidP="00F44915">
      <w:pPr>
        <w:jc w:val="center"/>
        <w:rPr>
          <w:rFonts w:ascii="Arial" w:hAnsi="Arial" w:cs="Arial"/>
          <w:bCs/>
          <w:color w:val="000000" w:themeColor="text1"/>
          <w:sz w:val="22"/>
          <w:szCs w:val="22"/>
        </w:rPr>
      </w:pPr>
    </w:p>
    <w:p w14:paraId="3287FF82" w14:textId="6D59D97C" w:rsidR="005331AB" w:rsidRPr="00AA248E" w:rsidRDefault="005331AB" w:rsidP="00F44915">
      <w:pPr>
        <w:jc w:val="center"/>
        <w:rPr>
          <w:rFonts w:ascii="Arial" w:hAnsi="Arial" w:cs="Arial"/>
          <w:bCs/>
          <w:color w:val="000000" w:themeColor="text1"/>
          <w:sz w:val="22"/>
          <w:szCs w:val="22"/>
        </w:rPr>
      </w:pPr>
      <w:bookmarkStart w:id="0" w:name="_GoBack"/>
      <w:r w:rsidRPr="00AA248E">
        <w:rPr>
          <w:rFonts w:ascii="Arial" w:hAnsi="Arial" w:cs="Arial"/>
          <w:bCs/>
          <w:noProof/>
          <w:color w:val="000000" w:themeColor="text1"/>
          <w:sz w:val="22"/>
          <w:szCs w:val="22"/>
        </w:rPr>
        <w:drawing>
          <wp:inline distT="0" distB="0" distL="0" distR="0" wp14:anchorId="7029FB36" wp14:editId="4A6A6396">
            <wp:extent cx="2724150" cy="16319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3-08-03 at 3.49.36 PM.png"/>
                    <pic:cNvPicPr/>
                  </pic:nvPicPr>
                  <pic:blipFill>
                    <a:blip r:embed="rId25" cstate="screen">
                      <a:extLst>
                        <a:ext uri="{28A0092B-C50C-407E-A947-70E740481C1C}">
                          <a14:useLocalDpi xmlns:a14="http://schemas.microsoft.com/office/drawing/2010/main"/>
                        </a:ext>
                      </a:extLst>
                    </a:blip>
                    <a:stretch>
                      <a:fillRect/>
                    </a:stretch>
                  </pic:blipFill>
                  <pic:spPr>
                    <a:xfrm>
                      <a:off x="0" y="0"/>
                      <a:ext cx="2724150" cy="1631950"/>
                    </a:xfrm>
                    <a:prstGeom prst="rect">
                      <a:avLst/>
                    </a:prstGeom>
                  </pic:spPr>
                </pic:pic>
              </a:graphicData>
            </a:graphic>
          </wp:inline>
        </w:drawing>
      </w:r>
      <w:bookmarkEnd w:id="0"/>
    </w:p>
    <w:p w14:paraId="7EDE7B35" w14:textId="2580209F" w:rsidR="005331AB" w:rsidRPr="00AA248E" w:rsidRDefault="005331AB" w:rsidP="005331AB">
      <w:pPr>
        <w:jc w:val="center"/>
        <w:rPr>
          <w:rFonts w:ascii="Arial" w:hAnsi="Arial" w:cs="Arial"/>
          <w:b/>
          <w:color w:val="000000" w:themeColor="text1"/>
          <w:sz w:val="18"/>
          <w:szCs w:val="18"/>
        </w:rPr>
      </w:pPr>
      <w:r w:rsidRPr="00AA248E">
        <w:rPr>
          <w:rFonts w:ascii="Arial" w:hAnsi="Arial" w:cs="Arial"/>
          <w:b/>
          <w:color w:val="000000" w:themeColor="text1"/>
          <w:sz w:val="18"/>
          <w:szCs w:val="18"/>
        </w:rPr>
        <w:t>Diagram 3. Perbandingan Kuat Tekan Sampel Uji</w:t>
      </w:r>
    </w:p>
    <w:p w14:paraId="3829A4CE" w14:textId="77777777" w:rsidR="005331AB" w:rsidRPr="00AA248E" w:rsidRDefault="005331AB" w:rsidP="005331AB">
      <w:pPr>
        <w:jc w:val="center"/>
        <w:rPr>
          <w:rFonts w:ascii="Arial" w:hAnsi="Arial" w:cs="Arial"/>
          <w:b/>
          <w:color w:val="000000" w:themeColor="text1"/>
          <w:sz w:val="18"/>
          <w:szCs w:val="18"/>
        </w:rPr>
      </w:pPr>
      <w:r w:rsidRPr="00AA248E">
        <w:rPr>
          <w:rFonts w:ascii="Arial" w:hAnsi="Arial" w:cs="Arial"/>
          <w:b/>
          <w:color w:val="000000" w:themeColor="text1"/>
          <w:sz w:val="18"/>
          <w:szCs w:val="18"/>
        </w:rPr>
        <w:t>Sumber: Hasil Analisis, 2023</w:t>
      </w:r>
    </w:p>
    <w:p w14:paraId="2AF952E0" w14:textId="77777777" w:rsidR="005331AB" w:rsidRPr="00AA248E" w:rsidRDefault="005331AB" w:rsidP="00F44915">
      <w:pPr>
        <w:jc w:val="center"/>
        <w:rPr>
          <w:rFonts w:ascii="Arial" w:hAnsi="Arial" w:cs="Arial"/>
          <w:bCs/>
          <w:color w:val="000000" w:themeColor="text1"/>
          <w:sz w:val="22"/>
          <w:szCs w:val="22"/>
        </w:rPr>
      </w:pPr>
    </w:p>
    <w:p w14:paraId="7156EDFB" w14:textId="71E4A871" w:rsidR="0067725B" w:rsidRPr="00AA248E" w:rsidRDefault="00F259F0" w:rsidP="00F259F0">
      <w:pPr>
        <w:ind w:firstLine="630"/>
        <w:jc w:val="both"/>
        <w:rPr>
          <w:rFonts w:ascii="Arial" w:hAnsi="Arial" w:cs="Arial"/>
          <w:bCs/>
          <w:i/>
          <w:iCs/>
          <w:color w:val="000000" w:themeColor="text1"/>
          <w:sz w:val="22"/>
          <w:szCs w:val="22"/>
        </w:rPr>
      </w:pPr>
      <w:r w:rsidRPr="00AA248E">
        <w:rPr>
          <w:rFonts w:ascii="Arial" w:hAnsi="Arial" w:cs="Arial"/>
          <w:bCs/>
          <w:color w:val="000000" w:themeColor="text1"/>
          <w:sz w:val="22"/>
          <w:szCs w:val="22"/>
        </w:rPr>
        <w:t xml:space="preserve">Berdasarkan hasil pengujian kuat tekan dari tiga jenis material dengan </w:t>
      </w:r>
      <w:r w:rsidR="00DE3B98" w:rsidRPr="00AA248E">
        <w:rPr>
          <w:rFonts w:ascii="Arial" w:hAnsi="Arial" w:cs="Arial"/>
          <w:bCs/>
          <w:color w:val="000000" w:themeColor="text1"/>
          <w:sz w:val="22"/>
          <w:szCs w:val="22"/>
        </w:rPr>
        <w:t>s</w:t>
      </w:r>
      <w:r w:rsidRPr="00AA248E">
        <w:rPr>
          <w:rFonts w:ascii="Arial" w:hAnsi="Arial" w:cs="Arial"/>
          <w:bCs/>
          <w:color w:val="000000" w:themeColor="text1"/>
          <w:sz w:val="22"/>
          <w:szCs w:val="22"/>
        </w:rPr>
        <w:t xml:space="preserve">embilan sampel yang dilakukan dapat dilihat jika </w:t>
      </w:r>
      <w:r w:rsidRPr="00AA248E">
        <w:rPr>
          <w:rFonts w:ascii="Arial" w:hAnsi="Arial" w:cs="Arial"/>
          <w:bCs/>
          <w:i/>
          <w:iCs/>
          <w:color w:val="000000" w:themeColor="text1"/>
          <w:sz w:val="22"/>
          <w:szCs w:val="22"/>
        </w:rPr>
        <w:t>eco-brick</w:t>
      </w:r>
      <w:r w:rsidRPr="00AA248E">
        <w:rPr>
          <w:rFonts w:ascii="Arial" w:hAnsi="Arial" w:cs="Arial"/>
          <w:bCs/>
          <w:color w:val="000000" w:themeColor="text1"/>
          <w:sz w:val="22"/>
          <w:szCs w:val="22"/>
        </w:rPr>
        <w:t xml:space="preserve"> yang dikembangkan memiliki kuat tekan diatas dari kuat tekan bata ringan tetapi berada di</w:t>
      </w:r>
      <w:r w:rsidR="00DE3B98" w:rsidRPr="00AA248E">
        <w:rPr>
          <w:rFonts w:ascii="Arial" w:hAnsi="Arial" w:cs="Arial"/>
          <w:bCs/>
          <w:color w:val="000000" w:themeColor="text1"/>
          <w:sz w:val="22"/>
          <w:szCs w:val="22"/>
        </w:rPr>
        <w:t xml:space="preserve">bawah dari kuat tekan bata. Hal ini menunjukan bahwa </w:t>
      </w:r>
      <w:r w:rsidR="00DE3B98" w:rsidRPr="00AA248E">
        <w:rPr>
          <w:rFonts w:ascii="Arial" w:hAnsi="Arial" w:cs="Arial"/>
          <w:bCs/>
          <w:i/>
          <w:iCs/>
          <w:color w:val="000000" w:themeColor="text1"/>
          <w:sz w:val="22"/>
          <w:szCs w:val="22"/>
        </w:rPr>
        <w:t>eco-brick</w:t>
      </w:r>
      <w:r w:rsidR="00DE3B98" w:rsidRPr="00AA248E">
        <w:rPr>
          <w:rFonts w:ascii="Arial" w:hAnsi="Arial" w:cs="Arial"/>
          <w:bCs/>
          <w:color w:val="000000" w:themeColor="text1"/>
          <w:sz w:val="22"/>
          <w:szCs w:val="22"/>
        </w:rPr>
        <w:t xml:space="preserve"> layak diaplikasikan untuk material dinding yang bersifat </w:t>
      </w:r>
      <w:r w:rsidR="00DE3B98" w:rsidRPr="00AA248E">
        <w:rPr>
          <w:rFonts w:ascii="Arial" w:hAnsi="Arial" w:cs="Arial"/>
          <w:bCs/>
          <w:i/>
          <w:iCs/>
          <w:color w:val="000000" w:themeColor="text1"/>
          <w:sz w:val="22"/>
          <w:szCs w:val="22"/>
        </w:rPr>
        <w:t xml:space="preserve">non-structural. </w:t>
      </w:r>
    </w:p>
    <w:p w14:paraId="6C1EF334" w14:textId="7A651157" w:rsidR="00FD0EF9" w:rsidRPr="00AA248E" w:rsidRDefault="00FD0EF9" w:rsidP="00F259F0">
      <w:pPr>
        <w:ind w:firstLine="630"/>
        <w:jc w:val="both"/>
        <w:rPr>
          <w:rFonts w:ascii="Arial" w:hAnsi="Arial" w:cs="Arial"/>
          <w:bCs/>
          <w:i/>
          <w:iCs/>
          <w:color w:val="000000" w:themeColor="text1"/>
          <w:sz w:val="22"/>
          <w:szCs w:val="22"/>
        </w:rPr>
      </w:pPr>
    </w:p>
    <w:p w14:paraId="125735C3" w14:textId="77777777" w:rsidR="00FD0EF9" w:rsidRPr="00AA248E" w:rsidRDefault="00FD0EF9" w:rsidP="00F259F0">
      <w:pPr>
        <w:ind w:firstLine="630"/>
        <w:jc w:val="both"/>
        <w:rPr>
          <w:rFonts w:ascii="Arial" w:hAnsi="Arial" w:cs="Arial"/>
          <w:bCs/>
          <w:color w:val="000000" w:themeColor="text1"/>
          <w:sz w:val="22"/>
          <w:szCs w:val="22"/>
        </w:rPr>
      </w:pPr>
    </w:p>
    <w:p w14:paraId="52B9538E" w14:textId="77777777" w:rsidR="00005730" w:rsidRPr="00AA248E" w:rsidRDefault="00005730" w:rsidP="00937F44">
      <w:pPr>
        <w:jc w:val="center"/>
        <w:rPr>
          <w:rFonts w:ascii="Arial" w:hAnsi="Arial" w:cs="Arial"/>
          <w:b/>
          <w:color w:val="000000" w:themeColor="text1"/>
          <w:sz w:val="18"/>
          <w:szCs w:val="18"/>
        </w:rPr>
      </w:pPr>
    </w:p>
    <w:p w14:paraId="5BA78905" w14:textId="22643C32" w:rsidR="002F0873" w:rsidRPr="00AA248E" w:rsidRDefault="00432B27" w:rsidP="002F0873">
      <w:pPr>
        <w:jc w:val="both"/>
        <w:rPr>
          <w:rFonts w:ascii="Arial" w:hAnsi="Arial" w:cs="Arial"/>
          <w:color w:val="000000" w:themeColor="text1"/>
        </w:rPr>
      </w:pPr>
      <w:r w:rsidRPr="00AA248E">
        <w:rPr>
          <w:rFonts w:ascii="Arial" w:hAnsi="Arial" w:cs="Arial"/>
          <w:b/>
          <w:color w:val="000000" w:themeColor="text1"/>
        </w:rPr>
        <w:lastRenderedPageBreak/>
        <w:t>Penutup</w:t>
      </w:r>
    </w:p>
    <w:p w14:paraId="4540701D" w14:textId="77777777" w:rsidR="002F0873" w:rsidRPr="00AA248E" w:rsidRDefault="002F0873" w:rsidP="002F0873">
      <w:pPr>
        <w:jc w:val="both"/>
        <w:rPr>
          <w:rFonts w:ascii="Arial" w:hAnsi="Arial" w:cs="Arial"/>
          <w:b/>
          <w:color w:val="000000" w:themeColor="text1"/>
        </w:rPr>
      </w:pPr>
      <w:r w:rsidRPr="00AA248E">
        <w:rPr>
          <w:rFonts w:ascii="Arial" w:hAnsi="Arial" w:cs="Arial"/>
          <w:b/>
          <w:color w:val="000000" w:themeColor="text1"/>
        </w:rPr>
        <w:t>Kesimpulan</w:t>
      </w:r>
    </w:p>
    <w:p w14:paraId="015B32D6" w14:textId="605D0004" w:rsidR="002F0873" w:rsidRPr="00AA248E" w:rsidRDefault="001B2704" w:rsidP="001B2704">
      <w:pPr>
        <w:pStyle w:val="ListParagraph"/>
        <w:numPr>
          <w:ilvl w:val="0"/>
          <w:numId w:val="12"/>
        </w:numPr>
        <w:tabs>
          <w:tab w:val="left" w:pos="142"/>
          <w:tab w:val="left" w:pos="426"/>
        </w:tabs>
        <w:ind w:left="360"/>
        <w:jc w:val="both"/>
        <w:rPr>
          <w:rFonts w:ascii="Arial" w:hAnsi="Arial" w:cs="Arial"/>
          <w:color w:val="000000" w:themeColor="text1"/>
        </w:rPr>
      </w:pPr>
      <w:r w:rsidRPr="00AA248E">
        <w:rPr>
          <w:rFonts w:ascii="Arial" w:hAnsi="Arial" w:cs="Arial"/>
          <w:color w:val="000000" w:themeColor="text1"/>
        </w:rPr>
        <w:t xml:space="preserve">Pengembangan </w:t>
      </w:r>
      <w:r w:rsidRPr="00AA248E">
        <w:rPr>
          <w:rFonts w:ascii="Arial" w:hAnsi="Arial" w:cs="Arial"/>
          <w:i/>
          <w:iCs/>
          <w:color w:val="000000" w:themeColor="text1"/>
        </w:rPr>
        <w:t>eco-brick</w:t>
      </w:r>
      <w:r w:rsidRPr="00AA248E">
        <w:rPr>
          <w:rFonts w:ascii="Arial" w:hAnsi="Arial" w:cs="Arial"/>
          <w:color w:val="000000" w:themeColor="text1"/>
        </w:rPr>
        <w:t xml:space="preserve"> dengan bahan </w:t>
      </w:r>
      <w:r w:rsidRPr="00AA248E">
        <w:rPr>
          <w:rFonts w:ascii="Arial" w:hAnsi="Arial" w:cs="Arial"/>
          <w:i/>
          <w:iCs/>
          <w:color w:val="000000" w:themeColor="text1"/>
        </w:rPr>
        <w:t>composite</w:t>
      </w:r>
      <w:r w:rsidRPr="00AA248E">
        <w:rPr>
          <w:rFonts w:ascii="Arial" w:hAnsi="Arial" w:cs="Arial"/>
          <w:color w:val="000000" w:themeColor="text1"/>
        </w:rPr>
        <w:t xml:space="preserve"> limbah konstruksi dan limbah Styrofoam sama dengan cara pembuatan </w:t>
      </w:r>
      <w:r w:rsidR="00130CB7" w:rsidRPr="00AA248E">
        <w:rPr>
          <w:rFonts w:ascii="Arial" w:hAnsi="Arial" w:cs="Arial"/>
          <w:color w:val="000000" w:themeColor="text1"/>
        </w:rPr>
        <w:t xml:space="preserve">batu </w:t>
      </w:r>
      <w:r w:rsidRPr="00AA248E">
        <w:rPr>
          <w:rFonts w:ascii="Arial" w:hAnsi="Arial" w:cs="Arial"/>
          <w:color w:val="000000" w:themeColor="text1"/>
        </w:rPr>
        <w:t>bata atau batako secara konvensional.</w:t>
      </w:r>
    </w:p>
    <w:p w14:paraId="0090C679" w14:textId="4C6CAB82" w:rsidR="001B2704" w:rsidRPr="00AA248E" w:rsidRDefault="001B2704" w:rsidP="001B2704">
      <w:pPr>
        <w:pStyle w:val="ListParagraph"/>
        <w:numPr>
          <w:ilvl w:val="0"/>
          <w:numId w:val="12"/>
        </w:numPr>
        <w:tabs>
          <w:tab w:val="left" w:pos="142"/>
          <w:tab w:val="left" w:pos="426"/>
        </w:tabs>
        <w:ind w:left="360"/>
        <w:jc w:val="both"/>
        <w:rPr>
          <w:rFonts w:ascii="Arial" w:hAnsi="Arial" w:cs="Arial"/>
          <w:color w:val="000000" w:themeColor="text1"/>
        </w:rPr>
      </w:pPr>
      <w:r w:rsidRPr="00AA248E">
        <w:rPr>
          <w:rFonts w:ascii="Arial" w:hAnsi="Arial" w:cs="Arial"/>
          <w:color w:val="000000" w:themeColor="text1"/>
        </w:rPr>
        <w:t>Berdasarkan analisis kuat tekan didapatkan hasil sebagai berikut:</w:t>
      </w:r>
    </w:p>
    <w:p w14:paraId="7FFC84B2" w14:textId="08445FE6" w:rsidR="001B2704" w:rsidRPr="00AA248E" w:rsidRDefault="00130CB7" w:rsidP="001B2704">
      <w:pPr>
        <w:pStyle w:val="ListParagraph"/>
        <w:numPr>
          <w:ilvl w:val="0"/>
          <w:numId w:val="13"/>
        </w:numPr>
        <w:tabs>
          <w:tab w:val="left" w:pos="142"/>
          <w:tab w:val="left" w:pos="426"/>
        </w:tabs>
        <w:ind w:left="720"/>
        <w:jc w:val="both"/>
        <w:rPr>
          <w:rFonts w:ascii="Arial" w:hAnsi="Arial" w:cs="Arial"/>
          <w:color w:val="000000" w:themeColor="text1"/>
        </w:rPr>
      </w:pPr>
      <w:r w:rsidRPr="00AA248E">
        <w:rPr>
          <w:rFonts w:ascii="Arial" w:hAnsi="Arial" w:cs="Arial"/>
          <w:color w:val="000000" w:themeColor="text1"/>
        </w:rPr>
        <w:t xml:space="preserve">Kuat tekan batu bata lebih tinggi dibandingkan dengan kuat tekan </w:t>
      </w:r>
      <w:r w:rsidRPr="00AA248E">
        <w:rPr>
          <w:rFonts w:ascii="Arial" w:hAnsi="Arial" w:cs="Arial"/>
          <w:i/>
          <w:iCs/>
          <w:color w:val="000000" w:themeColor="text1"/>
        </w:rPr>
        <w:t>eco-brick</w:t>
      </w:r>
      <w:r w:rsidRPr="00AA248E">
        <w:rPr>
          <w:rFonts w:ascii="Arial" w:hAnsi="Arial" w:cs="Arial"/>
          <w:color w:val="000000" w:themeColor="text1"/>
        </w:rPr>
        <w:t xml:space="preserve"> yang dikembangkan</w:t>
      </w:r>
    </w:p>
    <w:p w14:paraId="421FA138" w14:textId="26E9A087" w:rsidR="00130CB7" w:rsidRPr="00AA248E" w:rsidRDefault="00130CB7" w:rsidP="001B2704">
      <w:pPr>
        <w:pStyle w:val="ListParagraph"/>
        <w:numPr>
          <w:ilvl w:val="0"/>
          <w:numId w:val="13"/>
        </w:numPr>
        <w:tabs>
          <w:tab w:val="left" w:pos="142"/>
          <w:tab w:val="left" w:pos="426"/>
        </w:tabs>
        <w:ind w:left="720"/>
        <w:jc w:val="both"/>
        <w:rPr>
          <w:rFonts w:ascii="Arial" w:hAnsi="Arial" w:cs="Arial"/>
          <w:color w:val="000000" w:themeColor="text1"/>
        </w:rPr>
      </w:pPr>
      <w:r w:rsidRPr="00AA248E">
        <w:rPr>
          <w:rFonts w:ascii="Arial" w:hAnsi="Arial" w:cs="Arial"/>
          <w:color w:val="000000" w:themeColor="text1"/>
        </w:rPr>
        <w:t xml:space="preserve">Kuat tekan </w:t>
      </w:r>
      <w:r w:rsidRPr="00AA248E">
        <w:rPr>
          <w:rFonts w:ascii="Arial" w:hAnsi="Arial" w:cs="Arial"/>
          <w:i/>
          <w:iCs/>
          <w:color w:val="000000" w:themeColor="text1"/>
        </w:rPr>
        <w:t>eco-brick</w:t>
      </w:r>
      <w:r w:rsidRPr="00AA248E">
        <w:rPr>
          <w:rFonts w:ascii="Arial" w:hAnsi="Arial" w:cs="Arial"/>
          <w:color w:val="000000" w:themeColor="text1"/>
        </w:rPr>
        <w:t xml:space="preserve"> lebih tinggi dibandingksn dengn kuat teken bata ringan.</w:t>
      </w:r>
    </w:p>
    <w:p w14:paraId="6BC01EB3" w14:textId="36EC1A8E" w:rsidR="00130CB7" w:rsidRPr="00AA248E" w:rsidRDefault="00130CB7" w:rsidP="00130CB7">
      <w:pPr>
        <w:pStyle w:val="ListParagraph"/>
        <w:numPr>
          <w:ilvl w:val="0"/>
          <w:numId w:val="12"/>
        </w:numPr>
        <w:tabs>
          <w:tab w:val="left" w:pos="142"/>
          <w:tab w:val="left" w:pos="426"/>
        </w:tabs>
        <w:ind w:left="360"/>
        <w:jc w:val="both"/>
        <w:rPr>
          <w:rFonts w:ascii="Arial" w:hAnsi="Arial" w:cs="Arial"/>
          <w:color w:val="000000" w:themeColor="text1"/>
        </w:rPr>
      </w:pPr>
      <w:r w:rsidRPr="00AA248E">
        <w:rPr>
          <w:rFonts w:ascii="Arial" w:hAnsi="Arial" w:cs="Arial"/>
          <w:color w:val="000000" w:themeColor="text1"/>
        </w:rPr>
        <w:t>Penggunaan limbah konstruksi dan limbah Styrofoam dapat menjadi pengganti pasir dalam pembuatan batak</w:t>
      </w:r>
      <w:r w:rsidR="00674AEF" w:rsidRPr="00AA248E">
        <w:rPr>
          <w:rFonts w:ascii="Arial" w:hAnsi="Arial" w:cs="Arial"/>
          <w:color w:val="000000" w:themeColor="text1"/>
        </w:rPr>
        <w:t>o yang ramah lingkungan.</w:t>
      </w:r>
    </w:p>
    <w:p w14:paraId="2939EA39" w14:textId="77777777" w:rsidR="00184451" w:rsidRPr="00AA248E" w:rsidRDefault="002F0873" w:rsidP="00184451">
      <w:pPr>
        <w:tabs>
          <w:tab w:val="left" w:pos="142"/>
          <w:tab w:val="left" w:pos="426"/>
        </w:tabs>
        <w:jc w:val="both"/>
        <w:rPr>
          <w:rFonts w:ascii="Arial" w:hAnsi="Arial" w:cs="Arial"/>
          <w:color w:val="000000" w:themeColor="text1"/>
        </w:rPr>
      </w:pPr>
      <w:r w:rsidRPr="00AA248E">
        <w:rPr>
          <w:rFonts w:ascii="Arial" w:hAnsi="Arial" w:cs="Arial"/>
          <w:b/>
          <w:color w:val="000000" w:themeColor="text1"/>
        </w:rPr>
        <w:t>Saran</w:t>
      </w:r>
    </w:p>
    <w:p w14:paraId="6585592B" w14:textId="11EF5762" w:rsidR="00130CB7" w:rsidRPr="00AA248E" w:rsidRDefault="00130CB7" w:rsidP="00130CB7">
      <w:pPr>
        <w:pStyle w:val="ListParagraph"/>
        <w:numPr>
          <w:ilvl w:val="0"/>
          <w:numId w:val="14"/>
        </w:numPr>
        <w:tabs>
          <w:tab w:val="left" w:pos="142"/>
          <w:tab w:val="left" w:pos="426"/>
        </w:tabs>
        <w:ind w:left="360"/>
        <w:jc w:val="both"/>
        <w:rPr>
          <w:rFonts w:ascii="Arial" w:hAnsi="Arial" w:cs="Arial"/>
          <w:color w:val="000000" w:themeColor="text1"/>
        </w:rPr>
      </w:pPr>
      <w:r w:rsidRPr="00AA248E">
        <w:rPr>
          <w:rFonts w:ascii="Arial" w:hAnsi="Arial" w:cs="Arial"/>
          <w:color w:val="000000" w:themeColor="text1"/>
        </w:rPr>
        <w:t xml:space="preserve">Perlu diperhatikan proses dari pemadatan Styrofoam untuk menghasilkan </w:t>
      </w:r>
      <w:r w:rsidRPr="00AA248E">
        <w:rPr>
          <w:rFonts w:ascii="Arial" w:hAnsi="Arial" w:cs="Arial"/>
          <w:i/>
          <w:iCs/>
          <w:color w:val="000000" w:themeColor="text1"/>
        </w:rPr>
        <w:t>eco-brick</w:t>
      </w:r>
      <w:r w:rsidRPr="00AA248E">
        <w:rPr>
          <w:rFonts w:ascii="Arial" w:hAnsi="Arial" w:cs="Arial"/>
          <w:color w:val="000000" w:themeColor="text1"/>
        </w:rPr>
        <w:t xml:space="preserve"> dengan kualitas baik.</w:t>
      </w:r>
    </w:p>
    <w:p w14:paraId="25F7F41D" w14:textId="7EDD551D" w:rsidR="00130CB7" w:rsidRPr="00AA248E" w:rsidRDefault="00130CB7" w:rsidP="00130CB7">
      <w:pPr>
        <w:pStyle w:val="ListParagraph"/>
        <w:numPr>
          <w:ilvl w:val="0"/>
          <w:numId w:val="14"/>
        </w:numPr>
        <w:tabs>
          <w:tab w:val="left" w:pos="142"/>
          <w:tab w:val="left" w:pos="426"/>
        </w:tabs>
        <w:ind w:left="360"/>
        <w:jc w:val="both"/>
        <w:rPr>
          <w:rFonts w:ascii="Arial" w:hAnsi="Arial" w:cs="Arial"/>
          <w:color w:val="000000" w:themeColor="text1"/>
        </w:rPr>
      </w:pPr>
      <w:r w:rsidRPr="00AA248E">
        <w:rPr>
          <w:rFonts w:ascii="Arial" w:hAnsi="Arial" w:cs="Arial"/>
          <w:color w:val="000000" w:themeColor="text1"/>
        </w:rPr>
        <w:t xml:space="preserve">Alat cetak yang digunakan lebih baik alat cetaka yang menggunakkan engsel pengunnci agar lebih mudah mengeluarkan </w:t>
      </w:r>
      <w:r w:rsidRPr="00AA248E">
        <w:rPr>
          <w:rFonts w:ascii="Arial" w:hAnsi="Arial" w:cs="Arial"/>
          <w:i/>
          <w:iCs/>
          <w:color w:val="000000" w:themeColor="text1"/>
        </w:rPr>
        <w:t>eco-brick</w:t>
      </w:r>
      <w:r w:rsidRPr="00AA248E">
        <w:rPr>
          <w:rFonts w:ascii="Arial" w:hAnsi="Arial" w:cs="Arial"/>
          <w:color w:val="000000" w:themeColor="text1"/>
        </w:rPr>
        <w:t xml:space="preserve"> dari cetakan.</w:t>
      </w:r>
    </w:p>
    <w:p w14:paraId="46907E9A" w14:textId="537E86D4" w:rsidR="00130CB7" w:rsidRPr="00AA248E" w:rsidRDefault="00130CB7" w:rsidP="00130CB7">
      <w:pPr>
        <w:pStyle w:val="ListParagraph"/>
        <w:numPr>
          <w:ilvl w:val="0"/>
          <w:numId w:val="14"/>
        </w:numPr>
        <w:tabs>
          <w:tab w:val="left" w:pos="142"/>
          <w:tab w:val="left" w:pos="426"/>
        </w:tabs>
        <w:ind w:left="360"/>
        <w:jc w:val="both"/>
        <w:rPr>
          <w:rFonts w:ascii="Arial" w:hAnsi="Arial" w:cs="Arial"/>
          <w:color w:val="000000" w:themeColor="text1"/>
        </w:rPr>
      </w:pPr>
      <w:r w:rsidRPr="00AA248E">
        <w:rPr>
          <w:rFonts w:ascii="Arial" w:hAnsi="Arial" w:cs="Arial"/>
          <w:color w:val="000000" w:themeColor="text1"/>
        </w:rPr>
        <w:t xml:space="preserve">Untuk penelitian selanjutnya dapat dilakukan dengan membuat kombinasi penggunaan limbah konstrusksi dan limbah Styrofoam untuk melihat komposisi terbaik dari </w:t>
      </w:r>
      <w:r w:rsidRPr="00AA248E">
        <w:rPr>
          <w:rFonts w:ascii="Arial" w:hAnsi="Arial" w:cs="Arial"/>
          <w:i/>
          <w:iCs/>
          <w:color w:val="000000" w:themeColor="text1"/>
        </w:rPr>
        <w:t xml:space="preserve">eco-birck composite </w:t>
      </w:r>
      <w:r w:rsidRPr="00AA248E">
        <w:rPr>
          <w:rFonts w:ascii="Arial" w:hAnsi="Arial" w:cs="Arial"/>
          <w:color w:val="000000" w:themeColor="text1"/>
        </w:rPr>
        <w:t>kedua bahan tersebut.</w:t>
      </w:r>
    </w:p>
    <w:p w14:paraId="665D2D37" w14:textId="06BEF87B" w:rsidR="002F0873" w:rsidRPr="00AA248E" w:rsidRDefault="002F0873" w:rsidP="00184451">
      <w:pPr>
        <w:tabs>
          <w:tab w:val="left" w:pos="142"/>
          <w:tab w:val="left" w:pos="426"/>
        </w:tabs>
        <w:jc w:val="both"/>
        <w:rPr>
          <w:rFonts w:ascii="Arial" w:hAnsi="Arial" w:cs="Arial"/>
          <w:color w:val="000000" w:themeColor="text1"/>
        </w:rPr>
      </w:pPr>
      <w:r w:rsidRPr="00AA248E">
        <w:rPr>
          <w:rFonts w:ascii="Arial" w:hAnsi="Arial" w:cs="Arial"/>
          <w:b/>
          <w:color w:val="000000" w:themeColor="text1"/>
        </w:rPr>
        <w:t>Ucapan Terima</w:t>
      </w:r>
      <w:r w:rsidR="00782B30" w:rsidRPr="00AA248E">
        <w:rPr>
          <w:rFonts w:ascii="Arial" w:hAnsi="Arial" w:cs="Arial"/>
          <w:b/>
          <w:color w:val="000000" w:themeColor="text1"/>
        </w:rPr>
        <w:t xml:space="preserve"> K</w:t>
      </w:r>
      <w:r w:rsidRPr="00AA248E">
        <w:rPr>
          <w:rFonts w:ascii="Arial" w:hAnsi="Arial" w:cs="Arial"/>
          <w:b/>
          <w:color w:val="000000" w:themeColor="text1"/>
        </w:rPr>
        <w:t>asih</w:t>
      </w:r>
      <w:r w:rsidR="00CB7D64" w:rsidRPr="00AA248E">
        <w:rPr>
          <w:rFonts w:ascii="Arial" w:hAnsi="Arial" w:cs="Arial"/>
          <w:b/>
          <w:color w:val="000000" w:themeColor="text1"/>
        </w:rPr>
        <w:t xml:space="preserve"> </w:t>
      </w:r>
    </w:p>
    <w:p w14:paraId="594766AC" w14:textId="2DE853C8" w:rsidR="002F0873" w:rsidRPr="00AA248E" w:rsidRDefault="00184451" w:rsidP="00184451">
      <w:pPr>
        <w:ind w:firstLine="540"/>
        <w:jc w:val="both"/>
        <w:rPr>
          <w:rFonts w:ascii="Arial" w:hAnsi="Arial" w:cs="Arial"/>
          <w:color w:val="000000" w:themeColor="text1"/>
        </w:rPr>
      </w:pPr>
      <w:r w:rsidRPr="00AA248E">
        <w:rPr>
          <w:rFonts w:ascii="Arial" w:hAnsi="Arial" w:cs="Arial"/>
          <w:color w:val="000000" w:themeColor="text1"/>
        </w:rPr>
        <w:t>Kami tim peneliti mengucapkan terima kasih atas pihak-pihak yang telah membantu dalam penelitian yang kami lakukan antara lain kepada LPPM UIN Alauddin, Jurusan Arsitektur UIN Alauddin, dan Laboratorium Bahan Politeknik Negeri Ujung Pandang.</w:t>
      </w:r>
    </w:p>
    <w:p w14:paraId="44E2EFFB" w14:textId="0D23CA4D" w:rsidR="00184451" w:rsidRPr="00AA248E" w:rsidRDefault="00184451" w:rsidP="00184451">
      <w:pPr>
        <w:jc w:val="both"/>
        <w:rPr>
          <w:rFonts w:ascii="Arial" w:hAnsi="Arial" w:cs="Arial"/>
          <w:color w:val="000000" w:themeColor="text1"/>
        </w:rPr>
      </w:pPr>
      <w:r w:rsidRPr="00AA248E">
        <w:rPr>
          <w:rFonts w:ascii="Arial" w:hAnsi="Arial" w:cs="Arial"/>
          <w:color w:val="000000" w:themeColor="text1"/>
        </w:rPr>
        <w:tab/>
        <w:t>Jurnal penelitan ini dikembangkan dari hasil peneltian yang dibiayai oleh Kementerian Agama melalui litabdimas dengan skema penelitian pengembangan kapasitas.</w:t>
      </w:r>
    </w:p>
    <w:p w14:paraId="2043B50A" w14:textId="77777777" w:rsidR="002F0873" w:rsidRPr="00AA248E" w:rsidRDefault="002F0873" w:rsidP="002F0873">
      <w:pPr>
        <w:rPr>
          <w:rFonts w:ascii="Arial" w:hAnsi="Arial" w:cs="Arial"/>
          <w:b/>
          <w:color w:val="000000" w:themeColor="text1"/>
        </w:rPr>
      </w:pPr>
    </w:p>
    <w:p w14:paraId="6084F7A1" w14:textId="77777777" w:rsidR="002F0873" w:rsidRPr="00AA248E" w:rsidRDefault="00432B27" w:rsidP="002F0873">
      <w:pPr>
        <w:rPr>
          <w:rFonts w:ascii="Arial" w:hAnsi="Arial" w:cs="Arial"/>
          <w:b/>
          <w:color w:val="000000" w:themeColor="text1"/>
        </w:rPr>
      </w:pPr>
      <w:r w:rsidRPr="00AA248E">
        <w:rPr>
          <w:rFonts w:ascii="Arial" w:hAnsi="Arial" w:cs="Arial"/>
          <w:b/>
          <w:color w:val="000000" w:themeColor="text1"/>
        </w:rPr>
        <w:t>Daftar Pustaka</w:t>
      </w:r>
    </w:p>
    <w:p w14:paraId="3403E0AC" w14:textId="77777777" w:rsidR="0011773D" w:rsidRPr="00AA248E" w:rsidRDefault="0011773D" w:rsidP="0011773D">
      <w:pPr>
        <w:ind w:left="360" w:hanging="360"/>
        <w:jc w:val="both"/>
        <w:rPr>
          <w:rFonts w:ascii="Arial" w:hAnsi="Arial" w:cs="Arial"/>
          <w:color w:val="000000" w:themeColor="text1"/>
          <w:sz w:val="22"/>
          <w:szCs w:val="22"/>
          <w:shd w:val="clear" w:color="auto" w:fill="FFFFFF"/>
        </w:rPr>
      </w:pPr>
      <w:r w:rsidRPr="00AA248E">
        <w:rPr>
          <w:rFonts w:ascii="Arial" w:hAnsi="Arial" w:cs="Arial"/>
          <w:color w:val="000000" w:themeColor="text1"/>
          <w:sz w:val="22"/>
          <w:szCs w:val="22"/>
        </w:rPr>
        <w:t>Basriyanta, 2007. Memanen Sampah, Yogyakarta: Kanisius.</w:t>
      </w:r>
    </w:p>
    <w:p w14:paraId="13CEF756" w14:textId="77777777" w:rsidR="0011773D" w:rsidRPr="00AA248E" w:rsidRDefault="0011773D" w:rsidP="0011773D">
      <w:pPr>
        <w:ind w:left="360" w:hanging="360"/>
        <w:jc w:val="both"/>
        <w:rPr>
          <w:rFonts w:ascii="Arial" w:hAnsi="Arial" w:cs="Arial"/>
          <w:color w:val="000000" w:themeColor="text1"/>
          <w:sz w:val="22"/>
          <w:szCs w:val="22"/>
          <w:shd w:val="clear" w:color="auto" w:fill="FFFFFF"/>
        </w:rPr>
      </w:pPr>
      <w:r w:rsidRPr="00AA248E">
        <w:rPr>
          <w:rFonts w:ascii="Arial" w:hAnsi="Arial" w:cs="Arial"/>
          <w:color w:val="000000" w:themeColor="text1"/>
          <w:sz w:val="22"/>
          <w:szCs w:val="22"/>
          <w:shd w:val="clear" w:color="auto" w:fill="FFFFFF"/>
        </w:rPr>
        <w:t>Ervianto, W. I. (2019, February). Pengelolaan infrastruktur berdasarkan isu berkelanjutan di Indonesia. In </w:t>
      </w:r>
      <w:r w:rsidRPr="00AA248E">
        <w:rPr>
          <w:rFonts w:ascii="Arial" w:hAnsi="Arial" w:cs="Arial"/>
          <w:i/>
          <w:iCs/>
          <w:color w:val="000000" w:themeColor="text1"/>
          <w:sz w:val="22"/>
          <w:szCs w:val="22"/>
          <w:shd w:val="clear" w:color="auto" w:fill="FFFFFF"/>
        </w:rPr>
        <w:t>SENADA (Seminar Nasional Manajemen, Desain dan Aplikasi Bisnis Teknologi)</w:t>
      </w:r>
      <w:r w:rsidRPr="00AA248E">
        <w:rPr>
          <w:rFonts w:ascii="Arial" w:hAnsi="Arial" w:cs="Arial"/>
          <w:color w:val="000000" w:themeColor="text1"/>
          <w:sz w:val="22"/>
          <w:szCs w:val="22"/>
          <w:shd w:val="clear" w:color="auto" w:fill="FFFFFF"/>
        </w:rPr>
        <w:t> (Vol. 2, pp. 574-581).</w:t>
      </w:r>
    </w:p>
    <w:p w14:paraId="05F35159" w14:textId="77777777" w:rsidR="0011773D" w:rsidRPr="00AA248E" w:rsidRDefault="0011773D" w:rsidP="0011773D">
      <w:pPr>
        <w:ind w:left="360" w:hanging="360"/>
        <w:jc w:val="both"/>
        <w:rPr>
          <w:rFonts w:ascii="Arial" w:hAnsi="Arial" w:cs="Arial"/>
          <w:color w:val="000000" w:themeColor="text1"/>
          <w:sz w:val="22"/>
          <w:szCs w:val="22"/>
          <w:shd w:val="clear" w:color="auto" w:fill="FFFFFF"/>
        </w:rPr>
      </w:pPr>
      <w:r w:rsidRPr="00AA248E">
        <w:rPr>
          <w:rFonts w:ascii="Arial" w:hAnsi="Arial" w:cs="Arial"/>
          <w:color w:val="000000" w:themeColor="text1"/>
          <w:sz w:val="22"/>
          <w:szCs w:val="22"/>
          <w:shd w:val="clear" w:color="auto" w:fill="FFFFFF"/>
        </w:rPr>
        <w:t>Ervianto, W. I., Soemardi, B. W., &amp; Abduh, M. (2012). Kajian Reuse Material Bangunan dalam Konsep Sustainable Construction di Indonesia. </w:t>
      </w:r>
      <w:r w:rsidRPr="00AA248E">
        <w:rPr>
          <w:rFonts w:ascii="Arial" w:hAnsi="Arial" w:cs="Arial"/>
          <w:i/>
          <w:iCs/>
          <w:color w:val="000000" w:themeColor="text1"/>
          <w:sz w:val="22"/>
          <w:szCs w:val="22"/>
          <w:shd w:val="clear" w:color="auto" w:fill="FFFFFF"/>
        </w:rPr>
        <w:t>Jurnal Teknik Sipil</w:t>
      </w:r>
      <w:r w:rsidRPr="00AA248E">
        <w:rPr>
          <w:rFonts w:ascii="Arial" w:hAnsi="Arial" w:cs="Arial"/>
          <w:color w:val="000000" w:themeColor="text1"/>
          <w:sz w:val="22"/>
          <w:szCs w:val="22"/>
          <w:shd w:val="clear" w:color="auto" w:fill="FFFFFF"/>
        </w:rPr>
        <w:t>, </w:t>
      </w:r>
      <w:r w:rsidRPr="00AA248E">
        <w:rPr>
          <w:rFonts w:ascii="Arial" w:hAnsi="Arial" w:cs="Arial"/>
          <w:i/>
          <w:iCs/>
          <w:color w:val="000000" w:themeColor="text1"/>
          <w:sz w:val="22"/>
          <w:szCs w:val="22"/>
          <w:shd w:val="clear" w:color="auto" w:fill="FFFFFF"/>
        </w:rPr>
        <w:t>12</w:t>
      </w:r>
      <w:r w:rsidRPr="00AA248E">
        <w:rPr>
          <w:rFonts w:ascii="Arial" w:hAnsi="Arial" w:cs="Arial"/>
          <w:color w:val="000000" w:themeColor="text1"/>
          <w:sz w:val="22"/>
          <w:szCs w:val="22"/>
          <w:shd w:val="clear" w:color="auto" w:fill="FFFFFF"/>
        </w:rPr>
        <w:t>(1), 18-27.</w:t>
      </w:r>
    </w:p>
    <w:p w14:paraId="62847229" w14:textId="77777777" w:rsidR="0011773D" w:rsidRPr="00AA248E" w:rsidRDefault="0011773D" w:rsidP="0011773D">
      <w:pPr>
        <w:ind w:left="360" w:hanging="360"/>
        <w:jc w:val="both"/>
        <w:rPr>
          <w:rFonts w:ascii="Arial" w:eastAsiaTheme="majorEastAsia" w:hAnsi="Arial" w:cs="Arial"/>
          <w:color w:val="000000" w:themeColor="text1"/>
          <w:sz w:val="22"/>
          <w:szCs w:val="22"/>
        </w:rPr>
      </w:pPr>
      <w:r w:rsidRPr="00AA248E">
        <w:rPr>
          <w:rStyle w:val="Hyperlink"/>
          <w:rFonts w:ascii="Arial" w:eastAsiaTheme="majorEastAsia" w:hAnsi="Arial" w:cs="Arial"/>
          <w:color w:val="000000" w:themeColor="text1"/>
          <w:sz w:val="22"/>
          <w:szCs w:val="22"/>
          <w:u w:val="none"/>
        </w:rPr>
        <w:t>Firmawam, F. (2023). Karakteristik dan Komposisi Limbah (Construsction Waste) pada Pembangunan proyrk Konstrusksi. Majalah Ilmiah Sultan Agung 50, no. 127 (2023): 35-44</w:t>
      </w:r>
    </w:p>
    <w:p w14:paraId="0E1C7CE5" w14:textId="77777777" w:rsidR="0011773D" w:rsidRPr="00AA248E" w:rsidRDefault="0011773D" w:rsidP="0011773D">
      <w:pPr>
        <w:ind w:left="360" w:hanging="360"/>
        <w:jc w:val="both"/>
        <w:rPr>
          <w:rFonts w:ascii="Arial" w:hAnsi="Arial" w:cs="Arial"/>
          <w:color w:val="000000" w:themeColor="text1"/>
          <w:spacing w:val="3"/>
          <w:sz w:val="22"/>
          <w:szCs w:val="22"/>
        </w:rPr>
      </w:pPr>
      <w:r w:rsidRPr="00AA248E">
        <w:rPr>
          <w:rFonts w:ascii="Arial" w:hAnsi="Arial" w:cs="Arial"/>
          <w:color w:val="000000" w:themeColor="text1"/>
          <w:spacing w:val="3"/>
          <w:sz w:val="22"/>
          <w:szCs w:val="22"/>
        </w:rPr>
        <w:t>Indonesia. </w:t>
      </w:r>
      <w:r w:rsidRPr="00AA248E">
        <w:rPr>
          <w:rFonts w:ascii="Arial" w:hAnsi="Arial" w:cs="Arial"/>
          <w:i/>
          <w:iCs/>
          <w:color w:val="000000" w:themeColor="text1"/>
          <w:spacing w:val="3"/>
          <w:sz w:val="22"/>
          <w:szCs w:val="22"/>
          <w:bdr w:val="none" w:sz="0" w:space="0" w:color="auto" w:frame="1"/>
        </w:rPr>
        <w:t xml:space="preserve">Undang-Undang </w:t>
      </w:r>
      <w:r w:rsidRPr="00AA248E">
        <w:rPr>
          <w:rFonts w:ascii="Arial" w:hAnsi="Arial" w:cs="Arial"/>
          <w:color w:val="000000" w:themeColor="text1"/>
          <w:sz w:val="22"/>
          <w:szCs w:val="22"/>
        </w:rPr>
        <w:t>23 Tahun 1997, tentang pembangunan berkelanjutan</w:t>
      </w:r>
      <w:r w:rsidRPr="00AA248E">
        <w:rPr>
          <w:rFonts w:ascii="Arial" w:hAnsi="Arial" w:cs="Arial"/>
          <w:color w:val="000000" w:themeColor="text1"/>
          <w:spacing w:val="3"/>
          <w:sz w:val="22"/>
          <w:szCs w:val="22"/>
        </w:rPr>
        <w:t>.</w:t>
      </w:r>
      <w:r w:rsidRPr="00AA248E">
        <w:rPr>
          <w:rFonts w:ascii="Arial" w:hAnsi="Arial" w:cs="Arial"/>
          <w:i/>
          <w:iCs/>
          <w:color w:val="000000" w:themeColor="text1"/>
          <w:spacing w:val="3"/>
          <w:sz w:val="22"/>
          <w:szCs w:val="22"/>
          <w:bdr w:val="none" w:sz="0" w:space="0" w:color="auto" w:frame="1"/>
        </w:rPr>
        <w:t> </w:t>
      </w:r>
      <w:r w:rsidRPr="00AA248E">
        <w:rPr>
          <w:rFonts w:ascii="Arial" w:hAnsi="Arial" w:cs="Arial"/>
          <w:color w:val="000000" w:themeColor="text1"/>
          <w:spacing w:val="3"/>
          <w:sz w:val="22"/>
          <w:szCs w:val="22"/>
        </w:rPr>
        <w:t>Lembaran Negara RI Tahun Tambahan Lembaran. Sekretariat Negara. Jakarta.</w:t>
      </w:r>
    </w:p>
    <w:p w14:paraId="75F0032D" w14:textId="77777777" w:rsidR="0011773D" w:rsidRPr="00AA248E" w:rsidRDefault="0011773D" w:rsidP="0011773D">
      <w:pPr>
        <w:ind w:left="360" w:hanging="360"/>
        <w:jc w:val="both"/>
        <w:rPr>
          <w:rFonts w:ascii="Arial" w:hAnsi="Arial" w:cs="Arial"/>
          <w:color w:val="000000" w:themeColor="text1"/>
          <w:sz w:val="22"/>
          <w:szCs w:val="22"/>
          <w:shd w:val="clear" w:color="auto" w:fill="FFFFFF"/>
        </w:rPr>
      </w:pPr>
      <w:r w:rsidRPr="00AA248E">
        <w:rPr>
          <w:rFonts w:ascii="Arial" w:hAnsi="Arial" w:cs="Arial"/>
          <w:color w:val="000000" w:themeColor="text1"/>
          <w:spacing w:val="3"/>
          <w:sz w:val="22"/>
          <w:szCs w:val="22"/>
        </w:rPr>
        <w:t xml:space="preserve">Indonesia. </w:t>
      </w:r>
      <w:r w:rsidRPr="00AA248E">
        <w:rPr>
          <w:rStyle w:val="Strong"/>
          <w:rFonts w:ascii="Arial" w:eastAsiaTheme="minorEastAsia" w:hAnsi="Arial" w:cs="Arial"/>
          <w:b w:val="0"/>
          <w:bCs w:val="0"/>
          <w:color w:val="000000" w:themeColor="text1"/>
          <w:sz w:val="22"/>
          <w:szCs w:val="22"/>
        </w:rPr>
        <w:t>Undang-Undang Nomor 18 Tahun 2008 yang membahas Tentang Pengolahan Sampah</w:t>
      </w:r>
      <w:r w:rsidRPr="00AA248E">
        <w:rPr>
          <w:rStyle w:val="Strong"/>
          <w:rFonts w:ascii="Arial" w:eastAsiaTheme="minorEastAsia" w:hAnsi="Arial" w:cs="Arial"/>
          <w:color w:val="000000" w:themeColor="text1"/>
          <w:sz w:val="22"/>
          <w:szCs w:val="22"/>
        </w:rPr>
        <w:t xml:space="preserve">. </w:t>
      </w:r>
      <w:r w:rsidRPr="00AA248E">
        <w:rPr>
          <w:rFonts w:ascii="Arial" w:hAnsi="Arial" w:cs="Arial"/>
          <w:color w:val="000000" w:themeColor="text1"/>
          <w:spacing w:val="3"/>
          <w:sz w:val="22"/>
          <w:szCs w:val="22"/>
        </w:rPr>
        <w:t>Lembaran Negara RI Tahun Tambahan Lembaran. Sekretariat Negara. Jakarta</w:t>
      </w:r>
    </w:p>
    <w:p w14:paraId="13B6D913" w14:textId="77777777" w:rsidR="0011773D" w:rsidRPr="00AA248E" w:rsidRDefault="0011773D" w:rsidP="0011773D">
      <w:pPr>
        <w:ind w:left="360" w:hanging="360"/>
        <w:jc w:val="both"/>
        <w:rPr>
          <w:rStyle w:val="Hyperlink"/>
          <w:rFonts w:ascii="Arial" w:eastAsiaTheme="majorEastAsia" w:hAnsi="Arial" w:cs="Arial"/>
          <w:color w:val="000000" w:themeColor="text1"/>
          <w:sz w:val="22"/>
          <w:szCs w:val="22"/>
          <w:shd w:val="clear" w:color="auto" w:fill="FFFFFF"/>
        </w:rPr>
      </w:pPr>
      <w:r w:rsidRPr="00AA248E">
        <w:rPr>
          <w:rFonts w:ascii="Arial" w:hAnsi="Arial" w:cs="Arial"/>
          <w:color w:val="000000" w:themeColor="text1"/>
          <w:sz w:val="22"/>
          <w:szCs w:val="22"/>
          <w:shd w:val="clear" w:color="auto" w:fill="FFFFFF"/>
        </w:rPr>
        <w:t xml:space="preserve">Indonesiasustainability.com. (2022, 4 Agustus). Sustainable Development Adalah: Pengertian dan 3 Pilarnya. Diakses Pada Tanggal 2 Agustus 2023. </w:t>
      </w:r>
      <w:hyperlink r:id="rId26" w:history="1">
        <w:r w:rsidRPr="00AA248E">
          <w:rPr>
            <w:rStyle w:val="Hyperlink"/>
            <w:rFonts w:ascii="Arial" w:hAnsi="Arial" w:cs="Arial"/>
            <w:color w:val="000000" w:themeColor="text1"/>
            <w:sz w:val="22"/>
            <w:szCs w:val="22"/>
            <w:u w:val="none"/>
            <w:shd w:val="clear" w:color="auto" w:fill="FFFFFF"/>
          </w:rPr>
          <w:t>https://indonesiasustainability.com/sustainable-development-adalah/</w:t>
        </w:r>
      </w:hyperlink>
    </w:p>
    <w:p w14:paraId="68B26DF7" w14:textId="77777777" w:rsidR="0011773D" w:rsidRPr="00AA248E" w:rsidRDefault="0011773D" w:rsidP="0011773D">
      <w:pPr>
        <w:ind w:left="360" w:hanging="360"/>
        <w:jc w:val="both"/>
        <w:rPr>
          <w:rFonts w:ascii="Arial" w:hAnsi="Arial" w:cs="Arial"/>
          <w:color w:val="000000" w:themeColor="text1"/>
          <w:sz w:val="22"/>
          <w:szCs w:val="22"/>
          <w:shd w:val="clear" w:color="auto" w:fill="FFFFFF"/>
        </w:rPr>
      </w:pPr>
      <w:r w:rsidRPr="00AA248E">
        <w:rPr>
          <w:rFonts w:ascii="Arial" w:hAnsi="Arial" w:cs="Arial"/>
          <w:color w:val="000000" w:themeColor="text1"/>
          <w:sz w:val="22"/>
          <w:szCs w:val="22"/>
          <w:shd w:val="clear" w:color="auto" w:fill="FFFFFF"/>
        </w:rPr>
        <w:t>Irawan, D., &amp; Cakrawala, M. (2015). Pemanfaatan Limbah Styrofoam Dalam Pembuatan Material Dinding Bangunan. </w:t>
      </w:r>
      <w:r w:rsidRPr="00AA248E">
        <w:rPr>
          <w:rFonts w:ascii="Arial" w:hAnsi="Arial" w:cs="Arial"/>
          <w:i/>
          <w:iCs/>
          <w:color w:val="000000" w:themeColor="text1"/>
          <w:sz w:val="22"/>
          <w:szCs w:val="22"/>
          <w:shd w:val="clear" w:color="auto" w:fill="FFFFFF"/>
        </w:rPr>
        <w:t>Widya Teknika</w:t>
      </w:r>
      <w:r w:rsidRPr="00AA248E">
        <w:rPr>
          <w:rFonts w:ascii="Arial" w:hAnsi="Arial" w:cs="Arial"/>
          <w:color w:val="000000" w:themeColor="text1"/>
          <w:sz w:val="22"/>
          <w:szCs w:val="22"/>
          <w:shd w:val="clear" w:color="auto" w:fill="FFFFFF"/>
        </w:rPr>
        <w:t>, </w:t>
      </w:r>
      <w:r w:rsidRPr="00AA248E">
        <w:rPr>
          <w:rFonts w:ascii="Arial" w:hAnsi="Arial" w:cs="Arial"/>
          <w:i/>
          <w:iCs/>
          <w:color w:val="000000" w:themeColor="text1"/>
          <w:sz w:val="22"/>
          <w:szCs w:val="22"/>
          <w:shd w:val="clear" w:color="auto" w:fill="FFFFFF"/>
        </w:rPr>
        <w:t>23</w:t>
      </w:r>
      <w:r w:rsidRPr="00AA248E">
        <w:rPr>
          <w:rFonts w:ascii="Arial" w:hAnsi="Arial" w:cs="Arial"/>
          <w:color w:val="000000" w:themeColor="text1"/>
          <w:sz w:val="22"/>
          <w:szCs w:val="22"/>
          <w:shd w:val="clear" w:color="auto" w:fill="FFFFFF"/>
        </w:rPr>
        <w:t>(2)</w:t>
      </w:r>
    </w:p>
    <w:p w14:paraId="20318230" w14:textId="77777777" w:rsidR="0011773D" w:rsidRPr="00AA248E" w:rsidRDefault="0011773D" w:rsidP="0011773D">
      <w:pPr>
        <w:ind w:left="360" w:hanging="360"/>
        <w:jc w:val="both"/>
        <w:rPr>
          <w:rFonts w:ascii="Arial" w:eastAsiaTheme="majorEastAsia" w:hAnsi="Arial" w:cs="Arial"/>
          <w:color w:val="000000" w:themeColor="text1"/>
          <w:sz w:val="22"/>
          <w:szCs w:val="22"/>
        </w:rPr>
      </w:pPr>
      <w:r w:rsidRPr="00AA248E">
        <w:rPr>
          <w:rFonts w:ascii="Arial" w:hAnsi="Arial" w:cs="Arial"/>
          <w:color w:val="000000" w:themeColor="text1"/>
          <w:sz w:val="22"/>
          <w:szCs w:val="22"/>
          <w:shd w:val="clear" w:color="auto" w:fill="FFFFFF"/>
        </w:rPr>
        <w:t>“</w:t>
      </w:r>
      <w:r w:rsidRPr="00AA248E">
        <w:rPr>
          <w:rFonts w:ascii="Arial" w:hAnsi="Arial" w:cs="Arial"/>
          <w:i/>
          <w:color w:val="000000" w:themeColor="text1"/>
          <w:sz w:val="22"/>
          <w:szCs w:val="22"/>
        </w:rPr>
        <w:t xml:space="preserve">Jenis Sampah Berdasarkan Sifat, Bentuk, dan Sumbernya”. </w:t>
      </w:r>
      <w:r w:rsidRPr="00AA248E">
        <w:rPr>
          <w:rFonts w:ascii="Arial" w:hAnsi="Arial" w:cs="Arial"/>
          <w:color w:val="000000" w:themeColor="text1"/>
          <w:sz w:val="22"/>
          <w:szCs w:val="22"/>
        </w:rPr>
        <w:t>Merdeka.com. 18 Juni 2020. Diakses 3 februari 2022. www.merdeka.com/trending/11-jenis-jenis-sampah</w:t>
      </w:r>
      <w:hyperlink r:id="rId27" w:history="1"/>
    </w:p>
    <w:p w14:paraId="265C1CAB" w14:textId="77777777" w:rsidR="0011773D" w:rsidRPr="00AA248E" w:rsidRDefault="0011773D" w:rsidP="0011773D">
      <w:pPr>
        <w:ind w:left="360" w:hanging="360"/>
        <w:jc w:val="both"/>
        <w:rPr>
          <w:rFonts w:ascii="Arial" w:hAnsi="Arial" w:cs="Arial"/>
          <w:color w:val="000000" w:themeColor="text1"/>
          <w:sz w:val="22"/>
          <w:szCs w:val="22"/>
          <w:shd w:val="clear" w:color="auto" w:fill="FFFFFF"/>
        </w:rPr>
      </w:pPr>
      <w:r w:rsidRPr="00AA248E">
        <w:rPr>
          <w:rFonts w:ascii="Arial" w:hAnsi="Arial" w:cs="Arial"/>
          <w:color w:val="000000" w:themeColor="text1"/>
          <w:sz w:val="22"/>
          <w:szCs w:val="22"/>
          <w:shd w:val="clear" w:color="auto" w:fill="FFFFFF"/>
        </w:rPr>
        <w:t>Karlinasari, L. (2009). Konsepsi Konstruksi Berkelanjutan Mernjawab tantangan Perubahan Iklim. Prosiding Seminar Nasional MAPEKI XII.</w:t>
      </w:r>
    </w:p>
    <w:p w14:paraId="36C48C8F" w14:textId="77777777" w:rsidR="0011773D" w:rsidRPr="00AA248E" w:rsidRDefault="0011773D" w:rsidP="0011773D">
      <w:pPr>
        <w:ind w:left="360" w:hanging="360"/>
        <w:jc w:val="both"/>
        <w:rPr>
          <w:rFonts w:ascii="Arial" w:hAnsi="Arial" w:cs="Arial"/>
          <w:color w:val="000000" w:themeColor="text1"/>
          <w:sz w:val="22"/>
          <w:szCs w:val="22"/>
          <w:shd w:val="clear" w:color="auto" w:fill="FFFFFF"/>
        </w:rPr>
      </w:pPr>
      <w:r w:rsidRPr="00AA248E">
        <w:rPr>
          <w:rFonts w:ascii="Arial" w:hAnsi="Arial" w:cs="Arial"/>
          <w:color w:val="000000" w:themeColor="text1"/>
          <w:sz w:val="22"/>
          <w:szCs w:val="22"/>
          <w:shd w:val="clear" w:color="auto" w:fill="FFFFFF"/>
        </w:rPr>
        <w:t>Lubis, F. A. S. (2021). Ecobrick Sebagai Solusi Dinding Nonstruktural Ramah Lingkungan. </w:t>
      </w:r>
      <w:r w:rsidRPr="00AA248E">
        <w:rPr>
          <w:rFonts w:ascii="Arial" w:hAnsi="Arial" w:cs="Arial"/>
          <w:i/>
          <w:iCs/>
          <w:color w:val="000000" w:themeColor="text1"/>
          <w:sz w:val="22"/>
          <w:szCs w:val="22"/>
          <w:shd w:val="clear" w:color="auto" w:fill="FFFFFF"/>
        </w:rPr>
        <w:t>Jurnal Teknik Sipil dan Lingkungan</w:t>
      </w:r>
      <w:r w:rsidRPr="00AA248E">
        <w:rPr>
          <w:rFonts w:ascii="Arial" w:hAnsi="Arial" w:cs="Arial"/>
          <w:color w:val="000000" w:themeColor="text1"/>
          <w:sz w:val="22"/>
          <w:szCs w:val="22"/>
          <w:shd w:val="clear" w:color="auto" w:fill="FFFFFF"/>
        </w:rPr>
        <w:t>, </w:t>
      </w:r>
      <w:r w:rsidRPr="00AA248E">
        <w:rPr>
          <w:rFonts w:ascii="Arial" w:hAnsi="Arial" w:cs="Arial"/>
          <w:i/>
          <w:iCs/>
          <w:color w:val="000000" w:themeColor="text1"/>
          <w:sz w:val="22"/>
          <w:szCs w:val="22"/>
          <w:shd w:val="clear" w:color="auto" w:fill="FFFFFF"/>
        </w:rPr>
        <w:t>6</w:t>
      </w:r>
      <w:r w:rsidRPr="00AA248E">
        <w:rPr>
          <w:rFonts w:ascii="Arial" w:hAnsi="Arial" w:cs="Arial"/>
          <w:color w:val="000000" w:themeColor="text1"/>
          <w:sz w:val="22"/>
          <w:szCs w:val="22"/>
          <w:shd w:val="clear" w:color="auto" w:fill="FFFFFF"/>
        </w:rPr>
        <w:t>(2), 97-106.</w:t>
      </w:r>
    </w:p>
    <w:p w14:paraId="2D512BE2" w14:textId="77777777" w:rsidR="0011773D" w:rsidRPr="00AA248E" w:rsidRDefault="0011773D" w:rsidP="0011773D">
      <w:pPr>
        <w:ind w:left="360" w:hanging="360"/>
        <w:jc w:val="both"/>
        <w:rPr>
          <w:rFonts w:ascii="Arial" w:eastAsiaTheme="majorEastAsia" w:hAnsi="Arial" w:cs="Arial"/>
          <w:color w:val="000000" w:themeColor="text1"/>
          <w:sz w:val="22"/>
          <w:szCs w:val="22"/>
        </w:rPr>
      </w:pPr>
      <w:r w:rsidRPr="00AA248E">
        <w:rPr>
          <w:rFonts w:ascii="Arial" w:hAnsi="Arial" w:cs="Arial"/>
          <w:i/>
          <w:color w:val="000000" w:themeColor="text1"/>
          <w:sz w:val="22"/>
          <w:szCs w:val="22"/>
        </w:rPr>
        <w:t>“Pengelolaan Sampah di Negara-Negara Maju”.</w:t>
      </w:r>
      <w:r w:rsidRPr="00AA248E">
        <w:rPr>
          <w:rFonts w:ascii="Arial" w:hAnsi="Arial" w:cs="Arial"/>
          <w:color w:val="000000" w:themeColor="text1"/>
          <w:sz w:val="22"/>
          <w:szCs w:val="22"/>
        </w:rPr>
        <w:t xml:space="preserve"> Environment-indonesia.com. 8 Juni 2020. Diakses 3 Februari 2020. https://environment-indonesia.com/pengelolaan-sampah-di-negara-negara-maju/</w:t>
      </w:r>
      <w:r w:rsidRPr="00AA248E">
        <w:rPr>
          <w:rFonts w:ascii="Arial" w:eastAsiaTheme="majorEastAsia" w:hAnsi="Arial" w:cs="Arial"/>
          <w:color w:val="000000" w:themeColor="text1"/>
          <w:sz w:val="22"/>
          <w:szCs w:val="22"/>
        </w:rPr>
        <w:t xml:space="preserve"> </w:t>
      </w:r>
    </w:p>
    <w:p w14:paraId="1E0D4017" w14:textId="77777777" w:rsidR="0011773D" w:rsidRPr="00AA248E" w:rsidRDefault="0011773D" w:rsidP="0011773D">
      <w:pPr>
        <w:ind w:left="360" w:hanging="360"/>
        <w:jc w:val="both"/>
        <w:rPr>
          <w:rFonts w:ascii="Arial" w:eastAsiaTheme="majorEastAsia" w:hAnsi="Arial" w:cs="Arial"/>
          <w:color w:val="000000" w:themeColor="text1"/>
          <w:sz w:val="22"/>
          <w:szCs w:val="22"/>
        </w:rPr>
      </w:pPr>
      <w:r w:rsidRPr="00AA248E">
        <w:rPr>
          <w:rFonts w:ascii="Arial" w:hAnsi="Arial" w:cs="Arial"/>
          <w:color w:val="000000" w:themeColor="text1"/>
          <w:sz w:val="22"/>
          <w:szCs w:val="22"/>
          <w:shd w:val="clear" w:color="auto" w:fill="FFFFFF"/>
        </w:rPr>
        <w:lastRenderedPageBreak/>
        <w:t>Purwendah, E. K., &amp; Periani, A. (2022). KEWAJIBAN MASYARAKAT DALAM PEMELIHARAAN KELESTARIAN LINGKUNGAN HIDUP MELALUI PENGELOLAAN SAMPAH BERBASIS MASYARAKAT. </w:t>
      </w:r>
      <w:r w:rsidRPr="00AA248E">
        <w:rPr>
          <w:rFonts w:ascii="Arial" w:hAnsi="Arial" w:cs="Arial"/>
          <w:i/>
          <w:iCs/>
          <w:color w:val="000000" w:themeColor="text1"/>
          <w:sz w:val="22"/>
          <w:szCs w:val="22"/>
          <w:shd w:val="clear" w:color="auto" w:fill="FFFFFF"/>
        </w:rPr>
        <w:t>Jurnal Locus Delicti</w:t>
      </w:r>
      <w:r w:rsidRPr="00AA248E">
        <w:rPr>
          <w:rFonts w:ascii="Arial" w:hAnsi="Arial" w:cs="Arial"/>
          <w:color w:val="000000" w:themeColor="text1"/>
          <w:sz w:val="22"/>
          <w:szCs w:val="22"/>
          <w:shd w:val="clear" w:color="auto" w:fill="FFFFFF"/>
        </w:rPr>
        <w:t>, </w:t>
      </w:r>
      <w:r w:rsidRPr="00AA248E">
        <w:rPr>
          <w:rFonts w:ascii="Arial" w:hAnsi="Arial" w:cs="Arial"/>
          <w:i/>
          <w:iCs/>
          <w:color w:val="000000" w:themeColor="text1"/>
          <w:sz w:val="22"/>
          <w:szCs w:val="22"/>
          <w:shd w:val="clear" w:color="auto" w:fill="FFFFFF"/>
        </w:rPr>
        <w:t>3</w:t>
      </w:r>
      <w:r w:rsidRPr="00AA248E">
        <w:rPr>
          <w:rFonts w:ascii="Arial" w:hAnsi="Arial" w:cs="Arial"/>
          <w:color w:val="000000" w:themeColor="text1"/>
          <w:sz w:val="22"/>
          <w:szCs w:val="22"/>
          <w:shd w:val="clear" w:color="auto" w:fill="FFFFFF"/>
        </w:rPr>
        <w:t>(2), 121-134.</w:t>
      </w:r>
    </w:p>
    <w:p w14:paraId="7D6074AA" w14:textId="77777777" w:rsidR="0011773D" w:rsidRPr="00AA248E" w:rsidRDefault="0011773D" w:rsidP="0011773D">
      <w:pPr>
        <w:ind w:left="360" w:hanging="360"/>
        <w:jc w:val="both"/>
        <w:rPr>
          <w:rStyle w:val="Hyperlink"/>
          <w:rFonts w:ascii="Arial" w:eastAsiaTheme="majorEastAsia" w:hAnsi="Arial" w:cs="Arial"/>
          <w:color w:val="000000" w:themeColor="text1"/>
          <w:sz w:val="22"/>
          <w:szCs w:val="22"/>
        </w:rPr>
      </w:pPr>
      <w:r w:rsidRPr="00AA248E">
        <w:rPr>
          <w:rFonts w:ascii="Arial" w:hAnsi="Arial" w:cs="Arial"/>
          <w:color w:val="000000" w:themeColor="text1"/>
          <w:sz w:val="22"/>
          <w:szCs w:val="22"/>
        </w:rPr>
        <w:t xml:space="preserve">Santoso, N. (2015, November 04). Dipetik, dari Koran Sindo: </w:t>
      </w:r>
      <w:hyperlink r:id="rId28" w:history="1">
        <w:r w:rsidRPr="00AA248E">
          <w:rPr>
            <w:rStyle w:val="Hyperlink"/>
            <w:rFonts w:ascii="Arial" w:hAnsi="Arial" w:cs="Arial"/>
            <w:color w:val="000000" w:themeColor="text1"/>
            <w:sz w:val="22"/>
            <w:szCs w:val="22"/>
            <w:u w:val="none"/>
          </w:rPr>
          <w:t>https://nasional.sindonews.com/read/1058676/18/kebakaran-hutan-gambut globalwarming-1446577496/</w:t>
        </w:r>
      </w:hyperlink>
    </w:p>
    <w:p w14:paraId="78689471" w14:textId="77777777" w:rsidR="0011773D" w:rsidRPr="00AA248E" w:rsidRDefault="0011773D" w:rsidP="0011773D">
      <w:pPr>
        <w:ind w:left="360" w:hanging="360"/>
        <w:jc w:val="both"/>
        <w:rPr>
          <w:rFonts w:ascii="Arial" w:eastAsiaTheme="majorEastAsia" w:hAnsi="Arial" w:cs="Arial"/>
          <w:color w:val="000000" w:themeColor="text1"/>
          <w:sz w:val="22"/>
          <w:szCs w:val="22"/>
        </w:rPr>
      </w:pPr>
      <w:r w:rsidRPr="00AA248E">
        <w:rPr>
          <w:rFonts w:ascii="Arial" w:hAnsi="Arial" w:cs="Arial"/>
          <w:color w:val="000000" w:themeColor="text1"/>
          <w:sz w:val="22"/>
          <w:szCs w:val="22"/>
          <w:shd w:val="clear" w:color="auto" w:fill="FFFFFF"/>
        </w:rPr>
        <w:t>Sari, J. L., Garninda, L. O. I., Kurniawan, M. K., Pangaribowo, D. R., &amp; Mirianah, M. (2014). Pengolahan Limbah Stryofoam dengan Agen Biologi Pseudomonads.</w:t>
      </w:r>
    </w:p>
    <w:p w14:paraId="5F13A876" w14:textId="77777777" w:rsidR="0011773D" w:rsidRPr="00AA248E" w:rsidRDefault="0011773D" w:rsidP="0011773D">
      <w:pPr>
        <w:ind w:left="360" w:hanging="360"/>
        <w:jc w:val="both"/>
        <w:rPr>
          <w:rFonts w:ascii="Arial" w:hAnsi="Arial" w:cs="Arial"/>
          <w:color w:val="000000" w:themeColor="text1"/>
          <w:sz w:val="22"/>
          <w:szCs w:val="22"/>
          <w:shd w:val="clear" w:color="auto" w:fill="FFFFFF"/>
        </w:rPr>
      </w:pPr>
      <w:r w:rsidRPr="00AA248E">
        <w:rPr>
          <w:rFonts w:ascii="Arial" w:hAnsi="Arial" w:cs="Arial"/>
          <w:color w:val="000000" w:themeColor="text1"/>
          <w:sz w:val="22"/>
          <w:szCs w:val="22"/>
        </w:rPr>
        <w:t xml:space="preserve">Satori, M. 2014. Kajian Potensi Ekonomi Berbasis Sampah Untuk Menumbuh kembangkan Ecopreneur dalam </w:t>
      </w:r>
      <w:r w:rsidRPr="00AA248E">
        <w:rPr>
          <w:rFonts w:ascii="Arial" w:hAnsi="Arial" w:cs="Arial"/>
          <w:color w:val="000000" w:themeColor="text1"/>
          <w:sz w:val="22"/>
          <w:szCs w:val="22"/>
        </w:rPr>
        <w:t>Mendukung Tamansari Ecovillage. BPLH Kota Bandung.</w:t>
      </w:r>
    </w:p>
    <w:p w14:paraId="1032A8FC" w14:textId="77777777" w:rsidR="0011773D" w:rsidRPr="00AA248E" w:rsidRDefault="0011773D" w:rsidP="0011773D">
      <w:pPr>
        <w:ind w:left="360" w:hanging="360"/>
        <w:jc w:val="both"/>
        <w:rPr>
          <w:rFonts w:ascii="Arial" w:hAnsi="Arial" w:cs="Arial"/>
          <w:color w:val="000000" w:themeColor="text1"/>
          <w:sz w:val="22"/>
          <w:szCs w:val="22"/>
          <w:shd w:val="clear" w:color="auto" w:fill="FFFFFF"/>
        </w:rPr>
      </w:pPr>
      <w:r w:rsidRPr="00AA248E">
        <w:rPr>
          <w:rStyle w:val="Emphasis"/>
          <w:rFonts w:ascii="Arial" w:eastAsiaTheme="majorEastAsia" w:hAnsi="Arial" w:cs="Arial"/>
          <w:i w:val="0"/>
          <w:iCs w:val="0"/>
          <w:color w:val="000000" w:themeColor="text1"/>
          <w:sz w:val="22"/>
          <w:szCs w:val="22"/>
          <w:shd w:val="clear" w:color="auto" w:fill="FFFFFF"/>
        </w:rPr>
        <w:t>Tchobanoglous</w:t>
      </w:r>
      <w:r w:rsidRPr="00AA248E">
        <w:rPr>
          <w:rFonts w:ascii="Arial" w:hAnsi="Arial" w:cs="Arial"/>
          <w:color w:val="000000" w:themeColor="text1"/>
          <w:sz w:val="22"/>
          <w:szCs w:val="22"/>
          <w:shd w:val="clear" w:color="auto" w:fill="FFFFFF"/>
        </w:rPr>
        <w:t>, G. and Kreith, F. (</w:t>
      </w:r>
      <w:r w:rsidRPr="00AA248E">
        <w:rPr>
          <w:rStyle w:val="Emphasis"/>
          <w:rFonts w:ascii="Arial" w:eastAsiaTheme="majorEastAsia" w:hAnsi="Arial" w:cs="Arial"/>
          <w:i w:val="0"/>
          <w:iCs w:val="0"/>
          <w:color w:val="000000" w:themeColor="text1"/>
          <w:sz w:val="22"/>
          <w:szCs w:val="22"/>
          <w:shd w:val="clear" w:color="auto" w:fill="FFFFFF"/>
        </w:rPr>
        <w:t>2002</w:t>
      </w:r>
      <w:r w:rsidRPr="00AA248E">
        <w:rPr>
          <w:rFonts w:ascii="Arial" w:hAnsi="Arial" w:cs="Arial"/>
          <w:color w:val="000000" w:themeColor="text1"/>
          <w:sz w:val="22"/>
          <w:szCs w:val="22"/>
          <w:shd w:val="clear" w:color="auto" w:fill="FFFFFF"/>
        </w:rPr>
        <w:t>) Handbook of Solid Waste Management. 2nd Edition, McGraw Hill Handbooks. New York.</w:t>
      </w:r>
    </w:p>
    <w:p w14:paraId="02899787" w14:textId="77777777" w:rsidR="0011773D" w:rsidRPr="00AA248E" w:rsidRDefault="0011773D" w:rsidP="0011773D">
      <w:pPr>
        <w:ind w:left="360" w:hanging="360"/>
        <w:jc w:val="both"/>
        <w:rPr>
          <w:rFonts w:ascii="Arial" w:hAnsi="Arial" w:cs="Arial"/>
          <w:color w:val="000000" w:themeColor="text1"/>
          <w:sz w:val="22"/>
          <w:szCs w:val="22"/>
          <w:shd w:val="clear" w:color="auto" w:fill="FFFFFF"/>
        </w:rPr>
      </w:pPr>
      <w:r w:rsidRPr="00AA248E">
        <w:rPr>
          <w:rFonts w:ascii="Arial" w:hAnsi="Arial" w:cs="Arial"/>
          <w:color w:val="000000" w:themeColor="text1"/>
          <w:sz w:val="22"/>
          <w:szCs w:val="22"/>
          <w:shd w:val="clear" w:color="auto" w:fill="FFFFFF"/>
        </w:rPr>
        <w:t>Triyadi, S., &amp; Siregar, A. H. (2011). Lesson learnt from vernacular houses of rurukan and tonsealama at minahasa to cope the earthquake. </w:t>
      </w:r>
      <w:r w:rsidRPr="00AA248E">
        <w:rPr>
          <w:rFonts w:ascii="Arial" w:hAnsi="Arial" w:cs="Arial"/>
          <w:i/>
          <w:iCs/>
          <w:color w:val="000000" w:themeColor="text1"/>
          <w:sz w:val="22"/>
          <w:szCs w:val="22"/>
          <w:shd w:val="clear" w:color="auto" w:fill="FFFFFF"/>
        </w:rPr>
        <w:t>Journal Asian Transactions on Science &amp; Technology (ATST ISSN: 2221-4283) Volume</w:t>
      </w:r>
      <w:r w:rsidRPr="00AA248E">
        <w:rPr>
          <w:rFonts w:ascii="Arial" w:hAnsi="Arial" w:cs="Arial"/>
          <w:color w:val="000000" w:themeColor="text1"/>
          <w:sz w:val="22"/>
          <w:szCs w:val="22"/>
          <w:shd w:val="clear" w:color="auto" w:fill="FFFFFF"/>
        </w:rPr>
        <w:t>, </w:t>
      </w:r>
      <w:r w:rsidRPr="00AA248E">
        <w:rPr>
          <w:rFonts w:ascii="Arial" w:hAnsi="Arial" w:cs="Arial"/>
          <w:i/>
          <w:iCs/>
          <w:color w:val="000000" w:themeColor="text1"/>
          <w:sz w:val="22"/>
          <w:szCs w:val="22"/>
          <w:shd w:val="clear" w:color="auto" w:fill="FFFFFF"/>
        </w:rPr>
        <w:t>1</w:t>
      </w:r>
      <w:r w:rsidRPr="00AA248E">
        <w:rPr>
          <w:rFonts w:ascii="Arial" w:hAnsi="Arial" w:cs="Arial"/>
          <w:color w:val="000000" w:themeColor="text1"/>
          <w:sz w:val="22"/>
          <w:szCs w:val="22"/>
          <w:shd w:val="clear" w:color="auto" w:fill="FFFFFF"/>
        </w:rPr>
        <w:t>.</w:t>
      </w:r>
    </w:p>
    <w:p w14:paraId="7386D08F" w14:textId="77777777" w:rsidR="0011773D" w:rsidRPr="00AA248E" w:rsidRDefault="0011773D" w:rsidP="0011773D">
      <w:pPr>
        <w:ind w:left="360" w:hanging="360"/>
        <w:jc w:val="both"/>
        <w:rPr>
          <w:rFonts w:ascii="Arial" w:hAnsi="Arial" w:cs="Arial"/>
          <w:color w:val="000000" w:themeColor="text1"/>
          <w:sz w:val="22"/>
          <w:szCs w:val="22"/>
          <w:shd w:val="clear" w:color="auto" w:fill="FFFFFF"/>
        </w:rPr>
      </w:pPr>
      <w:r w:rsidRPr="00AA248E">
        <w:rPr>
          <w:rFonts w:ascii="Arial" w:hAnsi="Arial" w:cs="Arial"/>
          <w:color w:val="000000" w:themeColor="text1"/>
          <w:sz w:val="22"/>
          <w:szCs w:val="22"/>
          <w:shd w:val="clear" w:color="auto" w:fill="FFFFFF"/>
        </w:rPr>
        <w:t>Zaldya, I. Z., &amp; Shaffa, F. (2020). Dampak Keputusan Pemberian Izin Lingkungan oleh Pejabat Pemberi Izin terhadap Pembangunan Lingkungan Hidup yang Berkelanjutan. </w:t>
      </w:r>
      <w:r w:rsidRPr="00AA248E">
        <w:rPr>
          <w:rFonts w:ascii="Arial" w:hAnsi="Arial" w:cs="Arial"/>
          <w:i/>
          <w:iCs/>
          <w:color w:val="000000" w:themeColor="text1"/>
          <w:sz w:val="22"/>
          <w:szCs w:val="22"/>
          <w:shd w:val="clear" w:color="auto" w:fill="FFFFFF"/>
        </w:rPr>
        <w:t>Padjadjaran Law Review</w:t>
      </w:r>
      <w:r w:rsidRPr="00AA248E">
        <w:rPr>
          <w:rFonts w:ascii="Arial" w:hAnsi="Arial" w:cs="Arial"/>
          <w:color w:val="000000" w:themeColor="text1"/>
          <w:sz w:val="22"/>
          <w:szCs w:val="22"/>
          <w:shd w:val="clear" w:color="auto" w:fill="FFFFFF"/>
        </w:rPr>
        <w:t>, </w:t>
      </w:r>
      <w:r w:rsidRPr="00AA248E">
        <w:rPr>
          <w:rFonts w:ascii="Arial" w:hAnsi="Arial" w:cs="Arial"/>
          <w:i/>
          <w:iCs/>
          <w:color w:val="000000" w:themeColor="text1"/>
          <w:sz w:val="22"/>
          <w:szCs w:val="22"/>
          <w:shd w:val="clear" w:color="auto" w:fill="FFFFFF"/>
        </w:rPr>
        <w:t>8</w:t>
      </w:r>
      <w:r w:rsidRPr="00AA248E">
        <w:rPr>
          <w:rFonts w:ascii="Arial" w:hAnsi="Arial" w:cs="Arial"/>
          <w:color w:val="000000" w:themeColor="text1"/>
          <w:sz w:val="22"/>
          <w:szCs w:val="22"/>
          <w:shd w:val="clear" w:color="auto" w:fill="FFFFFF"/>
        </w:rPr>
        <w:t>(2), 52-66.</w:t>
      </w:r>
    </w:p>
    <w:p w14:paraId="4F4BA291" w14:textId="63A37049" w:rsidR="00BE504E" w:rsidRPr="00AA248E" w:rsidRDefault="00BE504E" w:rsidP="006D4B84">
      <w:pPr>
        <w:jc w:val="both"/>
        <w:rPr>
          <w:rFonts w:ascii="Arial" w:eastAsiaTheme="majorEastAsia" w:hAnsi="Arial" w:cs="Arial"/>
          <w:color w:val="000000" w:themeColor="text1"/>
          <w:sz w:val="22"/>
          <w:szCs w:val="22"/>
        </w:rPr>
        <w:sectPr w:rsidR="00BE504E" w:rsidRPr="00AA248E" w:rsidSect="00782B30">
          <w:type w:val="continuous"/>
          <w:pgSz w:w="11920" w:h="16840"/>
          <w:pgMar w:top="1252" w:right="1020" w:bottom="280" w:left="1600" w:header="720" w:footer="720" w:gutter="0"/>
          <w:cols w:num="2" w:space="720"/>
        </w:sectPr>
      </w:pPr>
    </w:p>
    <w:p w14:paraId="64BEA6B2" w14:textId="77777777" w:rsidR="00E162A1" w:rsidRPr="00AA248E" w:rsidRDefault="00E162A1" w:rsidP="00033435">
      <w:pPr>
        <w:rPr>
          <w:rFonts w:ascii="Arial" w:eastAsia="Arial" w:hAnsi="Arial" w:cs="Arial"/>
          <w:color w:val="000000" w:themeColor="text1"/>
          <w:lang w:val="id-ID"/>
        </w:rPr>
      </w:pPr>
    </w:p>
    <w:sectPr w:rsidR="00E162A1" w:rsidRPr="00AA248E" w:rsidSect="00782B30">
      <w:type w:val="continuous"/>
      <w:pgSz w:w="11920" w:h="16840"/>
      <w:pgMar w:top="1252" w:right="102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88AC4" w14:textId="77777777" w:rsidR="00DB145D" w:rsidRDefault="00DB145D" w:rsidP="002F0873">
      <w:r>
        <w:separator/>
      </w:r>
    </w:p>
  </w:endnote>
  <w:endnote w:type="continuationSeparator" w:id="0">
    <w:p w14:paraId="701C5A02" w14:textId="77777777" w:rsidR="00DB145D" w:rsidRDefault="00DB145D" w:rsidP="002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1F24C" w14:textId="7D85BEE0" w:rsidR="00E9470C" w:rsidRPr="00904B2F" w:rsidRDefault="00E9470C" w:rsidP="00904B2F">
    <w:pPr>
      <w:tabs>
        <w:tab w:val="center" w:pos="4513"/>
        <w:tab w:val="right" w:pos="9026"/>
      </w:tabs>
      <w:jc w:val="both"/>
      <w:rPr>
        <w:rFonts w:ascii="Arial" w:eastAsia="Calibri" w:hAnsi="Arial" w:cs="Arial"/>
        <w:sz w:val="22"/>
        <w:szCs w:val="22"/>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8FB3" w14:textId="77777777" w:rsidR="00DB145D" w:rsidRDefault="00DB145D" w:rsidP="002F0873">
      <w:r>
        <w:separator/>
      </w:r>
    </w:p>
  </w:footnote>
  <w:footnote w:type="continuationSeparator" w:id="0">
    <w:p w14:paraId="29CD76FF" w14:textId="77777777" w:rsidR="00DB145D" w:rsidRDefault="00DB145D" w:rsidP="002F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rPr>
      <w:id w:val="1007400817"/>
      <w:docPartObj>
        <w:docPartGallery w:val="Page Numbers (Top of Page)"/>
        <w:docPartUnique/>
      </w:docPartObj>
    </w:sdtPr>
    <w:sdtEndPr>
      <w:rPr>
        <w:noProof/>
      </w:rPr>
    </w:sdtEndPr>
    <w:sdtContent>
      <w:p w14:paraId="6EA09F62" w14:textId="52238F8C" w:rsidR="00E9470C" w:rsidRPr="00904B2F" w:rsidRDefault="00E9470C" w:rsidP="00904B2F">
        <w:pPr>
          <w:pStyle w:val="Header"/>
          <w:jc w:val="right"/>
          <w:rPr>
            <w:rFonts w:ascii="Arial" w:hAnsi="Arial" w:cs="Arial"/>
            <w:sz w:val="22"/>
          </w:rPr>
        </w:pPr>
        <w:r w:rsidRPr="00235101">
          <w:rPr>
            <w:rFonts w:ascii="Arial" w:hAnsi="Arial" w:cs="Arial"/>
            <w:sz w:val="22"/>
          </w:rPr>
          <w:fldChar w:fldCharType="begin"/>
        </w:r>
        <w:r w:rsidRPr="00235101">
          <w:rPr>
            <w:rFonts w:ascii="Arial" w:hAnsi="Arial" w:cs="Arial"/>
            <w:sz w:val="22"/>
          </w:rPr>
          <w:instrText xml:space="preserve"> PAGE   \* MERGEFORMAT </w:instrText>
        </w:r>
        <w:r w:rsidRPr="00235101">
          <w:rPr>
            <w:rFonts w:ascii="Arial" w:hAnsi="Arial" w:cs="Arial"/>
            <w:sz w:val="22"/>
          </w:rPr>
          <w:fldChar w:fldCharType="separate"/>
        </w:r>
        <w:r>
          <w:rPr>
            <w:rFonts w:ascii="Arial" w:hAnsi="Arial" w:cs="Arial"/>
            <w:noProof/>
            <w:sz w:val="22"/>
          </w:rPr>
          <w:t>1</w:t>
        </w:r>
        <w:r w:rsidRPr="00235101">
          <w:rPr>
            <w:rFonts w:ascii="Arial" w:hAnsi="Arial" w:cs="Arial"/>
            <w:noProof/>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9762F"/>
    <w:multiLevelType w:val="multilevel"/>
    <w:tmpl w:val="0A2A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CE5700"/>
    <w:multiLevelType w:val="hybridMultilevel"/>
    <w:tmpl w:val="BC405DE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2C0E4ED6"/>
    <w:multiLevelType w:val="hybridMultilevel"/>
    <w:tmpl w:val="42541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072D8"/>
    <w:multiLevelType w:val="multilevel"/>
    <w:tmpl w:val="3C76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EB7F78"/>
    <w:multiLevelType w:val="hybridMultilevel"/>
    <w:tmpl w:val="F84C1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C1157"/>
    <w:multiLevelType w:val="hybridMultilevel"/>
    <w:tmpl w:val="FA3EC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B79EC"/>
    <w:multiLevelType w:val="hybridMultilevel"/>
    <w:tmpl w:val="860CFB72"/>
    <w:lvl w:ilvl="0" w:tplc="27D0B094">
      <w:start w:val="1"/>
      <w:numFmt w:val="decimal"/>
      <w:lvlText w:val="%1."/>
      <w:lvlJc w:val="left"/>
      <w:pPr>
        <w:ind w:left="720" w:hanging="360"/>
      </w:pPr>
      <w:rPr>
        <w:rFonts w:ascii="Arial" w:eastAsiaTheme="minorHAnsi" w:hAnsi="Arial"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10065F"/>
    <w:multiLevelType w:val="hybridMultilevel"/>
    <w:tmpl w:val="860CFB72"/>
    <w:lvl w:ilvl="0" w:tplc="27D0B094">
      <w:start w:val="1"/>
      <w:numFmt w:val="decimal"/>
      <w:lvlText w:val="%1."/>
      <w:lvlJc w:val="left"/>
      <w:pPr>
        <w:ind w:left="720" w:hanging="360"/>
      </w:pPr>
      <w:rPr>
        <w:rFonts w:ascii="Arial" w:eastAsiaTheme="minorHAnsi" w:hAnsi="Arial"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63328"/>
    <w:multiLevelType w:val="hybridMultilevel"/>
    <w:tmpl w:val="860CFB72"/>
    <w:lvl w:ilvl="0" w:tplc="27D0B094">
      <w:start w:val="1"/>
      <w:numFmt w:val="decimal"/>
      <w:lvlText w:val="%1."/>
      <w:lvlJc w:val="left"/>
      <w:pPr>
        <w:ind w:left="720" w:hanging="360"/>
      </w:pPr>
      <w:rPr>
        <w:rFonts w:ascii="Arial" w:eastAsiaTheme="minorHAnsi" w:hAnsi="Arial"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8123C"/>
    <w:multiLevelType w:val="hybridMultilevel"/>
    <w:tmpl w:val="7916B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0A51DC"/>
    <w:multiLevelType w:val="hybridMultilevel"/>
    <w:tmpl w:val="4B24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536CC"/>
    <w:multiLevelType w:val="hybridMultilevel"/>
    <w:tmpl w:val="3CB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A3D31"/>
    <w:multiLevelType w:val="hybridMultilevel"/>
    <w:tmpl w:val="83245A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792B33"/>
    <w:multiLevelType w:val="hybridMultilevel"/>
    <w:tmpl w:val="17E4C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11"/>
  </w:num>
  <w:num w:numId="7">
    <w:abstractNumId w:val="8"/>
  </w:num>
  <w:num w:numId="8">
    <w:abstractNumId w:val="6"/>
  </w:num>
  <w:num w:numId="9">
    <w:abstractNumId w:val="7"/>
  </w:num>
  <w:num w:numId="10">
    <w:abstractNumId w:val="12"/>
  </w:num>
  <w:num w:numId="11">
    <w:abstractNumId w:val="10"/>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415"/>
    <w:rsid w:val="0000145D"/>
    <w:rsid w:val="00005730"/>
    <w:rsid w:val="000129A8"/>
    <w:rsid w:val="00025204"/>
    <w:rsid w:val="00033435"/>
    <w:rsid w:val="00071E33"/>
    <w:rsid w:val="00075CC0"/>
    <w:rsid w:val="000A42CE"/>
    <w:rsid w:val="000A6ECF"/>
    <w:rsid w:val="000A7F20"/>
    <w:rsid w:val="000C72CE"/>
    <w:rsid w:val="000C7C03"/>
    <w:rsid w:val="000E041F"/>
    <w:rsid w:val="001049AE"/>
    <w:rsid w:val="001136D7"/>
    <w:rsid w:val="001166AD"/>
    <w:rsid w:val="0011773D"/>
    <w:rsid w:val="00130CB7"/>
    <w:rsid w:val="00134B9C"/>
    <w:rsid w:val="0014044A"/>
    <w:rsid w:val="00142328"/>
    <w:rsid w:val="00170B6A"/>
    <w:rsid w:val="0017615C"/>
    <w:rsid w:val="00184451"/>
    <w:rsid w:val="001A1DE5"/>
    <w:rsid w:val="001B2704"/>
    <w:rsid w:val="001F7139"/>
    <w:rsid w:val="0020282A"/>
    <w:rsid w:val="00224FF8"/>
    <w:rsid w:val="002463B2"/>
    <w:rsid w:val="00283D46"/>
    <w:rsid w:val="002B1884"/>
    <w:rsid w:val="002E0F6C"/>
    <w:rsid w:val="002F0873"/>
    <w:rsid w:val="003165B7"/>
    <w:rsid w:val="00330E27"/>
    <w:rsid w:val="00355EFC"/>
    <w:rsid w:val="00365C04"/>
    <w:rsid w:val="003C4495"/>
    <w:rsid w:val="00413D46"/>
    <w:rsid w:val="0041601E"/>
    <w:rsid w:val="00432B27"/>
    <w:rsid w:val="00474D41"/>
    <w:rsid w:val="00483124"/>
    <w:rsid w:val="004E7AB6"/>
    <w:rsid w:val="005331AB"/>
    <w:rsid w:val="0055519C"/>
    <w:rsid w:val="005738A6"/>
    <w:rsid w:val="0057643A"/>
    <w:rsid w:val="005847DE"/>
    <w:rsid w:val="005C3BE6"/>
    <w:rsid w:val="005F7B35"/>
    <w:rsid w:val="0063500F"/>
    <w:rsid w:val="00666CB4"/>
    <w:rsid w:val="006727A1"/>
    <w:rsid w:val="0067436E"/>
    <w:rsid w:val="00674AEF"/>
    <w:rsid w:val="0067632A"/>
    <w:rsid w:val="0067725B"/>
    <w:rsid w:val="006878FD"/>
    <w:rsid w:val="006C40BC"/>
    <w:rsid w:val="006C4507"/>
    <w:rsid w:val="006D3C34"/>
    <w:rsid w:val="006D4B84"/>
    <w:rsid w:val="00734B1E"/>
    <w:rsid w:val="00782B30"/>
    <w:rsid w:val="007848E4"/>
    <w:rsid w:val="007850A2"/>
    <w:rsid w:val="00790F0E"/>
    <w:rsid w:val="007C149C"/>
    <w:rsid w:val="007E4766"/>
    <w:rsid w:val="008702A8"/>
    <w:rsid w:val="0087768D"/>
    <w:rsid w:val="00895D95"/>
    <w:rsid w:val="008A2628"/>
    <w:rsid w:val="008B7FBF"/>
    <w:rsid w:val="008C652D"/>
    <w:rsid w:val="008D18D9"/>
    <w:rsid w:val="008E5AC3"/>
    <w:rsid w:val="009009FA"/>
    <w:rsid w:val="00900D82"/>
    <w:rsid w:val="00904B2F"/>
    <w:rsid w:val="00937F44"/>
    <w:rsid w:val="0094629C"/>
    <w:rsid w:val="00950ED8"/>
    <w:rsid w:val="00954693"/>
    <w:rsid w:val="00956064"/>
    <w:rsid w:val="009608B9"/>
    <w:rsid w:val="00970060"/>
    <w:rsid w:val="009768D0"/>
    <w:rsid w:val="00981EC3"/>
    <w:rsid w:val="0098290A"/>
    <w:rsid w:val="00987B87"/>
    <w:rsid w:val="00995AEC"/>
    <w:rsid w:val="009B73EB"/>
    <w:rsid w:val="009E5FBF"/>
    <w:rsid w:val="009F0D0C"/>
    <w:rsid w:val="009F41A4"/>
    <w:rsid w:val="00A16910"/>
    <w:rsid w:val="00A23614"/>
    <w:rsid w:val="00A3192C"/>
    <w:rsid w:val="00A807E4"/>
    <w:rsid w:val="00A871E2"/>
    <w:rsid w:val="00AA248E"/>
    <w:rsid w:val="00AB5E6E"/>
    <w:rsid w:val="00AB75E5"/>
    <w:rsid w:val="00AB7ED3"/>
    <w:rsid w:val="00AC6894"/>
    <w:rsid w:val="00AE26C0"/>
    <w:rsid w:val="00AF4AEA"/>
    <w:rsid w:val="00AF693E"/>
    <w:rsid w:val="00B42D52"/>
    <w:rsid w:val="00B6731D"/>
    <w:rsid w:val="00B7131C"/>
    <w:rsid w:val="00B808A0"/>
    <w:rsid w:val="00B81241"/>
    <w:rsid w:val="00BC36F0"/>
    <w:rsid w:val="00BE504E"/>
    <w:rsid w:val="00BE7ECF"/>
    <w:rsid w:val="00BF4327"/>
    <w:rsid w:val="00C153FD"/>
    <w:rsid w:val="00C45B22"/>
    <w:rsid w:val="00C91732"/>
    <w:rsid w:val="00C97744"/>
    <w:rsid w:val="00CB7D64"/>
    <w:rsid w:val="00CD0FDC"/>
    <w:rsid w:val="00CD1415"/>
    <w:rsid w:val="00CE5A70"/>
    <w:rsid w:val="00D048AA"/>
    <w:rsid w:val="00D30FEE"/>
    <w:rsid w:val="00D33115"/>
    <w:rsid w:val="00D352CB"/>
    <w:rsid w:val="00D47156"/>
    <w:rsid w:val="00D5713F"/>
    <w:rsid w:val="00D57F46"/>
    <w:rsid w:val="00D8158B"/>
    <w:rsid w:val="00DB145D"/>
    <w:rsid w:val="00DB404A"/>
    <w:rsid w:val="00DC0305"/>
    <w:rsid w:val="00DC2295"/>
    <w:rsid w:val="00DE0AFE"/>
    <w:rsid w:val="00DE3B98"/>
    <w:rsid w:val="00DF5120"/>
    <w:rsid w:val="00E07783"/>
    <w:rsid w:val="00E162A1"/>
    <w:rsid w:val="00E9470C"/>
    <w:rsid w:val="00EC6B4C"/>
    <w:rsid w:val="00EC6CE9"/>
    <w:rsid w:val="00ED7BF5"/>
    <w:rsid w:val="00F062C6"/>
    <w:rsid w:val="00F259F0"/>
    <w:rsid w:val="00F44915"/>
    <w:rsid w:val="00FC2375"/>
    <w:rsid w:val="00FD0EF9"/>
    <w:rsid w:val="00FF06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A0D9D"/>
  <w15:docId w15:val="{6D1172A7-C01D-4B96-A17D-D7B17A2B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04E"/>
    <w:rPr>
      <w:sz w:val="24"/>
      <w:szCs w:val="24"/>
    </w:rPr>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162A1"/>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E162A1"/>
    <w:pPr>
      <w:spacing w:before="100" w:beforeAutospacing="1" w:after="100" w:afterAutospacing="1"/>
    </w:pPr>
  </w:style>
  <w:style w:type="paragraph" w:styleId="FootnoteText">
    <w:name w:val="footnote text"/>
    <w:basedOn w:val="Normal"/>
    <w:link w:val="FootnoteTextChar"/>
    <w:uiPriority w:val="99"/>
    <w:semiHidden/>
    <w:unhideWhenUsed/>
    <w:rsid w:val="002F0873"/>
    <w:pPr>
      <w:spacing w:after="200" w:line="276" w:lineRule="auto"/>
    </w:pPr>
    <w:rPr>
      <w:rFonts w:ascii="Calibri" w:hAnsi="Calibri"/>
    </w:rPr>
  </w:style>
  <w:style w:type="character" w:customStyle="1" w:styleId="FootnoteTextChar">
    <w:name w:val="Footnote Text Char"/>
    <w:basedOn w:val="DefaultParagraphFont"/>
    <w:link w:val="FootnoteText"/>
    <w:uiPriority w:val="99"/>
    <w:semiHidden/>
    <w:rsid w:val="002F0873"/>
    <w:rPr>
      <w:rFonts w:ascii="Calibri" w:hAnsi="Calibri"/>
    </w:rPr>
  </w:style>
  <w:style w:type="character" w:styleId="FootnoteReference">
    <w:name w:val="footnote reference"/>
    <w:basedOn w:val="DefaultParagraphFont"/>
    <w:uiPriority w:val="99"/>
    <w:semiHidden/>
    <w:unhideWhenUsed/>
    <w:rsid w:val="002F0873"/>
    <w:rPr>
      <w:vertAlign w:val="superscript"/>
    </w:rPr>
  </w:style>
  <w:style w:type="paragraph" w:styleId="BalloonText">
    <w:name w:val="Balloon Text"/>
    <w:basedOn w:val="Normal"/>
    <w:link w:val="BalloonTextChar"/>
    <w:uiPriority w:val="99"/>
    <w:semiHidden/>
    <w:unhideWhenUsed/>
    <w:rsid w:val="002F0873"/>
    <w:rPr>
      <w:rFonts w:ascii="Tahoma" w:hAnsi="Tahoma" w:cs="Tahoma"/>
      <w:sz w:val="16"/>
      <w:szCs w:val="16"/>
    </w:rPr>
  </w:style>
  <w:style w:type="character" w:customStyle="1" w:styleId="BalloonTextChar">
    <w:name w:val="Balloon Text Char"/>
    <w:basedOn w:val="DefaultParagraphFont"/>
    <w:link w:val="BalloonText"/>
    <w:uiPriority w:val="99"/>
    <w:semiHidden/>
    <w:rsid w:val="002F0873"/>
    <w:rPr>
      <w:rFonts w:ascii="Tahoma" w:hAnsi="Tahoma" w:cs="Tahoma"/>
      <w:sz w:val="16"/>
      <w:szCs w:val="16"/>
    </w:rPr>
  </w:style>
  <w:style w:type="paragraph" w:styleId="Header">
    <w:name w:val="header"/>
    <w:basedOn w:val="Normal"/>
    <w:link w:val="HeaderChar"/>
    <w:uiPriority w:val="99"/>
    <w:unhideWhenUsed/>
    <w:rsid w:val="00904B2F"/>
    <w:pPr>
      <w:tabs>
        <w:tab w:val="center" w:pos="4513"/>
        <w:tab w:val="right" w:pos="9026"/>
      </w:tabs>
    </w:pPr>
  </w:style>
  <w:style w:type="character" w:customStyle="1" w:styleId="HeaderChar">
    <w:name w:val="Header Char"/>
    <w:basedOn w:val="DefaultParagraphFont"/>
    <w:link w:val="Header"/>
    <w:uiPriority w:val="99"/>
    <w:rsid w:val="00904B2F"/>
  </w:style>
  <w:style w:type="paragraph" w:styleId="Footer">
    <w:name w:val="footer"/>
    <w:basedOn w:val="Normal"/>
    <w:link w:val="FooterChar"/>
    <w:uiPriority w:val="99"/>
    <w:unhideWhenUsed/>
    <w:rsid w:val="00904B2F"/>
    <w:pPr>
      <w:tabs>
        <w:tab w:val="center" w:pos="4513"/>
        <w:tab w:val="right" w:pos="9026"/>
      </w:tabs>
    </w:pPr>
  </w:style>
  <w:style w:type="character" w:customStyle="1" w:styleId="FooterChar">
    <w:name w:val="Footer Char"/>
    <w:basedOn w:val="DefaultParagraphFont"/>
    <w:link w:val="Footer"/>
    <w:uiPriority w:val="99"/>
    <w:rsid w:val="00904B2F"/>
  </w:style>
  <w:style w:type="character" w:styleId="Hyperlink">
    <w:name w:val="Hyperlink"/>
    <w:basedOn w:val="DefaultParagraphFont"/>
    <w:uiPriority w:val="99"/>
    <w:unhideWhenUsed/>
    <w:rsid w:val="00734B1E"/>
    <w:rPr>
      <w:color w:val="0000FF" w:themeColor="hyperlink"/>
      <w:u w:val="single"/>
    </w:rPr>
  </w:style>
  <w:style w:type="character" w:styleId="UnresolvedMention">
    <w:name w:val="Unresolved Mention"/>
    <w:basedOn w:val="DefaultParagraphFont"/>
    <w:uiPriority w:val="99"/>
    <w:semiHidden/>
    <w:unhideWhenUsed/>
    <w:rsid w:val="00734B1E"/>
    <w:rPr>
      <w:color w:val="605E5C"/>
      <w:shd w:val="clear" w:color="auto" w:fill="E1DFDD"/>
    </w:rPr>
  </w:style>
  <w:style w:type="character" w:styleId="FollowedHyperlink">
    <w:name w:val="FollowedHyperlink"/>
    <w:basedOn w:val="DefaultParagraphFont"/>
    <w:uiPriority w:val="99"/>
    <w:semiHidden/>
    <w:unhideWhenUsed/>
    <w:rsid w:val="00734B1E"/>
    <w:rPr>
      <w:color w:val="800080" w:themeColor="followedHyperlink"/>
      <w:u w:val="single"/>
    </w:rPr>
  </w:style>
  <w:style w:type="character" w:styleId="Emphasis">
    <w:name w:val="Emphasis"/>
    <w:basedOn w:val="DefaultParagraphFont"/>
    <w:uiPriority w:val="20"/>
    <w:qFormat/>
    <w:rsid w:val="00AB5E6E"/>
    <w:rPr>
      <w:i/>
      <w:iCs/>
    </w:rPr>
  </w:style>
  <w:style w:type="character" w:styleId="Strong">
    <w:name w:val="Strong"/>
    <w:basedOn w:val="DefaultParagraphFont"/>
    <w:uiPriority w:val="22"/>
    <w:qFormat/>
    <w:rsid w:val="006727A1"/>
    <w:rPr>
      <w:b/>
      <w:bCs/>
    </w:rPr>
  </w:style>
  <w:style w:type="table" w:styleId="TableGrid">
    <w:name w:val="Table Grid"/>
    <w:basedOn w:val="TableNormal"/>
    <w:uiPriority w:val="59"/>
    <w:rsid w:val="0093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37F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37F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38120">
      <w:bodyDiv w:val="1"/>
      <w:marLeft w:val="0"/>
      <w:marRight w:val="0"/>
      <w:marTop w:val="0"/>
      <w:marBottom w:val="0"/>
      <w:divBdr>
        <w:top w:val="none" w:sz="0" w:space="0" w:color="auto"/>
        <w:left w:val="none" w:sz="0" w:space="0" w:color="auto"/>
        <w:bottom w:val="none" w:sz="0" w:space="0" w:color="auto"/>
        <w:right w:val="none" w:sz="0" w:space="0" w:color="auto"/>
      </w:divBdr>
    </w:div>
    <w:div w:id="229928470">
      <w:bodyDiv w:val="1"/>
      <w:marLeft w:val="0"/>
      <w:marRight w:val="0"/>
      <w:marTop w:val="0"/>
      <w:marBottom w:val="0"/>
      <w:divBdr>
        <w:top w:val="none" w:sz="0" w:space="0" w:color="auto"/>
        <w:left w:val="none" w:sz="0" w:space="0" w:color="auto"/>
        <w:bottom w:val="none" w:sz="0" w:space="0" w:color="auto"/>
        <w:right w:val="none" w:sz="0" w:space="0" w:color="auto"/>
      </w:divBdr>
      <w:divsChild>
        <w:div w:id="1145512789">
          <w:marLeft w:val="0"/>
          <w:marRight w:val="0"/>
          <w:marTop w:val="0"/>
          <w:marBottom w:val="0"/>
          <w:divBdr>
            <w:top w:val="none" w:sz="0" w:space="0" w:color="auto"/>
            <w:left w:val="none" w:sz="0" w:space="0" w:color="auto"/>
            <w:bottom w:val="none" w:sz="0" w:space="0" w:color="auto"/>
            <w:right w:val="none" w:sz="0" w:space="0" w:color="auto"/>
          </w:divBdr>
        </w:div>
      </w:divsChild>
    </w:div>
    <w:div w:id="249393624">
      <w:bodyDiv w:val="1"/>
      <w:marLeft w:val="0"/>
      <w:marRight w:val="0"/>
      <w:marTop w:val="0"/>
      <w:marBottom w:val="0"/>
      <w:divBdr>
        <w:top w:val="none" w:sz="0" w:space="0" w:color="auto"/>
        <w:left w:val="none" w:sz="0" w:space="0" w:color="auto"/>
        <w:bottom w:val="none" w:sz="0" w:space="0" w:color="auto"/>
        <w:right w:val="none" w:sz="0" w:space="0" w:color="auto"/>
      </w:divBdr>
      <w:divsChild>
        <w:div w:id="722020127">
          <w:marLeft w:val="0"/>
          <w:marRight w:val="0"/>
          <w:marTop w:val="0"/>
          <w:marBottom w:val="0"/>
          <w:divBdr>
            <w:top w:val="none" w:sz="0" w:space="0" w:color="auto"/>
            <w:left w:val="none" w:sz="0" w:space="0" w:color="auto"/>
            <w:bottom w:val="none" w:sz="0" w:space="0" w:color="auto"/>
            <w:right w:val="none" w:sz="0" w:space="0" w:color="auto"/>
          </w:divBdr>
        </w:div>
      </w:divsChild>
    </w:div>
    <w:div w:id="265769366">
      <w:bodyDiv w:val="1"/>
      <w:marLeft w:val="0"/>
      <w:marRight w:val="0"/>
      <w:marTop w:val="0"/>
      <w:marBottom w:val="0"/>
      <w:divBdr>
        <w:top w:val="none" w:sz="0" w:space="0" w:color="auto"/>
        <w:left w:val="none" w:sz="0" w:space="0" w:color="auto"/>
        <w:bottom w:val="none" w:sz="0" w:space="0" w:color="auto"/>
        <w:right w:val="none" w:sz="0" w:space="0" w:color="auto"/>
      </w:divBdr>
      <w:divsChild>
        <w:div w:id="853807755">
          <w:marLeft w:val="0"/>
          <w:marRight w:val="0"/>
          <w:marTop w:val="0"/>
          <w:marBottom w:val="0"/>
          <w:divBdr>
            <w:top w:val="none" w:sz="0" w:space="0" w:color="auto"/>
            <w:left w:val="none" w:sz="0" w:space="0" w:color="auto"/>
            <w:bottom w:val="none" w:sz="0" w:space="0" w:color="auto"/>
            <w:right w:val="none" w:sz="0" w:space="0" w:color="auto"/>
          </w:divBdr>
        </w:div>
      </w:divsChild>
    </w:div>
    <w:div w:id="321355147">
      <w:bodyDiv w:val="1"/>
      <w:marLeft w:val="0"/>
      <w:marRight w:val="0"/>
      <w:marTop w:val="0"/>
      <w:marBottom w:val="0"/>
      <w:divBdr>
        <w:top w:val="none" w:sz="0" w:space="0" w:color="auto"/>
        <w:left w:val="none" w:sz="0" w:space="0" w:color="auto"/>
        <w:bottom w:val="none" w:sz="0" w:space="0" w:color="auto"/>
        <w:right w:val="none" w:sz="0" w:space="0" w:color="auto"/>
      </w:divBdr>
      <w:divsChild>
        <w:div w:id="1852259202">
          <w:marLeft w:val="0"/>
          <w:marRight w:val="0"/>
          <w:marTop w:val="0"/>
          <w:marBottom w:val="0"/>
          <w:divBdr>
            <w:top w:val="none" w:sz="0" w:space="0" w:color="auto"/>
            <w:left w:val="none" w:sz="0" w:space="0" w:color="auto"/>
            <w:bottom w:val="none" w:sz="0" w:space="0" w:color="auto"/>
            <w:right w:val="none" w:sz="0" w:space="0" w:color="auto"/>
          </w:divBdr>
          <w:divsChild>
            <w:div w:id="1920213651">
              <w:marLeft w:val="0"/>
              <w:marRight w:val="0"/>
              <w:marTop w:val="0"/>
              <w:marBottom w:val="0"/>
              <w:divBdr>
                <w:top w:val="none" w:sz="0" w:space="0" w:color="auto"/>
                <w:left w:val="none" w:sz="0" w:space="0" w:color="auto"/>
                <w:bottom w:val="none" w:sz="0" w:space="0" w:color="auto"/>
                <w:right w:val="none" w:sz="0" w:space="0" w:color="auto"/>
              </w:divBdr>
              <w:divsChild>
                <w:div w:id="19886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6161">
      <w:bodyDiv w:val="1"/>
      <w:marLeft w:val="0"/>
      <w:marRight w:val="0"/>
      <w:marTop w:val="0"/>
      <w:marBottom w:val="0"/>
      <w:divBdr>
        <w:top w:val="none" w:sz="0" w:space="0" w:color="auto"/>
        <w:left w:val="none" w:sz="0" w:space="0" w:color="auto"/>
        <w:bottom w:val="none" w:sz="0" w:space="0" w:color="auto"/>
        <w:right w:val="none" w:sz="0" w:space="0" w:color="auto"/>
      </w:divBdr>
      <w:divsChild>
        <w:div w:id="2063751116">
          <w:marLeft w:val="0"/>
          <w:marRight w:val="0"/>
          <w:marTop w:val="0"/>
          <w:marBottom w:val="0"/>
          <w:divBdr>
            <w:top w:val="none" w:sz="0" w:space="0" w:color="auto"/>
            <w:left w:val="none" w:sz="0" w:space="0" w:color="auto"/>
            <w:bottom w:val="none" w:sz="0" w:space="0" w:color="auto"/>
            <w:right w:val="none" w:sz="0" w:space="0" w:color="auto"/>
          </w:divBdr>
        </w:div>
      </w:divsChild>
    </w:div>
    <w:div w:id="494338887">
      <w:bodyDiv w:val="1"/>
      <w:marLeft w:val="0"/>
      <w:marRight w:val="0"/>
      <w:marTop w:val="0"/>
      <w:marBottom w:val="0"/>
      <w:divBdr>
        <w:top w:val="none" w:sz="0" w:space="0" w:color="auto"/>
        <w:left w:val="none" w:sz="0" w:space="0" w:color="auto"/>
        <w:bottom w:val="none" w:sz="0" w:space="0" w:color="auto"/>
        <w:right w:val="none" w:sz="0" w:space="0" w:color="auto"/>
      </w:divBdr>
    </w:div>
    <w:div w:id="504783059">
      <w:bodyDiv w:val="1"/>
      <w:marLeft w:val="0"/>
      <w:marRight w:val="0"/>
      <w:marTop w:val="0"/>
      <w:marBottom w:val="0"/>
      <w:divBdr>
        <w:top w:val="none" w:sz="0" w:space="0" w:color="auto"/>
        <w:left w:val="none" w:sz="0" w:space="0" w:color="auto"/>
        <w:bottom w:val="none" w:sz="0" w:space="0" w:color="auto"/>
        <w:right w:val="none" w:sz="0" w:space="0" w:color="auto"/>
      </w:divBdr>
      <w:divsChild>
        <w:div w:id="963658154">
          <w:marLeft w:val="0"/>
          <w:marRight w:val="0"/>
          <w:marTop w:val="0"/>
          <w:marBottom w:val="0"/>
          <w:divBdr>
            <w:top w:val="none" w:sz="0" w:space="0" w:color="auto"/>
            <w:left w:val="none" w:sz="0" w:space="0" w:color="auto"/>
            <w:bottom w:val="none" w:sz="0" w:space="0" w:color="auto"/>
            <w:right w:val="none" w:sz="0" w:space="0" w:color="auto"/>
          </w:divBdr>
        </w:div>
      </w:divsChild>
    </w:div>
    <w:div w:id="535041725">
      <w:bodyDiv w:val="1"/>
      <w:marLeft w:val="0"/>
      <w:marRight w:val="0"/>
      <w:marTop w:val="0"/>
      <w:marBottom w:val="0"/>
      <w:divBdr>
        <w:top w:val="none" w:sz="0" w:space="0" w:color="auto"/>
        <w:left w:val="none" w:sz="0" w:space="0" w:color="auto"/>
        <w:bottom w:val="none" w:sz="0" w:space="0" w:color="auto"/>
        <w:right w:val="none" w:sz="0" w:space="0" w:color="auto"/>
      </w:divBdr>
    </w:div>
    <w:div w:id="743989768">
      <w:bodyDiv w:val="1"/>
      <w:marLeft w:val="0"/>
      <w:marRight w:val="0"/>
      <w:marTop w:val="0"/>
      <w:marBottom w:val="0"/>
      <w:divBdr>
        <w:top w:val="none" w:sz="0" w:space="0" w:color="auto"/>
        <w:left w:val="none" w:sz="0" w:space="0" w:color="auto"/>
        <w:bottom w:val="none" w:sz="0" w:space="0" w:color="auto"/>
        <w:right w:val="none" w:sz="0" w:space="0" w:color="auto"/>
      </w:divBdr>
    </w:div>
    <w:div w:id="845562723">
      <w:bodyDiv w:val="1"/>
      <w:marLeft w:val="0"/>
      <w:marRight w:val="0"/>
      <w:marTop w:val="0"/>
      <w:marBottom w:val="0"/>
      <w:divBdr>
        <w:top w:val="none" w:sz="0" w:space="0" w:color="auto"/>
        <w:left w:val="none" w:sz="0" w:space="0" w:color="auto"/>
        <w:bottom w:val="none" w:sz="0" w:space="0" w:color="auto"/>
        <w:right w:val="none" w:sz="0" w:space="0" w:color="auto"/>
      </w:divBdr>
    </w:div>
    <w:div w:id="854808812">
      <w:bodyDiv w:val="1"/>
      <w:marLeft w:val="0"/>
      <w:marRight w:val="0"/>
      <w:marTop w:val="0"/>
      <w:marBottom w:val="0"/>
      <w:divBdr>
        <w:top w:val="none" w:sz="0" w:space="0" w:color="auto"/>
        <w:left w:val="none" w:sz="0" w:space="0" w:color="auto"/>
        <w:bottom w:val="none" w:sz="0" w:space="0" w:color="auto"/>
        <w:right w:val="none" w:sz="0" w:space="0" w:color="auto"/>
      </w:divBdr>
      <w:divsChild>
        <w:div w:id="415174692">
          <w:marLeft w:val="0"/>
          <w:marRight w:val="0"/>
          <w:marTop w:val="0"/>
          <w:marBottom w:val="0"/>
          <w:divBdr>
            <w:top w:val="none" w:sz="0" w:space="0" w:color="auto"/>
            <w:left w:val="none" w:sz="0" w:space="0" w:color="auto"/>
            <w:bottom w:val="none" w:sz="0" w:space="0" w:color="auto"/>
            <w:right w:val="none" w:sz="0" w:space="0" w:color="auto"/>
          </w:divBdr>
        </w:div>
      </w:divsChild>
    </w:div>
    <w:div w:id="860512297">
      <w:bodyDiv w:val="1"/>
      <w:marLeft w:val="0"/>
      <w:marRight w:val="0"/>
      <w:marTop w:val="0"/>
      <w:marBottom w:val="0"/>
      <w:divBdr>
        <w:top w:val="none" w:sz="0" w:space="0" w:color="auto"/>
        <w:left w:val="none" w:sz="0" w:space="0" w:color="auto"/>
        <w:bottom w:val="none" w:sz="0" w:space="0" w:color="auto"/>
        <w:right w:val="none" w:sz="0" w:space="0" w:color="auto"/>
      </w:divBdr>
      <w:divsChild>
        <w:div w:id="2129353323">
          <w:marLeft w:val="0"/>
          <w:marRight w:val="0"/>
          <w:marTop w:val="0"/>
          <w:marBottom w:val="0"/>
          <w:divBdr>
            <w:top w:val="none" w:sz="0" w:space="0" w:color="auto"/>
            <w:left w:val="none" w:sz="0" w:space="0" w:color="auto"/>
            <w:bottom w:val="none" w:sz="0" w:space="0" w:color="auto"/>
            <w:right w:val="none" w:sz="0" w:space="0" w:color="auto"/>
          </w:divBdr>
        </w:div>
      </w:divsChild>
    </w:div>
    <w:div w:id="887572500">
      <w:bodyDiv w:val="1"/>
      <w:marLeft w:val="0"/>
      <w:marRight w:val="0"/>
      <w:marTop w:val="0"/>
      <w:marBottom w:val="0"/>
      <w:divBdr>
        <w:top w:val="none" w:sz="0" w:space="0" w:color="auto"/>
        <w:left w:val="none" w:sz="0" w:space="0" w:color="auto"/>
        <w:bottom w:val="none" w:sz="0" w:space="0" w:color="auto"/>
        <w:right w:val="none" w:sz="0" w:space="0" w:color="auto"/>
      </w:divBdr>
    </w:div>
    <w:div w:id="973291071">
      <w:bodyDiv w:val="1"/>
      <w:marLeft w:val="0"/>
      <w:marRight w:val="0"/>
      <w:marTop w:val="0"/>
      <w:marBottom w:val="0"/>
      <w:divBdr>
        <w:top w:val="none" w:sz="0" w:space="0" w:color="auto"/>
        <w:left w:val="none" w:sz="0" w:space="0" w:color="auto"/>
        <w:bottom w:val="none" w:sz="0" w:space="0" w:color="auto"/>
        <w:right w:val="none" w:sz="0" w:space="0" w:color="auto"/>
      </w:divBdr>
      <w:divsChild>
        <w:div w:id="1924946789">
          <w:marLeft w:val="0"/>
          <w:marRight w:val="0"/>
          <w:marTop w:val="0"/>
          <w:marBottom w:val="0"/>
          <w:divBdr>
            <w:top w:val="none" w:sz="0" w:space="0" w:color="auto"/>
            <w:left w:val="none" w:sz="0" w:space="0" w:color="auto"/>
            <w:bottom w:val="none" w:sz="0" w:space="0" w:color="auto"/>
            <w:right w:val="none" w:sz="0" w:space="0" w:color="auto"/>
          </w:divBdr>
        </w:div>
      </w:divsChild>
    </w:div>
    <w:div w:id="975180762">
      <w:bodyDiv w:val="1"/>
      <w:marLeft w:val="0"/>
      <w:marRight w:val="0"/>
      <w:marTop w:val="0"/>
      <w:marBottom w:val="0"/>
      <w:divBdr>
        <w:top w:val="none" w:sz="0" w:space="0" w:color="auto"/>
        <w:left w:val="none" w:sz="0" w:space="0" w:color="auto"/>
        <w:bottom w:val="none" w:sz="0" w:space="0" w:color="auto"/>
        <w:right w:val="none" w:sz="0" w:space="0" w:color="auto"/>
      </w:divBdr>
    </w:div>
    <w:div w:id="1014647787">
      <w:bodyDiv w:val="1"/>
      <w:marLeft w:val="0"/>
      <w:marRight w:val="0"/>
      <w:marTop w:val="0"/>
      <w:marBottom w:val="0"/>
      <w:divBdr>
        <w:top w:val="none" w:sz="0" w:space="0" w:color="auto"/>
        <w:left w:val="none" w:sz="0" w:space="0" w:color="auto"/>
        <w:bottom w:val="none" w:sz="0" w:space="0" w:color="auto"/>
        <w:right w:val="none" w:sz="0" w:space="0" w:color="auto"/>
      </w:divBdr>
    </w:div>
    <w:div w:id="1021472425">
      <w:bodyDiv w:val="1"/>
      <w:marLeft w:val="0"/>
      <w:marRight w:val="0"/>
      <w:marTop w:val="0"/>
      <w:marBottom w:val="0"/>
      <w:divBdr>
        <w:top w:val="none" w:sz="0" w:space="0" w:color="auto"/>
        <w:left w:val="none" w:sz="0" w:space="0" w:color="auto"/>
        <w:bottom w:val="none" w:sz="0" w:space="0" w:color="auto"/>
        <w:right w:val="none" w:sz="0" w:space="0" w:color="auto"/>
      </w:divBdr>
    </w:div>
    <w:div w:id="1113748017">
      <w:bodyDiv w:val="1"/>
      <w:marLeft w:val="0"/>
      <w:marRight w:val="0"/>
      <w:marTop w:val="0"/>
      <w:marBottom w:val="0"/>
      <w:divBdr>
        <w:top w:val="none" w:sz="0" w:space="0" w:color="auto"/>
        <w:left w:val="none" w:sz="0" w:space="0" w:color="auto"/>
        <w:bottom w:val="none" w:sz="0" w:space="0" w:color="auto"/>
        <w:right w:val="none" w:sz="0" w:space="0" w:color="auto"/>
      </w:divBdr>
    </w:div>
    <w:div w:id="1235622065">
      <w:bodyDiv w:val="1"/>
      <w:marLeft w:val="0"/>
      <w:marRight w:val="0"/>
      <w:marTop w:val="0"/>
      <w:marBottom w:val="0"/>
      <w:divBdr>
        <w:top w:val="none" w:sz="0" w:space="0" w:color="auto"/>
        <w:left w:val="none" w:sz="0" w:space="0" w:color="auto"/>
        <w:bottom w:val="none" w:sz="0" w:space="0" w:color="auto"/>
        <w:right w:val="none" w:sz="0" w:space="0" w:color="auto"/>
      </w:divBdr>
    </w:div>
    <w:div w:id="1280141056">
      <w:bodyDiv w:val="1"/>
      <w:marLeft w:val="0"/>
      <w:marRight w:val="0"/>
      <w:marTop w:val="0"/>
      <w:marBottom w:val="0"/>
      <w:divBdr>
        <w:top w:val="none" w:sz="0" w:space="0" w:color="auto"/>
        <w:left w:val="none" w:sz="0" w:space="0" w:color="auto"/>
        <w:bottom w:val="none" w:sz="0" w:space="0" w:color="auto"/>
        <w:right w:val="none" w:sz="0" w:space="0" w:color="auto"/>
      </w:divBdr>
    </w:div>
    <w:div w:id="1411657185">
      <w:bodyDiv w:val="1"/>
      <w:marLeft w:val="0"/>
      <w:marRight w:val="0"/>
      <w:marTop w:val="0"/>
      <w:marBottom w:val="0"/>
      <w:divBdr>
        <w:top w:val="none" w:sz="0" w:space="0" w:color="auto"/>
        <w:left w:val="none" w:sz="0" w:space="0" w:color="auto"/>
        <w:bottom w:val="none" w:sz="0" w:space="0" w:color="auto"/>
        <w:right w:val="none" w:sz="0" w:space="0" w:color="auto"/>
      </w:divBdr>
    </w:div>
    <w:div w:id="1518426812">
      <w:bodyDiv w:val="1"/>
      <w:marLeft w:val="0"/>
      <w:marRight w:val="0"/>
      <w:marTop w:val="0"/>
      <w:marBottom w:val="0"/>
      <w:divBdr>
        <w:top w:val="none" w:sz="0" w:space="0" w:color="auto"/>
        <w:left w:val="none" w:sz="0" w:space="0" w:color="auto"/>
        <w:bottom w:val="none" w:sz="0" w:space="0" w:color="auto"/>
        <w:right w:val="none" w:sz="0" w:space="0" w:color="auto"/>
      </w:divBdr>
      <w:divsChild>
        <w:div w:id="1528064380">
          <w:marLeft w:val="0"/>
          <w:marRight w:val="0"/>
          <w:marTop w:val="0"/>
          <w:marBottom w:val="0"/>
          <w:divBdr>
            <w:top w:val="none" w:sz="0" w:space="0" w:color="auto"/>
            <w:left w:val="none" w:sz="0" w:space="0" w:color="auto"/>
            <w:bottom w:val="none" w:sz="0" w:space="0" w:color="auto"/>
            <w:right w:val="none" w:sz="0" w:space="0" w:color="auto"/>
          </w:divBdr>
        </w:div>
      </w:divsChild>
    </w:div>
    <w:div w:id="1575823769">
      <w:bodyDiv w:val="1"/>
      <w:marLeft w:val="0"/>
      <w:marRight w:val="0"/>
      <w:marTop w:val="0"/>
      <w:marBottom w:val="0"/>
      <w:divBdr>
        <w:top w:val="none" w:sz="0" w:space="0" w:color="auto"/>
        <w:left w:val="none" w:sz="0" w:space="0" w:color="auto"/>
        <w:bottom w:val="none" w:sz="0" w:space="0" w:color="auto"/>
        <w:right w:val="none" w:sz="0" w:space="0" w:color="auto"/>
      </w:divBdr>
    </w:div>
    <w:div w:id="1610429827">
      <w:bodyDiv w:val="1"/>
      <w:marLeft w:val="0"/>
      <w:marRight w:val="0"/>
      <w:marTop w:val="0"/>
      <w:marBottom w:val="0"/>
      <w:divBdr>
        <w:top w:val="none" w:sz="0" w:space="0" w:color="auto"/>
        <w:left w:val="none" w:sz="0" w:space="0" w:color="auto"/>
        <w:bottom w:val="none" w:sz="0" w:space="0" w:color="auto"/>
        <w:right w:val="none" w:sz="0" w:space="0" w:color="auto"/>
      </w:divBdr>
    </w:div>
    <w:div w:id="1773040617">
      <w:bodyDiv w:val="1"/>
      <w:marLeft w:val="0"/>
      <w:marRight w:val="0"/>
      <w:marTop w:val="0"/>
      <w:marBottom w:val="0"/>
      <w:divBdr>
        <w:top w:val="none" w:sz="0" w:space="0" w:color="auto"/>
        <w:left w:val="none" w:sz="0" w:space="0" w:color="auto"/>
        <w:bottom w:val="none" w:sz="0" w:space="0" w:color="auto"/>
        <w:right w:val="none" w:sz="0" w:space="0" w:color="auto"/>
      </w:divBdr>
    </w:div>
    <w:div w:id="1817526791">
      <w:bodyDiv w:val="1"/>
      <w:marLeft w:val="0"/>
      <w:marRight w:val="0"/>
      <w:marTop w:val="0"/>
      <w:marBottom w:val="0"/>
      <w:divBdr>
        <w:top w:val="none" w:sz="0" w:space="0" w:color="auto"/>
        <w:left w:val="none" w:sz="0" w:space="0" w:color="auto"/>
        <w:bottom w:val="none" w:sz="0" w:space="0" w:color="auto"/>
        <w:right w:val="none" w:sz="0" w:space="0" w:color="auto"/>
      </w:divBdr>
      <w:divsChild>
        <w:div w:id="2146196903">
          <w:marLeft w:val="0"/>
          <w:marRight w:val="0"/>
          <w:marTop w:val="0"/>
          <w:marBottom w:val="0"/>
          <w:divBdr>
            <w:top w:val="none" w:sz="0" w:space="0" w:color="auto"/>
            <w:left w:val="none" w:sz="0" w:space="0" w:color="auto"/>
            <w:bottom w:val="none" w:sz="0" w:space="0" w:color="auto"/>
            <w:right w:val="none" w:sz="0" w:space="0" w:color="auto"/>
          </w:divBdr>
        </w:div>
      </w:divsChild>
    </w:div>
    <w:div w:id="1923176184">
      <w:bodyDiv w:val="1"/>
      <w:marLeft w:val="0"/>
      <w:marRight w:val="0"/>
      <w:marTop w:val="0"/>
      <w:marBottom w:val="0"/>
      <w:divBdr>
        <w:top w:val="none" w:sz="0" w:space="0" w:color="auto"/>
        <w:left w:val="none" w:sz="0" w:space="0" w:color="auto"/>
        <w:bottom w:val="none" w:sz="0" w:space="0" w:color="auto"/>
        <w:right w:val="none" w:sz="0" w:space="0" w:color="auto"/>
      </w:divBdr>
    </w:div>
    <w:div w:id="1942881884">
      <w:bodyDiv w:val="1"/>
      <w:marLeft w:val="0"/>
      <w:marRight w:val="0"/>
      <w:marTop w:val="0"/>
      <w:marBottom w:val="0"/>
      <w:divBdr>
        <w:top w:val="none" w:sz="0" w:space="0" w:color="auto"/>
        <w:left w:val="none" w:sz="0" w:space="0" w:color="auto"/>
        <w:bottom w:val="none" w:sz="0" w:space="0" w:color="auto"/>
        <w:right w:val="none" w:sz="0" w:space="0" w:color="auto"/>
      </w:divBdr>
    </w:div>
    <w:div w:id="1951429787">
      <w:bodyDiv w:val="1"/>
      <w:marLeft w:val="0"/>
      <w:marRight w:val="0"/>
      <w:marTop w:val="0"/>
      <w:marBottom w:val="0"/>
      <w:divBdr>
        <w:top w:val="none" w:sz="0" w:space="0" w:color="auto"/>
        <w:left w:val="none" w:sz="0" w:space="0" w:color="auto"/>
        <w:bottom w:val="none" w:sz="0" w:space="0" w:color="auto"/>
        <w:right w:val="none" w:sz="0" w:space="0" w:color="auto"/>
      </w:divBdr>
    </w:div>
    <w:div w:id="2074962112">
      <w:bodyDiv w:val="1"/>
      <w:marLeft w:val="0"/>
      <w:marRight w:val="0"/>
      <w:marTop w:val="0"/>
      <w:marBottom w:val="0"/>
      <w:divBdr>
        <w:top w:val="none" w:sz="0" w:space="0" w:color="auto"/>
        <w:left w:val="none" w:sz="0" w:space="0" w:color="auto"/>
        <w:bottom w:val="none" w:sz="0" w:space="0" w:color="auto"/>
        <w:right w:val="none" w:sz="0" w:space="0" w:color="auto"/>
      </w:divBdr>
      <w:divsChild>
        <w:div w:id="734275985">
          <w:marLeft w:val="0"/>
          <w:marRight w:val="0"/>
          <w:marTop w:val="0"/>
          <w:marBottom w:val="0"/>
          <w:divBdr>
            <w:top w:val="none" w:sz="0" w:space="0" w:color="auto"/>
            <w:left w:val="none" w:sz="0" w:space="0" w:color="auto"/>
            <w:bottom w:val="none" w:sz="0" w:space="0" w:color="auto"/>
            <w:right w:val="none" w:sz="0" w:space="0" w:color="auto"/>
          </w:divBdr>
        </w:div>
      </w:divsChild>
    </w:div>
    <w:div w:id="2083794335">
      <w:bodyDiv w:val="1"/>
      <w:marLeft w:val="0"/>
      <w:marRight w:val="0"/>
      <w:marTop w:val="0"/>
      <w:marBottom w:val="0"/>
      <w:divBdr>
        <w:top w:val="none" w:sz="0" w:space="0" w:color="auto"/>
        <w:left w:val="none" w:sz="0" w:space="0" w:color="auto"/>
        <w:bottom w:val="none" w:sz="0" w:space="0" w:color="auto"/>
        <w:right w:val="none" w:sz="0" w:space="0" w:color="auto"/>
      </w:divBdr>
    </w:div>
    <w:div w:id="2117868039">
      <w:bodyDiv w:val="1"/>
      <w:marLeft w:val="0"/>
      <w:marRight w:val="0"/>
      <w:marTop w:val="0"/>
      <w:marBottom w:val="0"/>
      <w:divBdr>
        <w:top w:val="none" w:sz="0" w:space="0" w:color="auto"/>
        <w:left w:val="none" w:sz="0" w:space="0" w:color="auto"/>
        <w:bottom w:val="none" w:sz="0" w:space="0" w:color="auto"/>
        <w:right w:val="none" w:sz="0" w:space="0" w:color="auto"/>
      </w:divBdr>
    </w:div>
    <w:div w:id="2121759008">
      <w:bodyDiv w:val="1"/>
      <w:marLeft w:val="0"/>
      <w:marRight w:val="0"/>
      <w:marTop w:val="0"/>
      <w:marBottom w:val="0"/>
      <w:divBdr>
        <w:top w:val="none" w:sz="0" w:space="0" w:color="auto"/>
        <w:left w:val="none" w:sz="0" w:space="0" w:color="auto"/>
        <w:bottom w:val="none" w:sz="0" w:space="0" w:color="auto"/>
        <w:right w:val="none" w:sz="0" w:space="0" w:color="auto"/>
      </w:divBdr>
    </w:div>
    <w:div w:id="212391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Ratrianasaid@gmail.com,"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s://indonesiasustainability.com/sustainable-development-adalah/" TargetMode="Externa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yperlink" Target="mailto:1abdullahsudarman@gmail.com" TargetMode="Externa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yperlink" Target="https://nasional.sindonews.com/read/1058676/18/kebakaran-hutan-gambut%20globalwarming-1446577496/" TargetMode="Externa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mailto:3uni.nuryuningsih@uin-alauddin.ac.id"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yperlink" Target="https://www.merdeka.com/trending/11-jenis-jenis-sampah%20berdasarkan-sifat-bentuk-dan-sumbernya-kln.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8</cp:revision>
  <dcterms:created xsi:type="dcterms:W3CDTF">2023-08-07T00:35:00Z</dcterms:created>
  <dcterms:modified xsi:type="dcterms:W3CDTF">2023-08-08T02:15:00Z</dcterms:modified>
</cp:coreProperties>
</file>