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4CE7" w14:textId="77777777" w:rsidR="00E64812" w:rsidRPr="00E64812" w:rsidRDefault="00E64812" w:rsidP="00E64812">
      <w:pPr>
        <w:spacing w:after="0" w:line="240" w:lineRule="auto"/>
        <w:ind w:right="95"/>
        <w:rPr>
          <w:rFonts w:ascii="Goudy Old Style" w:hAnsi="Goudy Old Style" w:cs="Times New Roman"/>
          <w:b/>
          <w:sz w:val="28"/>
          <w:szCs w:val="28"/>
        </w:rPr>
      </w:pPr>
      <w:r w:rsidRPr="00E64812">
        <w:rPr>
          <w:rFonts w:ascii="Goudy Old Style" w:hAnsi="Goudy Old Style" w:cs="Times New Roman"/>
          <w:b/>
          <w:sz w:val="28"/>
          <w:szCs w:val="28"/>
        </w:rPr>
        <w:t xml:space="preserve">Fables as Media of  Environmental Education for Sentani Children </w:t>
      </w:r>
    </w:p>
    <w:p w14:paraId="4B0F2AE9" w14:textId="77777777" w:rsidR="00E64812" w:rsidRPr="00E64812" w:rsidRDefault="00E64812" w:rsidP="00E64812">
      <w:pPr>
        <w:spacing w:after="0" w:line="240" w:lineRule="auto"/>
        <w:ind w:right="95"/>
        <w:rPr>
          <w:rFonts w:ascii="Goudy Old Style" w:hAnsi="Goudy Old Style" w:cs="Times New Roman"/>
          <w:b/>
          <w:sz w:val="28"/>
          <w:szCs w:val="28"/>
        </w:rPr>
      </w:pPr>
      <w:r w:rsidRPr="00E64812">
        <w:rPr>
          <w:rFonts w:ascii="Goudy Old Style" w:hAnsi="Goudy Old Style" w:cs="Times New Roman"/>
          <w:b/>
          <w:sz w:val="28"/>
          <w:szCs w:val="28"/>
        </w:rPr>
        <w:t xml:space="preserve">in Jayapura Regency, Papua </w:t>
      </w:r>
    </w:p>
    <w:p w14:paraId="1FEE0330" w14:textId="77777777" w:rsidR="00E64812" w:rsidRPr="00E64812" w:rsidRDefault="00E64812" w:rsidP="00E64812">
      <w:pPr>
        <w:spacing w:after="0" w:line="240" w:lineRule="auto"/>
        <w:ind w:right="95"/>
        <w:rPr>
          <w:rFonts w:ascii="Goudy Old Style" w:hAnsi="Goudy Old Style" w:cs="Times New Roman"/>
          <w:b/>
          <w:sz w:val="28"/>
          <w:szCs w:val="28"/>
        </w:rPr>
      </w:pPr>
    </w:p>
    <w:p w14:paraId="08FD1A6A" w14:textId="77777777" w:rsidR="00E64812" w:rsidRPr="00E64812" w:rsidRDefault="00E64812" w:rsidP="00E64812">
      <w:pPr>
        <w:spacing w:line="240" w:lineRule="auto"/>
        <w:ind w:left="1134" w:right="95"/>
        <w:rPr>
          <w:rFonts w:ascii="Goudy Old Style" w:hAnsi="Goudy Old Style" w:cs="Times New Roman"/>
          <w:sz w:val="24"/>
          <w:szCs w:val="24"/>
        </w:rPr>
      </w:pPr>
      <w:r w:rsidRPr="00E64812">
        <w:rPr>
          <w:rFonts w:ascii="Goudy Old Style" w:eastAsia="Batang" w:hAnsi="Goudy Old Style" w:cs="Times New Roman"/>
          <w:sz w:val="24"/>
          <w:szCs w:val="24"/>
          <w:vertAlign w:val="superscript"/>
          <w:lang w:val="en-ID"/>
        </w:rPr>
        <w:t>1</w:t>
      </w:r>
      <w:r w:rsidRPr="00E64812">
        <w:rPr>
          <w:rFonts w:ascii="Goudy Old Style" w:hAnsi="Goudy Old Style" w:cs="Times New Roman"/>
          <w:sz w:val="24"/>
          <w:szCs w:val="24"/>
        </w:rPr>
        <w:t xml:space="preserve">Wigati Yektiningtyas, </w:t>
      </w:r>
      <w:r w:rsidRPr="00E64812">
        <w:rPr>
          <w:rFonts w:ascii="Goudy Old Style" w:eastAsia="Batang" w:hAnsi="Goudy Old Style" w:cs="Times New Roman"/>
          <w:sz w:val="24"/>
          <w:szCs w:val="24"/>
          <w:vertAlign w:val="superscript"/>
          <w:lang w:val="en-ID"/>
        </w:rPr>
        <w:t>2</w:t>
      </w:r>
      <w:r w:rsidRPr="00E64812">
        <w:rPr>
          <w:rFonts w:ascii="Goudy Old Style" w:eastAsia="Batang" w:hAnsi="Goudy Old Style" w:cs="Times New Roman"/>
          <w:sz w:val="24"/>
          <w:szCs w:val="24"/>
          <w:vertAlign w:val="superscript"/>
        </w:rPr>
        <w:t xml:space="preserve"> </w:t>
      </w:r>
      <w:r w:rsidRPr="00E64812">
        <w:rPr>
          <w:rFonts w:ascii="Goudy Old Style" w:hAnsi="Goudy Old Style" w:cs="Times New Roman"/>
          <w:sz w:val="24"/>
          <w:szCs w:val="24"/>
        </w:rPr>
        <w:t>Evalina Silalahi</w:t>
      </w:r>
    </w:p>
    <w:p w14:paraId="70EAFD0B" w14:textId="77777777" w:rsidR="00E64812" w:rsidRPr="00E64812" w:rsidRDefault="00E64812" w:rsidP="00E64812">
      <w:pPr>
        <w:spacing w:line="240" w:lineRule="auto"/>
        <w:ind w:left="1134" w:right="95"/>
        <w:rPr>
          <w:rFonts w:ascii="Goudy Old Style" w:hAnsi="Goudy Old Style" w:cs="Times New Roman"/>
          <w:sz w:val="24"/>
          <w:szCs w:val="24"/>
        </w:rPr>
      </w:pPr>
      <w:r w:rsidRPr="00E64812">
        <w:rPr>
          <w:rFonts w:ascii="Goudy Old Style" w:eastAsia="Batang" w:hAnsi="Goudy Old Style" w:cs="Times New Roman"/>
          <w:sz w:val="24"/>
          <w:szCs w:val="24"/>
          <w:vertAlign w:val="superscript"/>
          <w:lang w:val="en-ID"/>
        </w:rPr>
        <w:t>1</w:t>
      </w:r>
      <w:r w:rsidRPr="00E64812">
        <w:rPr>
          <w:rFonts w:ascii="Goudy Old Style" w:hAnsi="Goudy Old Style" w:cs="Times New Roman"/>
          <w:sz w:val="24"/>
          <w:szCs w:val="24"/>
        </w:rPr>
        <w:t xml:space="preserve">email: </w:t>
      </w:r>
      <w:r w:rsidR="000720A5">
        <w:fldChar w:fldCharType="begin"/>
      </w:r>
      <w:r w:rsidR="000720A5">
        <w:instrText xml:space="preserve"> HYPERLINK "mailto:wigati_y@yahoo.com" </w:instrText>
      </w:r>
      <w:r w:rsidR="000720A5">
        <w:fldChar w:fldCharType="separate"/>
      </w:r>
      <w:r w:rsidRPr="00E64812">
        <w:rPr>
          <w:rFonts w:ascii="Goudy Old Style" w:hAnsi="Goudy Old Style" w:cs="Times New Roman"/>
          <w:sz w:val="24"/>
          <w:szCs w:val="24"/>
          <w:u w:val="single"/>
        </w:rPr>
        <w:t>wigati_y@yahoo.com</w:t>
      </w:r>
      <w:r w:rsidR="000720A5">
        <w:rPr>
          <w:rFonts w:ascii="Goudy Old Style" w:hAnsi="Goudy Old Style" w:cs="Times New Roman"/>
          <w:sz w:val="24"/>
          <w:szCs w:val="24"/>
          <w:u w:val="single"/>
        </w:rPr>
        <w:fldChar w:fldCharType="end"/>
      </w:r>
      <w:r w:rsidRPr="00E64812">
        <w:rPr>
          <w:rFonts w:ascii="Goudy Old Style" w:hAnsi="Goudy Old Style" w:cs="Times New Roman"/>
          <w:sz w:val="24"/>
          <w:szCs w:val="24"/>
          <w:u w:val="single"/>
        </w:rPr>
        <w:t xml:space="preserve">; </w:t>
      </w:r>
      <w:r w:rsidRPr="00E64812">
        <w:rPr>
          <w:rFonts w:ascii="Goudy Old Style" w:eastAsia="Batang" w:hAnsi="Goudy Old Style" w:cs="Times New Roman"/>
          <w:sz w:val="24"/>
          <w:szCs w:val="24"/>
          <w:vertAlign w:val="superscript"/>
          <w:lang w:val="en-ID"/>
        </w:rPr>
        <w:t xml:space="preserve"> 2</w:t>
      </w:r>
      <w:r w:rsidRPr="00E64812">
        <w:rPr>
          <w:rFonts w:ascii="Goudy Old Style" w:hAnsi="Goudy Old Style" w:cs="Times New Roman"/>
          <w:sz w:val="24"/>
          <w:szCs w:val="24"/>
        </w:rPr>
        <w:t>evalinsilalahi@gmail.com</w:t>
      </w:r>
    </w:p>
    <w:p w14:paraId="01FA731B" w14:textId="77777777" w:rsidR="00E64812" w:rsidRPr="00E64812" w:rsidRDefault="00E64812" w:rsidP="00E64812">
      <w:pPr>
        <w:spacing w:line="240" w:lineRule="auto"/>
        <w:ind w:left="1134" w:right="96"/>
        <w:rPr>
          <w:rFonts w:ascii="Goudy Old Style" w:hAnsi="Goudy Old Style" w:cs="Times New Roman"/>
          <w:sz w:val="24"/>
          <w:szCs w:val="24"/>
        </w:rPr>
      </w:pPr>
      <w:r w:rsidRPr="00E64812">
        <w:rPr>
          <w:rFonts w:ascii="Goudy Old Style" w:eastAsia="Batang" w:hAnsi="Goudy Old Style" w:cs="Times New Roman"/>
          <w:sz w:val="24"/>
          <w:szCs w:val="24"/>
          <w:vertAlign w:val="superscript"/>
          <w:lang w:val="en-ID"/>
        </w:rPr>
        <w:t>1</w:t>
      </w:r>
      <w:r w:rsidRPr="00E64812">
        <w:rPr>
          <w:rFonts w:ascii="Goudy Old Style" w:hAnsi="Goudy Old Style" w:cs="Times New Roman"/>
          <w:sz w:val="24"/>
          <w:szCs w:val="24"/>
        </w:rPr>
        <w:t xml:space="preserve">Program Studi Pendidikan Bahasa Inggris, FKIP, Universitas Cenderawasih; Jayapura, Indonesia </w:t>
      </w:r>
    </w:p>
    <w:p w14:paraId="001E79B3" w14:textId="77777777" w:rsidR="00E64812" w:rsidRPr="00E64812" w:rsidRDefault="00E64812" w:rsidP="00E64812">
      <w:pPr>
        <w:spacing w:line="240" w:lineRule="auto"/>
        <w:ind w:left="1134" w:right="95"/>
        <w:rPr>
          <w:rFonts w:ascii="Goudy Old Style" w:hAnsi="Goudy Old Style" w:cs="Times New Roman"/>
          <w:sz w:val="24"/>
          <w:szCs w:val="24"/>
        </w:rPr>
      </w:pPr>
      <w:r w:rsidRPr="00E64812">
        <w:rPr>
          <w:rFonts w:ascii="Goudy Old Style" w:eastAsia="Batang" w:hAnsi="Goudy Old Style" w:cs="Times New Roman"/>
          <w:sz w:val="24"/>
          <w:szCs w:val="24"/>
          <w:vertAlign w:val="superscript"/>
          <w:lang w:val="en-ID"/>
        </w:rPr>
        <w:t>2</w:t>
      </w:r>
      <w:r w:rsidRPr="00E64812">
        <w:rPr>
          <w:rFonts w:ascii="Goudy Old Style" w:eastAsia="Batang" w:hAnsi="Goudy Old Style" w:cs="Times New Roman"/>
          <w:sz w:val="24"/>
          <w:szCs w:val="24"/>
        </w:rPr>
        <w:t>Sekolah Papua Kasih, Jayapura, Indonesia</w:t>
      </w:r>
    </w:p>
    <w:p w14:paraId="2C2F85EC" w14:textId="77777777" w:rsidR="00E64812" w:rsidRPr="00E64812" w:rsidRDefault="00E64812" w:rsidP="00E64812">
      <w:pPr>
        <w:spacing w:after="0" w:line="240" w:lineRule="auto"/>
        <w:ind w:left="1134" w:hanging="1134"/>
        <w:jc w:val="center"/>
        <w:rPr>
          <w:rFonts w:ascii="Goudy Old Style" w:eastAsia="Calibri" w:hAnsi="Goudy Old Style" w:cs="Times New Roman"/>
          <w:sz w:val="24"/>
          <w:szCs w:val="24"/>
        </w:rPr>
      </w:pPr>
    </w:p>
    <w:p w14:paraId="36317A8F" w14:textId="77777777" w:rsidR="00E64812" w:rsidRPr="00E64812" w:rsidRDefault="00E64812" w:rsidP="00E64812">
      <w:pPr>
        <w:spacing w:after="0" w:line="240" w:lineRule="auto"/>
        <w:ind w:left="1134" w:right="521" w:hanging="1134"/>
        <w:jc w:val="both"/>
        <w:rPr>
          <w:rFonts w:ascii="Goudy Old Style" w:hAnsi="Goudy Old Style"/>
        </w:rPr>
      </w:pPr>
    </w:p>
    <w:p w14:paraId="233782A3" w14:textId="77777777" w:rsidR="00E64812" w:rsidRPr="00E64812" w:rsidRDefault="00E64812" w:rsidP="00E64812">
      <w:pPr>
        <w:tabs>
          <w:tab w:val="left" w:pos="8931"/>
        </w:tabs>
        <w:spacing w:after="0" w:line="240" w:lineRule="auto"/>
        <w:ind w:left="1134" w:right="95" w:hanging="1134"/>
        <w:jc w:val="both"/>
        <w:rPr>
          <w:rFonts w:ascii="Goudy Old Style" w:eastAsia="Times New Roman" w:hAnsi="Goudy Old Style" w:cs="Times New Roman"/>
          <w:bCs/>
        </w:rPr>
      </w:pPr>
      <w:r w:rsidRPr="00E64812">
        <w:rPr>
          <w:rFonts w:ascii="Goudy Old Style" w:hAnsi="Goudy Old Style"/>
        </w:rPr>
        <w:tab/>
      </w:r>
      <w:r w:rsidRPr="00E64812">
        <w:rPr>
          <w:rFonts w:ascii="Goudy Old Style" w:hAnsi="Goudy Old Style"/>
          <w:b/>
        </w:rPr>
        <w:t>Abstract</w:t>
      </w:r>
      <w:r w:rsidRPr="00E64812">
        <w:rPr>
          <w:rFonts w:ascii="Goudy Old Style" w:hAnsi="Goudy Old Style"/>
        </w:rPr>
        <w:t xml:space="preserve">: Fable is one of Sentani verbal folklore from Jayapura that was passed down by parents to children to teach morals. One of them is about the importance of preserving environment. Nowadays, unfortunately, fable is not told anymore. Children and even most Sentani people do not recognize it.  From long observation, Sentani children do not pay attention much to the nature as well.  This paper discusses about the use of Sentani fables as media of teaching environment: nature, fauna, and flora that may be executed informally, nonformally, and formally.  </w:t>
      </w:r>
      <w:r w:rsidRPr="00E64812">
        <w:rPr>
          <w:rFonts w:ascii="Goudy Old Style" w:eastAsia="Times New Roman" w:hAnsi="Goudy Old Style" w:cs="Times New Roman"/>
          <w:bCs/>
        </w:rPr>
        <w:t>Data of fables were obtained from some informants, i.e. tribal chiefs (</w:t>
      </w:r>
      <w:r w:rsidRPr="00E64812">
        <w:rPr>
          <w:rFonts w:ascii="Goudy Old Style" w:eastAsia="Times New Roman" w:hAnsi="Goudy Old Style" w:cs="Times New Roman"/>
          <w:bCs/>
          <w:i/>
        </w:rPr>
        <w:t>ondofolo, khote</w:t>
      </w:r>
      <w:r w:rsidRPr="00E64812">
        <w:rPr>
          <w:rFonts w:ascii="Goudy Old Style" w:eastAsia="Times New Roman" w:hAnsi="Goudy Old Style" w:cs="Times New Roman"/>
          <w:bCs/>
        </w:rPr>
        <w:t xml:space="preserve">) and elderly people in East Sentani  (Ayapo, Waena, and Asei Island) and Central Sentani (Sentani and Ifale) in  2017-2018. By adopting socio-cultural approach, this paper proposes that (1) fable is a creative and innovative materials in teaching children good environment: nature, fauna, and flora that can be  done informally, nonformally, and formally, (2) children have emotional ties with the fables and want to learn more, and (3)  it is  an alternative way of revitalizing Sentani fables and disseminating the socio-cultural values embedded in them.   Hopefully  this initiative  can executed in society broadly to motivate Sentani children  to learn more about their ancestor’s heritages, love their environment,  and proud of their identity.  </w:t>
      </w:r>
    </w:p>
    <w:p w14:paraId="239B7405" w14:textId="77777777" w:rsidR="00E64812" w:rsidRPr="00E64812" w:rsidRDefault="00E64812" w:rsidP="00E64812">
      <w:pPr>
        <w:spacing w:after="0" w:line="240" w:lineRule="auto"/>
        <w:ind w:left="1134" w:right="521" w:hanging="1134"/>
        <w:jc w:val="both"/>
        <w:rPr>
          <w:rFonts w:ascii="Goudy Old Style" w:eastAsia="Times New Roman" w:hAnsi="Goudy Old Style" w:cs="Times New Roman"/>
          <w:bCs/>
        </w:rPr>
      </w:pPr>
    </w:p>
    <w:p w14:paraId="1DBE9E43" w14:textId="77777777" w:rsidR="00E64812" w:rsidRPr="00E64812" w:rsidRDefault="00E64812" w:rsidP="00E64812">
      <w:pPr>
        <w:ind w:left="1134"/>
        <w:rPr>
          <w:rFonts w:ascii="Goudy Old Style" w:eastAsia="Times New Roman" w:hAnsi="Goudy Old Style" w:cs="Times New Roman"/>
          <w:bCs/>
        </w:rPr>
      </w:pPr>
      <w:r w:rsidRPr="00E64812">
        <w:rPr>
          <w:rFonts w:ascii="Goudy Old Style" w:eastAsia="Times New Roman" w:hAnsi="Goudy Old Style" w:cs="Times New Roman"/>
          <w:bCs/>
        </w:rPr>
        <w:t>Keywords: fable, environment, Sentani folklore, revitalization</w:t>
      </w:r>
    </w:p>
    <w:p w14:paraId="34CA3DE4" w14:textId="77777777" w:rsidR="00E64812" w:rsidRPr="00E64812" w:rsidRDefault="00E64812" w:rsidP="00E64812">
      <w:pPr>
        <w:spacing w:after="0" w:line="240" w:lineRule="auto"/>
        <w:ind w:left="1134" w:right="-46"/>
        <w:jc w:val="both"/>
        <w:rPr>
          <w:rFonts w:ascii="Goudy Old Style" w:eastAsia="Times New Roman" w:hAnsi="Goudy Old Style" w:cs="Times New Roman"/>
          <w:bCs/>
          <w:i/>
          <w:color w:val="FF0000"/>
        </w:rPr>
      </w:pPr>
      <w:r w:rsidRPr="00E64812">
        <w:rPr>
          <w:rFonts w:ascii="Goudy Old Style" w:hAnsi="Goudy Old Style"/>
          <w:b/>
          <w:i/>
        </w:rPr>
        <w:t>Abstrak</w:t>
      </w:r>
      <w:r w:rsidRPr="00E64812">
        <w:rPr>
          <w:rFonts w:ascii="Goudy Old Style" w:hAnsi="Goudy Old Style"/>
          <w:i/>
        </w:rPr>
        <w:t xml:space="preserve">: Fabel merupakan salah satu folklor verbal Sentani yang dahulu dituturkan secara oral dari para orang tua ke anak-anak untuk menyampaikan berbagai ajaran moral. Salah satunya adalah tentang pentingnya merawat lingkungan. Saat ini, fabel sudah dituturkan lagi. Anak-anak bahkan sebagian orang Sentani tidak mengenalinya.  Melalui pengamatan yang cukup lama, anak-anak Sentani kini tidak lagi memperhatikan lingkungan hidup mereka. Paper ini bertujuan membahas penggunaan fabel sebagai media pengajaran lingkungan hidup, yaitu alam, fauna, dan flora yang dapat dilakukan secara informal,  nonformal, dan formal.  </w:t>
      </w:r>
      <w:r w:rsidRPr="00E64812">
        <w:rPr>
          <w:rFonts w:ascii="Goudy Old Style" w:eastAsia="Times New Roman" w:hAnsi="Goudy Old Style" w:cs="Times New Roman"/>
          <w:bCs/>
          <w:i/>
        </w:rPr>
        <w:t xml:space="preserve">Data fabel dikumpulkan dari para informan, yaitu para pemangku adat (ondofolo, khote) dan para tua-tua adat di Sentani Timur  (Ayapo, Waena, dan Pulau Asei) dan  Sentani  Tengah (Sentani dan Ifale) pada 2017-2018. Dengan menggunakan pendekatan sosial-budaya, paper ini menemukan bahwa (1) fabel merupakan materi kreatif dan inovatif untuk mengajarkan anak-anak tentang lingkungan: alam, fauna, dan flora yang dapat dilakukan secara informal,  nonformal, dan  formal, (2) anak-anak mempunyai hubungan emosi dengan fabel yang dipelajarinya dan ingin belajar lebih banyak fabel, (3)  penggunaan fabel sebagai pengajaran merupakan cara alternatif dalam merevitalisasi dan diseminasi fabel  Sentani dan nilai sosial-budaya yang terdapat di dalamnya. Diharapkan inisiasi ini dapat dilakukan juga secara lebih luas di masyarakat dan memotivasi anak-anak Sentani untuk terus mempelajari dan mencintai pusaka budaya leluhur mereka, mencintai lingkungan hidup mereka,  dan bangga akan indentitas mereka. </w:t>
      </w:r>
      <w:r w:rsidRPr="00E64812">
        <w:rPr>
          <w:rFonts w:ascii="Goudy Old Style" w:eastAsia="Times New Roman" w:hAnsi="Goudy Old Style" w:cs="Times New Roman"/>
          <w:bCs/>
          <w:i/>
          <w:color w:val="FF0000"/>
        </w:rPr>
        <w:t xml:space="preserve">  </w:t>
      </w:r>
    </w:p>
    <w:p w14:paraId="4DB52D97" w14:textId="77777777" w:rsidR="00E64812" w:rsidRPr="00E64812" w:rsidRDefault="00E64812" w:rsidP="00E64812">
      <w:pPr>
        <w:spacing w:after="0" w:line="240" w:lineRule="auto"/>
        <w:ind w:left="567" w:right="521"/>
        <w:jc w:val="both"/>
        <w:rPr>
          <w:rFonts w:ascii="Goudy Old Style" w:eastAsia="Times New Roman" w:hAnsi="Goudy Old Style" w:cs="Times New Roman"/>
          <w:bCs/>
          <w:i/>
          <w:color w:val="FF0000"/>
        </w:rPr>
      </w:pPr>
    </w:p>
    <w:p w14:paraId="3AA2EAEC" w14:textId="77777777" w:rsidR="00E64812" w:rsidRPr="00E64812" w:rsidRDefault="00E64812" w:rsidP="00E64812">
      <w:pPr>
        <w:ind w:firstLine="567"/>
        <w:rPr>
          <w:rFonts w:ascii="Goudy Old Style" w:eastAsia="Times New Roman" w:hAnsi="Goudy Old Style" w:cs="Times New Roman"/>
          <w:bCs/>
          <w:i/>
        </w:rPr>
      </w:pPr>
      <w:r w:rsidRPr="00E64812">
        <w:rPr>
          <w:rFonts w:ascii="Goudy Old Style" w:eastAsia="Times New Roman" w:hAnsi="Goudy Old Style" w:cs="Times New Roman"/>
          <w:bCs/>
          <w:i/>
        </w:rPr>
        <w:lastRenderedPageBreak/>
        <w:t xml:space="preserve">          Kata kunci: fabel, lingkungan,  folklor  Sentani, revitalisasi</w:t>
      </w:r>
    </w:p>
    <w:p w14:paraId="171B3D3F" w14:textId="77777777" w:rsidR="00E64812" w:rsidRPr="00E64812" w:rsidRDefault="00E64812" w:rsidP="005D5999">
      <w:pPr>
        <w:spacing w:line="240" w:lineRule="auto"/>
        <w:jc w:val="both"/>
        <w:rPr>
          <w:rFonts w:ascii="Goudy Old Style" w:hAnsi="Goudy Old Style" w:cs="Times New Roman"/>
          <w:b/>
          <w:sz w:val="24"/>
          <w:szCs w:val="24"/>
          <w:lang w:val="en-US"/>
        </w:rPr>
      </w:pPr>
      <w:r w:rsidRPr="00E64812">
        <w:rPr>
          <w:rFonts w:ascii="Goudy Old Style" w:hAnsi="Goudy Old Style" w:cs="Times New Roman"/>
          <w:b/>
          <w:sz w:val="24"/>
          <w:szCs w:val="24"/>
          <w:lang w:val="en-US"/>
        </w:rPr>
        <w:t>BACKGROUND</w:t>
      </w:r>
    </w:p>
    <w:p w14:paraId="0B0967BE" w14:textId="77777777" w:rsidR="00E64812" w:rsidRPr="00E64812" w:rsidRDefault="00E64812" w:rsidP="005F0081">
      <w:pPr>
        <w:spacing w:after="0" w:line="240" w:lineRule="auto"/>
        <w:ind w:firstLine="720"/>
        <w:jc w:val="both"/>
        <w:rPr>
          <w:rFonts w:ascii="Goudy Old Style" w:hAnsi="Goudy Old Style" w:cs="Times New Roman"/>
          <w:sz w:val="24"/>
          <w:szCs w:val="24"/>
          <w:lang w:val="en-US"/>
        </w:rPr>
      </w:pPr>
      <w:r w:rsidRPr="00E64812">
        <w:rPr>
          <w:rFonts w:ascii="Goudy Old Style" w:hAnsi="Goudy Old Style" w:cs="Times New Roman"/>
          <w:sz w:val="24"/>
          <w:szCs w:val="24"/>
          <w:lang w:val="en-US"/>
        </w:rPr>
        <w:t xml:space="preserve">The people of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people who live on the shores of Lake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Jayapura and on </w:t>
      </w:r>
      <w:r w:rsidRPr="00E64812">
        <w:rPr>
          <w:rFonts w:ascii="Goudy Old Style" w:hAnsi="Goudy Old Style" w:cs="Times New Roman"/>
          <w:sz w:val="24"/>
          <w:szCs w:val="24"/>
        </w:rPr>
        <w:t xml:space="preserve">some </w:t>
      </w:r>
      <w:r w:rsidRPr="00E64812">
        <w:rPr>
          <w:rFonts w:ascii="Goudy Old Style" w:hAnsi="Goudy Old Style" w:cs="Times New Roman"/>
          <w:sz w:val="24"/>
          <w:szCs w:val="24"/>
          <w:lang w:val="en-US"/>
        </w:rPr>
        <w:t xml:space="preserve">large and small islands spreading from </w:t>
      </w:r>
      <w:r w:rsidRPr="00E64812">
        <w:rPr>
          <w:rFonts w:ascii="Goudy Old Style" w:hAnsi="Goudy Old Style" w:cs="Times New Roman"/>
          <w:sz w:val="24"/>
          <w:szCs w:val="24"/>
        </w:rPr>
        <w:t xml:space="preserve">the </w:t>
      </w:r>
      <w:r w:rsidRPr="00E64812">
        <w:rPr>
          <w:rFonts w:ascii="Goudy Old Style" w:hAnsi="Goudy Old Style" w:cs="Times New Roman"/>
          <w:sz w:val="24"/>
          <w:szCs w:val="24"/>
          <w:lang w:val="en-US"/>
        </w:rPr>
        <w:t xml:space="preserve">east to </w:t>
      </w:r>
      <w:r w:rsidRPr="00E64812">
        <w:rPr>
          <w:rFonts w:ascii="Goudy Old Style" w:hAnsi="Goudy Old Style" w:cs="Times New Roman"/>
          <w:sz w:val="24"/>
          <w:szCs w:val="24"/>
        </w:rPr>
        <w:t xml:space="preserve">the </w:t>
      </w:r>
      <w:r w:rsidRPr="00E64812">
        <w:rPr>
          <w:rFonts w:ascii="Goudy Old Style" w:hAnsi="Goudy Old Style" w:cs="Times New Roman"/>
          <w:sz w:val="24"/>
          <w:szCs w:val="24"/>
          <w:lang w:val="en-US"/>
        </w:rPr>
        <w:t xml:space="preserve">west of this lake have a wealth of cultural heritage that is no longer recognized by most of their own people and children of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one of which is fable. Fables with legends, myths and fairy tales are a classification of folktales. Plants and animals are the main characters in the fable </w:t>
      </w:r>
      <w:r w:rsidRPr="00E64812">
        <w:rPr>
          <w:rFonts w:ascii="Goudy Old Style" w:hAnsi="Goudy Old Style" w:cs="Times New Roman"/>
          <w:sz w:val="24"/>
          <w:szCs w:val="24"/>
        </w:rPr>
        <w:t xml:space="preserve">that </w:t>
      </w:r>
      <w:r w:rsidRPr="00E64812">
        <w:rPr>
          <w:rFonts w:ascii="Goudy Old Style" w:hAnsi="Goudy Old Style" w:cs="Times New Roman"/>
          <w:sz w:val="24"/>
          <w:szCs w:val="24"/>
          <w:lang w:val="en-US"/>
        </w:rPr>
        <w:t>can talk and behave like humans (Abrams, 1988</w:t>
      </w:r>
      <w:r w:rsidRPr="00E64812">
        <w:rPr>
          <w:rFonts w:ascii="Goudy Old Style" w:hAnsi="Goudy Old Style" w:cs="Times New Roman"/>
          <w:sz w:val="24"/>
          <w:szCs w:val="24"/>
        </w:rPr>
        <w:t>:6)</w:t>
      </w:r>
      <w:r w:rsidR="005F0081">
        <w:rPr>
          <w:rFonts w:ascii="Goudy Old Style" w:hAnsi="Goudy Old Style" w:cs="Times New Roman"/>
          <w:sz w:val="24"/>
          <w:szCs w:val="24"/>
        </w:rPr>
        <w:t xml:space="preserve">. </w:t>
      </w:r>
      <w:r w:rsidRPr="00E64812">
        <w:rPr>
          <w:rFonts w:ascii="Goudy Old Style" w:hAnsi="Goudy Old Style" w:cs="Times New Roman"/>
          <w:sz w:val="24"/>
          <w:szCs w:val="24"/>
          <w:lang w:val="en-US"/>
        </w:rPr>
        <w:t xml:space="preserve">In the past, in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community, fables were </w:t>
      </w:r>
      <w:r w:rsidRPr="00E64812">
        <w:rPr>
          <w:rFonts w:ascii="Goudy Old Style" w:hAnsi="Goudy Old Style" w:cs="Times New Roman"/>
          <w:sz w:val="24"/>
          <w:szCs w:val="24"/>
        </w:rPr>
        <w:t>passed down</w:t>
      </w:r>
      <w:r w:rsidRPr="00E64812">
        <w:rPr>
          <w:rFonts w:ascii="Goudy Old Style" w:hAnsi="Goudy Old Style" w:cs="Times New Roman"/>
          <w:sz w:val="24"/>
          <w:szCs w:val="24"/>
          <w:lang w:val="en-US"/>
        </w:rPr>
        <w:t xml:space="preserve"> by parents to their children and grandparents to their grandchildren at night before going to bed and during the day as a time </w:t>
      </w:r>
      <w:r w:rsidRPr="00E64812">
        <w:rPr>
          <w:rFonts w:ascii="Goudy Old Style" w:hAnsi="Goudy Old Style" w:cs="Times New Roman"/>
          <w:sz w:val="24"/>
          <w:szCs w:val="24"/>
        </w:rPr>
        <w:t>medium</w:t>
      </w:r>
      <w:r w:rsidRPr="00E64812">
        <w:rPr>
          <w:rFonts w:ascii="Goudy Old Style" w:hAnsi="Goudy Old Style" w:cs="Times New Roman"/>
          <w:sz w:val="24"/>
          <w:szCs w:val="24"/>
          <w:lang w:val="en-US"/>
        </w:rPr>
        <w:t xml:space="preserve"> of giving advice, knowledge</w:t>
      </w:r>
      <w:r w:rsidRPr="00E64812">
        <w:rPr>
          <w:rFonts w:ascii="Goudy Old Style" w:hAnsi="Goudy Old Style" w:cs="Times New Roman"/>
          <w:sz w:val="24"/>
          <w:szCs w:val="24"/>
        </w:rPr>
        <w:t xml:space="preserve"> of </w:t>
      </w:r>
      <w:r w:rsidRPr="00E64812">
        <w:rPr>
          <w:rFonts w:ascii="Goudy Old Style" w:hAnsi="Goudy Old Style" w:cs="Times New Roman"/>
          <w:sz w:val="24"/>
          <w:szCs w:val="24"/>
          <w:lang w:val="en-US"/>
        </w:rPr>
        <w:t>taboos, customs</w:t>
      </w:r>
      <w:r w:rsidRPr="00E64812">
        <w:rPr>
          <w:rFonts w:ascii="Goudy Old Style" w:hAnsi="Goudy Old Style" w:cs="Times New Roman"/>
          <w:sz w:val="24"/>
          <w:szCs w:val="24"/>
        </w:rPr>
        <w:t xml:space="preserve"> and </w:t>
      </w:r>
      <w:r w:rsidRPr="00E64812">
        <w:rPr>
          <w:rFonts w:ascii="Goudy Old Style" w:hAnsi="Goudy Old Style" w:cs="Times New Roman"/>
          <w:sz w:val="24"/>
          <w:szCs w:val="24"/>
          <w:lang w:val="en-US"/>
        </w:rPr>
        <w:t xml:space="preserve">beliefs </w:t>
      </w:r>
      <w:r w:rsidRPr="00E64812">
        <w:rPr>
          <w:rFonts w:ascii="Goudy Old Style" w:hAnsi="Goudy Old Style" w:cs="Times New Roman"/>
          <w:sz w:val="24"/>
          <w:szCs w:val="24"/>
        </w:rPr>
        <w:t xml:space="preserve">as well as </w:t>
      </w:r>
      <w:r w:rsidRPr="00E64812">
        <w:rPr>
          <w:rFonts w:ascii="Goudy Old Style" w:hAnsi="Goudy Old Style" w:cs="Times New Roman"/>
          <w:sz w:val="24"/>
          <w:szCs w:val="24"/>
          <w:lang w:val="en-US"/>
        </w:rPr>
        <w:t>various moral values</w:t>
      </w:r>
      <w:r w:rsidRPr="00E64812">
        <w:rPr>
          <w:rFonts w:ascii="Goudy Old Style" w:hAnsi="Goudy Old Style" w:cs="Times New Roman"/>
          <w:sz w:val="24"/>
          <w:szCs w:val="24"/>
        </w:rPr>
        <w:t>, i.e.</w:t>
      </w:r>
      <w:r w:rsidRPr="00E64812">
        <w:rPr>
          <w:rFonts w:ascii="Goudy Old Style" w:hAnsi="Goudy Old Style" w:cs="Times New Roman"/>
          <w:sz w:val="24"/>
          <w:szCs w:val="24"/>
          <w:lang w:val="en-US"/>
        </w:rPr>
        <w:t xml:space="preserve"> recommendations and prohibitions (</w:t>
      </w:r>
      <w:proofErr w:type="spellStart"/>
      <w:r w:rsidRPr="00E64812">
        <w:rPr>
          <w:rFonts w:ascii="Goudy Old Style" w:hAnsi="Goudy Old Style" w:cs="Times New Roman"/>
          <w:sz w:val="24"/>
          <w:szCs w:val="24"/>
          <w:lang w:val="en-US"/>
        </w:rPr>
        <w:t>Yektiningtyas</w:t>
      </w:r>
      <w:proofErr w:type="spellEnd"/>
      <w:r w:rsidRPr="00E64812">
        <w:rPr>
          <w:rFonts w:ascii="Goudy Old Style" w:hAnsi="Goudy Old Style" w:cs="Times New Roman"/>
          <w:sz w:val="24"/>
          <w:szCs w:val="24"/>
          <w:lang w:val="en-US"/>
        </w:rPr>
        <w:t xml:space="preserve"> and Karna, 2013, p. 83; John Ibo, 2018-personal communication / pers.com.). However, at this time the fable is no longer </w:t>
      </w:r>
      <w:r w:rsidRPr="00E64812">
        <w:rPr>
          <w:rFonts w:ascii="Goudy Old Style" w:hAnsi="Goudy Old Style" w:cs="Times New Roman"/>
          <w:sz w:val="24"/>
          <w:szCs w:val="24"/>
        </w:rPr>
        <w:t>circulated</w:t>
      </w:r>
      <w:r w:rsidRPr="00E64812">
        <w:rPr>
          <w:rFonts w:ascii="Goudy Old Style" w:hAnsi="Goudy Old Style" w:cs="Times New Roman"/>
          <w:sz w:val="24"/>
          <w:szCs w:val="24"/>
          <w:lang w:val="en-US"/>
        </w:rPr>
        <w:t>. In fact, ironically, many people, especially those who live in cities or near cities and children no longer recognize them.</w:t>
      </w:r>
    </w:p>
    <w:p w14:paraId="02DD8CF0" w14:textId="77777777" w:rsidR="00E64812" w:rsidRPr="005F0081" w:rsidRDefault="00E64812" w:rsidP="005F0081">
      <w:pPr>
        <w:spacing w:after="0" w:line="240" w:lineRule="auto"/>
        <w:ind w:firstLine="720"/>
        <w:jc w:val="both"/>
        <w:rPr>
          <w:rFonts w:ascii="Goudy Old Style" w:hAnsi="Goudy Old Style" w:cs="Times New Roman"/>
          <w:sz w:val="24"/>
          <w:szCs w:val="24"/>
          <w:lang w:val="en-US"/>
        </w:rPr>
      </w:pPr>
      <w:r w:rsidRPr="005F0081">
        <w:rPr>
          <w:rFonts w:ascii="Goudy Old Style" w:hAnsi="Goudy Old Style" w:cs="Times New Roman"/>
          <w:sz w:val="24"/>
          <w:szCs w:val="24"/>
          <w:lang w:val="en-US"/>
        </w:rPr>
        <w:t xml:space="preserve">One of the </w:t>
      </w:r>
      <w:proofErr w:type="spellStart"/>
      <w:r w:rsidRPr="005F0081">
        <w:rPr>
          <w:rFonts w:ascii="Goudy Old Style" w:hAnsi="Goudy Old Style" w:cs="Times New Roman"/>
          <w:sz w:val="24"/>
          <w:szCs w:val="24"/>
          <w:lang w:val="en-US"/>
        </w:rPr>
        <w:t>knowledg</w:t>
      </w:r>
      <w:proofErr w:type="spellEnd"/>
      <w:r w:rsidRPr="005F0081">
        <w:rPr>
          <w:rFonts w:ascii="Goudy Old Style" w:hAnsi="Goudy Old Style" w:cs="Times New Roman"/>
          <w:sz w:val="24"/>
          <w:szCs w:val="24"/>
        </w:rPr>
        <w:t>e</w:t>
      </w:r>
      <w:r w:rsidRPr="005F0081">
        <w:rPr>
          <w:rFonts w:ascii="Goudy Old Style" w:hAnsi="Goudy Old Style" w:cs="Times New Roman"/>
          <w:sz w:val="24"/>
          <w:szCs w:val="24"/>
          <w:lang w:val="en-US"/>
        </w:rPr>
        <w:t xml:space="preserve"> and morals </w:t>
      </w:r>
      <w:r w:rsidRPr="005F0081">
        <w:rPr>
          <w:rFonts w:ascii="Goudy Old Style" w:hAnsi="Goudy Old Style" w:cs="Times New Roman"/>
          <w:sz w:val="24"/>
          <w:szCs w:val="24"/>
        </w:rPr>
        <w:t>embedded</w:t>
      </w:r>
      <w:r w:rsidRPr="005F0081">
        <w:rPr>
          <w:rFonts w:ascii="Goudy Old Style" w:hAnsi="Goudy Old Style" w:cs="Times New Roman"/>
          <w:sz w:val="24"/>
          <w:szCs w:val="24"/>
          <w:lang w:val="en-US"/>
        </w:rPr>
        <w:t xml:space="preserve"> in the fable is environment</w:t>
      </w:r>
      <w:r w:rsidRPr="005F0081">
        <w:rPr>
          <w:rFonts w:ascii="Goudy Old Style" w:hAnsi="Goudy Old Style" w:cs="Times New Roman"/>
          <w:sz w:val="24"/>
          <w:szCs w:val="24"/>
        </w:rPr>
        <w:t>al education</w:t>
      </w:r>
      <w:r w:rsidRPr="005F0081">
        <w:rPr>
          <w:rFonts w:ascii="Goudy Old Style" w:hAnsi="Goudy Old Style" w:cs="Times New Roman"/>
          <w:sz w:val="24"/>
          <w:szCs w:val="24"/>
          <w:lang w:val="en-US"/>
        </w:rPr>
        <w:t xml:space="preserve">. As a traditional society, the old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people are very integrated with nature so that in their daily life, they really maintain their existence. They feel that they live because of nature, and as a consequence</w:t>
      </w:r>
      <w:r w:rsidRPr="005F0081">
        <w:rPr>
          <w:rFonts w:ascii="Goudy Old Style" w:hAnsi="Goudy Old Style" w:cs="Times New Roman"/>
          <w:sz w:val="24"/>
          <w:szCs w:val="24"/>
        </w:rPr>
        <w:t xml:space="preserve">, </w:t>
      </w:r>
      <w:proofErr w:type="gramStart"/>
      <w:r w:rsidRPr="005F0081">
        <w:rPr>
          <w:rFonts w:ascii="Goudy Old Style" w:hAnsi="Goudy Old Style" w:cs="Times New Roman"/>
          <w:sz w:val="24"/>
          <w:szCs w:val="24"/>
        </w:rPr>
        <w:t xml:space="preserve">inversely, </w:t>
      </w:r>
      <w:r w:rsidRPr="005F0081">
        <w:rPr>
          <w:rFonts w:ascii="Goudy Old Style" w:hAnsi="Goudy Old Style" w:cs="Times New Roman"/>
          <w:sz w:val="24"/>
          <w:szCs w:val="24"/>
          <w:lang w:val="en-US"/>
        </w:rPr>
        <w:t xml:space="preserve"> they</w:t>
      </w:r>
      <w:proofErr w:type="gramEnd"/>
      <w:r w:rsidRPr="005F0081">
        <w:rPr>
          <w:rFonts w:ascii="Goudy Old Style" w:hAnsi="Goudy Old Style" w:cs="Times New Roman"/>
          <w:sz w:val="24"/>
          <w:szCs w:val="24"/>
          <w:lang w:val="en-US"/>
        </w:rPr>
        <w:t xml:space="preserve"> must respect and care for nature (John Ibo, 2018; Corry </w:t>
      </w:r>
      <w:proofErr w:type="spellStart"/>
      <w:r w:rsidRPr="005F0081">
        <w:rPr>
          <w:rFonts w:ascii="Goudy Old Style" w:hAnsi="Goudy Old Style" w:cs="Times New Roman"/>
          <w:sz w:val="24"/>
          <w:szCs w:val="24"/>
          <w:lang w:val="en-US"/>
        </w:rPr>
        <w:t>Ohee</w:t>
      </w:r>
      <w:proofErr w:type="spellEnd"/>
      <w:r w:rsidRPr="005F0081">
        <w:rPr>
          <w:rFonts w:ascii="Goudy Old Style" w:hAnsi="Goudy Old Style" w:cs="Times New Roman"/>
          <w:sz w:val="24"/>
          <w:szCs w:val="24"/>
          <w:lang w:val="en-US"/>
        </w:rPr>
        <w:t>, 2019-com.pers;). They d</w:t>
      </w:r>
      <w:r w:rsidRPr="005F0081">
        <w:rPr>
          <w:rFonts w:ascii="Goudy Old Style" w:hAnsi="Goudy Old Style" w:cs="Times New Roman"/>
          <w:sz w:val="24"/>
          <w:szCs w:val="24"/>
        </w:rPr>
        <w:t>id</w:t>
      </w:r>
      <w:r w:rsidRPr="005F0081">
        <w:rPr>
          <w:rFonts w:ascii="Goudy Old Style" w:hAnsi="Goudy Old Style" w:cs="Times New Roman"/>
          <w:sz w:val="24"/>
          <w:szCs w:val="24"/>
          <w:lang w:val="en-US"/>
        </w:rPr>
        <w:t xml:space="preserve"> not cut trees carelessly, d</w:t>
      </w:r>
      <w:r w:rsidRPr="005F0081">
        <w:rPr>
          <w:rFonts w:ascii="Goudy Old Style" w:hAnsi="Goudy Old Style" w:cs="Times New Roman"/>
          <w:sz w:val="24"/>
          <w:szCs w:val="24"/>
        </w:rPr>
        <w:t>id</w:t>
      </w:r>
      <w:r w:rsidRPr="005F0081">
        <w:rPr>
          <w:rFonts w:ascii="Goudy Old Style" w:hAnsi="Goudy Old Style" w:cs="Times New Roman"/>
          <w:sz w:val="24"/>
          <w:szCs w:val="24"/>
          <w:lang w:val="en-US"/>
        </w:rPr>
        <w:t xml:space="preserve"> not exploit natural products, d</w:t>
      </w:r>
      <w:r w:rsidRPr="005F0081">
        <w:rPr>
          <w:rFonts w:ascii="Goudy Old Style" w:hAnsi="Goudy Old Style" w:cs="Times New Roman"/>
          <w:sz w:val="24"/>
          <w:szCs w:val="24"/>
        </w:rPr>
        <w:t>id</w:t>
      </w:r>
      <w:r w:rsidRPr="005F0081">
        <w:rPr>
          <w:rFonts w:ascii="Goudy Old Style" w:hAnsi="Goudy Old Style" w:cs="Times New Roman"/>
          <w:sz w:val="24"/>
          <w:szCs w:val="24"/>
          <w:lang w:val="en-US"/>
        </w:rPr>
        <w:t xml:space="preserve"> not spend their crops greedily, d</w:t>
      </w:r>
      <w:r w:rsidRPr="005F0081">
        <w:rPr>
          <w:rFonts w:ascii="Goudy Old Style" w:hAnsi="Goudy Old Style" w:cs="Times New Roman"/>
          <w:sz w:val="24"/>
          <w:szCs w:val="24"/>
        </w:rPr>
        <w:t>id</w:t>
      </w:r>
      <w:r w:rsidRPr="005F0081">
        <w:rPr>
          <w:rFonts w:ascii="Goudy Old Style" w:hAnsi="Goudy Old Style" w:cs="Times New Roman"/>
          <w:sz w:val="24"/>
          <w:szCs w:val="24"/>
          <w:lang w:val="en-US"/>
        </w:rPr>
        <w:t xml:space="preserve"> not pollute lakes and rivers, they even really maintain</w:t>
      </w:r>
      <w:r w:rsidRPr="005F0081">
        <w:rPr>
          <w:rFonts w:ascii="Goudy Old Style" w:hAnsi="Goudy Old Style" w:cs="Times New Roman"/>
          <w:sz w:val="24"/>
          <w:szCs w:val="24"/>
        </w:rPr>
        <w:t>ed</w:t>
      </w:r>
      <w:r w:rsidRPr="005F0081">
        <w:rPr>
          <w:rFonts w:ascii="Goudy Old Style" w:hAnsi="Goudy Old Style" w:cs="Times New Roman"/>
          <w:sz w:val="24"/>
          <w:szCs w:val="24"/>
          <w:lang w:val="en-US"/>
        </w:rPr>
        <w:t xml:space="preserve"> soil fertility. Several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fables tell the knowledge and views of the old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people about the importance of preserving nature, various types of flora and fauna, as well as examples of respecting and protecting their nature. A fable entitled "</w:t>
      </w:r>
      <w:proofErr w:type="spellStart"/>
      <w:r w:rsidRPr="005F0081">
        <w:rPr>
          <w:rFonts w:ascii="Goudy Old Style" w:hAnsi="Goudy Old Style" w:cs="Times New Roman"/>
          <w:sz w:val="24"/>
          <w:szCs w:val="24"/>
          <w:lang w:val="en-US"/>
        </w:rPr>
        <w:t>Ebeu</w:t>
      </w:r>
      <w:proofErr w:type="spellEnd"/>
      <w:r w:rsidRPr="005F0081">
        <w:rPr>
          <w:rFonts w:ascii="Goudy Old Style" w:hAnsi="Goudy Old Style" w:cs="Times New Roman"/>
          <w:sz w:val="24"/>
          <w:szCs w:val="24"/>
          <w:lang w:val="en-US"/>
        </w:rPr>
        <w:t xml:space="preserve"> and </w:t>
      </w:r>
      <w:proofErr w:type="spellStart"/>
      <w:r w:rsidRPr="005F0081">
        <w:rPr>
          <w:rFonts w:ascii="Goudy Old Style" w:hAnsi="Goudy Old Style" w:cs="Times New Roman"/>
          <w:sz w:val="24"/>
          <w:szCs w:val="24"/>
          <w:lang w:val="en-US"/>
        </w:rPr>
        <w:t>Nangga</w:t>
      </w:r>
      <w:proofErr w:type="spellEnd"/>
      <w:r w:rsidRPr="005F0081">
        <w:rPr>
          <w:rFonts w:ascii="Goudy Old Style" w:hAnsi="Goudy Old Style" w:cs="Times New Roman"/>
          <w:sz w:val="24"/>
          <w:szCs w:val="24"/>
          <w:lang w:val="en-US"/>
        </w:rPr>
        <w:t xml:space="preserve">" tells about the views of the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people about the importance of preserving natural conservation. One of the characters </w:t>
      </w:r>
      <w:r w:rsidRPr="005F0081">
        <w:rPr>
          <w:rFonts w:ascii="Goudy Old Style" w:hAnsi="Goudy Old Style" w:cs="Times New Roman"/>
          <w:sz w:val="24"/>
          <w:szCs w:val="24"/>
        </w:rPr>
        <w:t xml:space="preserve">died </w:t>
      </w:r>
      <w:r w:rsidRPr="005F0081">
        <w:rPr>
          <w:rFonts w:ascii="Goudy Old Style" w:hAnsi="Goudy Old Style" w:cs="Times New Roman"/>
          <w:sz w:val="24"/>
          <w:szCs w:val="24"/>
          <w:lang w:val="en-US"/>
        </w:rPr>
        <w:t>because he greed</w:t>
      </w:r>
      <w:r w:rsidRPr="005F0081">
        <w:rPr>
          <w:rFonts w:ascii="Goudy Old Style" w:hAnsi="Goudy Old Style" w:cs="Times New Roman"/>
          <w:sz w:val="24"/>
          <w:szCs w:val="24"/>
        </w:rPr>
        <w:t>ily</w:t>
      </w:r>
      <w:r w:rsidRPr="005F0081">
        <w:rPr>
          <w:rFonts w:ascii="Goudy Old Style" w:hAnsi="Goudy Old Style" w:cs="Times New Roman"/>
          <w:sz w:val="24"/>
          <w:szCs w:val="24"/>
          <w:lang w:val="en-US"/>
        </w:rPr>
        <w:t xml:space="preserve"> </w:t>
      </w:r>
      <w:r w:rsidRPr="005F0081">
        <w:rPr>
          <w:rFonts w:ascii="Goudy Old Style" w:hAnsi="Goudy Old Style" w:cs="Times New Roman"/>
          <w:sz w:val="24"/>
          <w:szCs w:val="24"/>
        </w:rPr>
        <w:t>finished the</w:t>
      </w:r>
      <w:r w:rsidRPr="005F0081">
        <w:rPr>
          <w:rFonts w:ascii="Goudy Old Style" w:hAnsi="Goudy Old Style" w:cs="Times New Roman"/>
          <w:sz w:val="24"/>
          <w:szCs w:val="24"/>
          <w:lang w:val="en-US"/>
        </w:rPr>
        <w:t xml:space="preserve"> food. On the other hand, in "Black Pig and White Pig", there is a story about a family who gets a mirac</w:t>
      </w:r>
      <w:r w:rsidR="005F0081" w:rsidRPr="005F0081">
        <w:rPr>
          <w:rFonts w:ascii="Goudy Old Style" w:hAnsi="Goudy Old Style" w:cs="Times New Roman"/>
          <w:sz w:val="24"/>
          <w:szCs w:val="24"/>
          <w:lang w:val="en-US"/>
        </w:rPr>
        <w:t>ulous blessing because they t</w:t>
      </w:r>
      <w:r w:rsidR="005F0081" w:rsidRPr="005F0081">
        <w:rPr>
          <w:rFonts w:ascii="Goudy Old Style" w:hAnsi="Goudy Old Style" w:cs="Times New Roman"/>
          <w:sz w:val="24"/>
          <w:szCs w:val="24"/>
        </w:rPr>
        <w:t>ook</w:t>
      </w:r>
      <w:r w:rsidR="005F0081" w:rsidRPr="005F0081">
        <w:rPr>
          <w:rFonts w:ascii="Goudy Old Style" w:hAnsi="Goudy Old Style" w:cs="Times New Roman"/>
          <w:sz w:val="24"/>
          <w:szCs w:val="24"/>
          <w:lang w:val="en-US"/>
        </w:rPr>
        <w:t xml:space="preserve"> care of the animals.</w:t>
      </w:r>
      <w:r w:rsidR="005F0081" w:rsidRPr="005F0081">
        <w:rPr>
          <w:rFonts w:ascii="Goudy Old Style" w:hAnsi="Goudy Old Style" w:cs="Times New Roman"/>
          <w:sz w:val="24"/>
          <w:szCs w:val="24"/>
        </w:rPr>
        <w:t xml:space="preserve"> </w:t>
      </w:r>
      <w:r w:rsidRPr="005F0081">
        <w:rPr>
          <w:rFonts w:ascii="Goudy Old Style" w:hAnsi="Goudy Old Style" w:cs="Times New Roman"/>
          <w:sz w:val="24"/>
          <w:szCs w:val="24"/>
          <w:lang w:val="en-US"/>
        </w:rPr>
        <w:t>"The Cassowary and her Children" and "The Sparrow and the Cassowary" (</w:t>
      </w:r>
      <w:proofErr w:type="spellStart"/>
      <w:r w:rsidRPr="005F0081">
        <w:rPr>
          <w:rFonts w:ascii="Goudy Old Style" w:hAnsi="Goudy Old Style" w:cs="Times New Roman"/>
          <w:sz w:val="24"/>
          <w:szCs w:val="24"/>
          <w:lang w:val="en-US"/>
        </w:rPr>
        <w:t>Y</w:t>
      </w:r>
      <w:r w:rsidR="005F0081" w:rsidRPr="005F0081">
        <w:rPr>
          <w:rFonts w:ascii="Goudy Old Style" w:hAnsi="Goudy Old Style" w:cs="Times New Roman"/>
          <w:sz w:val="24"/>
          <w:szCs w:val="24"/>
          <w:lang w:val="en-US"/>
        </w:rPr>
        <w:t>ektiningtyas</w:t>
      </w:r>
      <w:proofErr w:type="spellEnd"/>
      <w:r w:rsidR="005F0081" w:rsidRPr="005F0081">
        <w:rPr>
          <w:rFonts w:ascii="Goudy Old Style" w:hAnsi="Goudy Old Style" w:cs="Times New Roman"/>
          <w:sz w:val="24"/>
          <w:szCs w:val="24"/>
          <w:lang w:val="en-US"/>
        </w:rPr>
        <w:t xml:space="preserve">-Modouw, 2018) </w:t>
      </w:r>
      <w:r w:rsidR="005F0081" w:rsidRPr="005F0081">
        <w:rPr>
          <w:rFonts w:ascii="Goudy Old Style" w:hAnsi="Goudy Old Style" w:cs="Times New Roman"/>
          <w:sz w:val="24"/>
          <w:szCs w:val="24"/>
        </w:rPr>
        <w:t xml:space="preserve">tell about </w:t>
      </w:r>
      <w:r w:rsidRPr="005F0081">
        <w:rPr>
          <w:rFonts w:ascii="Goudy Old Style" w:hAnsi="Goudy Old Style" w:cs="Times New Roman"/>
          <w:sz w:val="24"/>
          <w:szCs w:val="24"/>
          <w:lang w:val="en-US"/>
        </w:rPr>
        <w:t xml:space="preserve">a </w:t>
      </w:r>
      <w:r w:rsidR="005F0081" w:rsidRPr="005F0081">
        <w:rPr>
          <w:rFonts w:ascii="Goudy Old Style" w:hAnsi="Goudy Old Style" w:cs="Times New Roman"/>
          <w:sz w:val="24"/>
          <w:szCs w:val="24"/>
        </w:rPr>
        <w:t xml:space="preserve">dense </w:t>
      </w:r>
      <w:r w:rsidRPr="005F0081">
        <w:rPr>
          <w:rFonts w:ascii="Goudy Old Style" w:hAnsi="Goudy Old Style" w:cs="Times New Roman"/>
          <w:sz w:val="24"/>
          <w:szCs w:val="24"/>
          <w:lang w:val="en-US"/>
        </w:rPr>
        <w:t xml:space="preserve">forest filled with various kinds of trees, i.e. ironwood, </w:t>
      </w:r>
      <w:r w:rsidR="005F0081" w:rsidRPr="005F0081">
        <w:rPr>
          <w:rFonts w:ascii="Goudy Old Style" w:hAnsi="Goudy Old Style" w:cs="Times New Roman"/>
          <w:i/>
          <w:sz w:val="24"/>
          <w:szCs w:val="24"/>
        </w:rPr>
        <w:t xml:space="preserve">khukhu, </w:t>
      </w:r>
      <w:proofErr w:type="spellStart"/>
      <w:r w:rsidR="005F0081" w:rsidRPr="005F0081">
        <w:rPr>
          <w:rFonts w:ascii="Goudy Old Style" w:hAnsi="Goudy Old Style" w:cs="Times New Roman"/>
          <w:i/>
          <w:sz w:val="24"/>
          <w:szCs w:val="24"/>
          <w:lang w:val="en-US"/>
        </w:rPr>
        <w:t>mehali</w:t>
      </w:r>
      <w:proofErr w:type="spellEnd"/>
      <w:r w:rsidR="005F0081" w:rsidRPr="005F0081">
        <w:rPr>
          <w:rFonts w:ascii="Goudy Old Style" w:hAnsi="Goudy Old Style" w:cs="Times New Roman"/>
          <w:i/>
          <w:sz w:val="24"/>
          <w:szCs w:val="24"/>
          <w:lang w:val="en-US"/>
        </w:rPr>
        <w:t xml:space="preserve">, </w:t>
      </w:r>
      <w:proofErr w:type="spellStart"/>
      <w:r w:rsidR="005F0081" w:rsidRPr="005F0081">
        <w:rPr>
          <w:rFonts w:ascii="Goudy Old Style" w:hAnsi="Goudy Old Style" w:cs="Times New Roman"/>
          <w:i/>
          <w:sz w:val="24"/>
          <w:szCs w:val="24"/>
          <w:lang w:val="en-US"/>
        </w:rPr>
        <w:t>soang</w:t>
      </w:r>
      <w:proofErr w:type="spellEnd"/>
      <w:r w:rsidR="005F0081" w:rsidRPr="005F0081">
        <w:rPr>
          <w:rFonts w:ascii="Goudy Old Style" w:hAnsi="Goudy Old Style" w:cs="Times New Roman"/>
          <w:i/>
          <w:sz w:val="24"/>
          <w:szCs w:val="24"/>
          <w:lang w:val="en-US"/>
        </w:rPr>
        <w:t>/</w:t>
      </w:r>
      <w:proofErr w:type="spellStart"/>
      <w:r w:rsidRPr="005F0081">
        <w:rPr>
          <w:rFonts w:ascii="Goudy Old Style" w:hAnsi="Goudy Old Style" w:cs="Times New Roman"/>
          <w:i/>
          <w:sz w:val="24"/>
          <w:szCs w:val="24"/>
          <w:lang w:val="en-US"/>
        </w:rPr>
        <w:t>hoang</w:t>
      </w:r>
      <w:proofErr w:type="spellEnd"/>
      <w:r w:rsidRPr="005F0081">
        <w:rPr>
          <w:rFonts w:ascii="Goudy Old Style" w:hAnsi="Goudy Old Style" w:cs="Times New Roman"/>
          <w:sz w:val="24"/>
          <w:szCs w:val="24"/>
          <w:lang w:val="en-US"/>
        </w:rPr>
        <w:t xml:space="preserve"> </w:t>
      </w:r>
      <w:r w:rsidR="005F0081" w:rsidRPr="005F0081">
        <w:rPr>
          <w:rFonts w:ascii="Goudy Old Style" w:hAnsi="Goudy Old Style" w:cs="Times New Roman"/>
          <w:sz w:val="24"/>
          <w:szCs w:val="24"/>
        </w:rPr>
        <w:t>a</w:t>
      </w:r>
      <w:proofErr w:type="spellStart"/>
      <w:r w:rsidRPr="005F0081">
        <w:rPr>
          <w:rFonts w:ascii="Goudy Old Style" w:hAnsi="Goudy Old Style" w:cs="Times New Roman"/>
          <w:sz w:val="24"/>
          <w:szCs w:val="24"/>
          <w:lang w:val="en-US"/>
        </w:rPr>
        <w:t>nd</w:t>
      </w:r>
      <w:proofErr w:type="spellEnd"/>
      <w:r w:rsidRPr="005F0081">
        <w:rPr>
          <w:rFonts w:ascii="Goudy Old Style" w:hAnsi="Goudy Old Style" w:cs="Times New Roman"/>
          <w:sz w:val="24"/>
          <w:szCs w:val="24"/>
          <w:lang w:val="en-US"/>
        </w:rPr>
        <w:t xml:space="preserve"> various kinds of sago palms, as well as various fauna, large and small, such as </w:t>
      </w:r>
      <w:proofErr w:type="spellStart"/>
      <w:r w:rsidRPr="005F0081">
        <w:rPr>
          <w:rFonts w:ascii="Goudy Old Style" w:hAnsi="Goudy Old Style" w:cs="Times New Roman"/>
          <w:sz w:val="24"/>
          <w:szCs w:val="24"/>
          <w:lang w:val="en-US"/>
        </w:rPr>
        <w:t>cenderawasih</w:t>
      </w:r>
      <w:proofErr w:type="spellEnd"/>
      <w:r w:rsidRPr="005F0081">
        <w:rPr>
          <w:rFonts w:ascii="Goudy Old Style" w:hAnsi="Goudy Old Style" w:cs="Times New Roman"/>
          <w:sz w:val="24"/>
          <w:szCs w:val="24"/>
          <w:lang w:val="en-US"/>
        </w:rPr>
        <w:t xml:space="preserve">, cassowary, hawks, cuscus, crows, sparrows and </w:t>
      </w:r>
      <w:proofErr w:type="spellStart"/>
      <w:r w:rsidRPr="005F0081">
        <w:rPr>
          <w:rFonts w:ascii="Goudy Old Style" w:hAnsi="Goudy Old Style" w:cs="Times New Roman"/>
          <w:i/>
          <w:sz w:val="24"/>
          <w:szCs w:val="24"/>
          <w:lang w:val="en-US"/>
        </w:rPr>
        <w:t>yoyae</w:t>
      </w:r>
      <w:proofErr w:type="spellEnd"/>
      <w:r w:rsidRPr="005F0081">
        <w:rPr>
          <w:rFonts w:ascii="Goudy Old Style" w:hAnsi="Goudy Old Style" w:cs="Times New Roman"/>
          <w:sz w:val="24"/>
          <w:szCs w:val="24"/>
          <w:lang w:val="en-US"/>
        </w:rPr>
        <w:t xml:space="preserve"> birds. They also live</w:t>
      </w:r>
      <w:r w:rsidR="005F0081" w:rsidRPr="005F0081">
        <w:rPr>
          <w:rFonts w:ascii="Goudy Old Style" w:hAnsi="Goudy Old Style" w:cs="Times New Roman"/>
          <w:sz w:val="24"/>
          <w:szCs w:val="24"/>
        </w:rPr>
        <w:t>d</w:t>
      </w:r>
      <w:r w:rsidRPr="005F0081">
        <w:rPr>
          <w:rFonts w:ascii="Goudy Old Style" w:hAnsi="Goudy Old Style" w:cs="Times New Roman"/>
          <w:sz w:val="24"/>
          <w:szCs w:val="24"/>
          <w:lang w:val="en-US"/>
        </w:rPr>
        <w:t xml:space="preserve"> in peace.</w:t>
      </w:r>
    </w:p>
    <w:p w14:paraId="08748D69" w14:textId="77777777" w:rsidR="00E64812" w:rsidRPr="00E64812" w:rsidRDefault="00E64812" w:rsidP="005F0081">
      <w:pPr>
        <w:spacing w:after="0" w:line="240" w:lineRule="auto"/>
        <w:ind w:firstLine="720"/>
        <w:jc w:val="both"/>
        <w:rPr>
          <w:rFonts w:ascii="Goudy Old Style" w:hAnsi="Goudy Old Style" w:cs="Times New Roman"/>
          <w:sz w:val="24"/>
          <w:szCs w:val="24"/>
          <w:lang w:val="en-US"/>
        </w:rPr>
      </w:pPr>
      <w:r w:rsidRPr="005F0081">
        <w:rPr>
          <w:rFonts w:ascii="Goudy Old Style" w:hAnsi="Goudy Old Style" w:cs="Times New Roman"/>
          <w:sz w:val="24"/>
          <w:szCs w:val="24"/>
          <w:lang w:val="en-US"/>
        </w:rPr>
        <w:t xml:space="preserve">The four fables above provide a very different picture from the nature and life of the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people today. Mountains, hills and forests have become deforested due to illegal logging, Lake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and rivers are full of rubbish, rivers dry up due to illegal sand mining. As a result, floods often occur in </w:t>
      </w:r>
      <w:proofErr w:type="spellStart"/>
      <w:r w:rsidRPr="005F0081">
        <w:rPr>
          <w:rFonts w:ascii="Goudy Old Style" w:hAnsi="Goudy Old Style" w:cs="Times New Roman"/>
          <w:sz w:val="24"/>
          <w:szCs w:val="24"/>
          <w:lang w:val="en-US"/>
        </w:rPr>
        <w:t>Sentani</w:t>
      </w:r>
      <w:proofErr w:type="spellEnd"/>
      <w:r w:rsidRPr="005F0081">
        <w:rPr>
          <w:rFonts w:ascii="Goudy Old Style" w:hAnsi="Goudy Old Style" w:cs="Times New Roman"/>
          <w:sz w:val="24"/>
          <w:szCs w:val="24"/>
          <w:lang w:val="en-US"/>
        </w:rPr>
        <w:t xml:space="preserve">. For example, a large flash flood occurred in March 2019 which claimed hundreds of lives and significant material losses. In addition, currently the life of fauna is not </w:t>
      </w:r>
      <w:r w:rsidR="005F0081" w:rsidRPr="005F0081">
        <w:rPr>
          <w:rFonts w:ascii="Goudy Old Style" w:hAnsi="Goudy Old Style" w:cs="Times New Roman"/>
          <w:sz w:val="24"/>
          <w:szCs w:val="24"/>
        </w:rPr>
        <w:t xml:space="preserve">conserved. </w:t>
      </w:r>
      <w:r w:rsidRPr="005F0081">
        <w:rPr>
          <w:rFonts w:ascii="Goudy Old Style" w:hAnsi="Goudy Old Style" w:cs="Times New Roman"/>
          <w:sz w:val="24"/>
          <w:szCs w:val="24"/>
          <w:lang w:val="en-US"/>
        </w:rPr>
        <w:t xml:space="preserve">Birds of paradise, cassowaries, and other large birds cannot </w:t>
      </w:r>
      <w:r w:rsidR="005F0081" w:rsidRPr="005F0081">
        <w:rPr>
          <w:rFonts w:ascii="Goudy Old Style" w:hAnsi="Goudy Old Style" w:cs="Times New Roman"/>
          <w:sz w:val="24"/>
          <w:szCs w:val="24"/>
        </w:rPr>
        <w:t xml:space="preserve">be </w:t>
      </w:r>
      <w:r w:rsidRPr="005F0081">
        <w:rPr>
          <w:rFonts w:ascii="Goudy Old Style" w:hAnsi="Goudy Old Style" w:cs="Times New Roman"/>
          <w:sz w:val="24"/>
          <w:szCs w:val="24"/>
          <w:lang w:val="en-US"/>
        </w:rPr>
        <w:t>or are rarely found anymore. The little birds are hunted just for fun. There are fewer fish in lakes and rivers because their habitats are full of pollution. Even children do</w:t>
      </w:r>
      <w:r w:rsidR="005F0081" w:rsidRPr="005F0081">
        <w:rPr>
          <w:rFonts w:ascii="Goudy Old Style" w:hAnsi="Goudy Old Style" w:cs="Times New Roman"/>
          <w:sz w:val="24"/>
          <w:szCs w:val="24"/>
        </w:rPr>
        <w:t xml:space="preserve"> </w:t>
      </w:r>
      <w:r w:rsidR="005F0081" w:rsidRPr="005F0081">
        <w:rPr>
          <w:rFonts w:ascii="Goudy Old Style" w:hAnsi="Goudy Old Style" w:cs="Times New Roman"/>
          <w:sz w:val="24"/>
          <w:szCs w:val="24"/>
          <w:lang w:val="en-US"/>
        </w:rPr>
        <w:t>n</w:t>
      </w:r>
      <w:r w:rsidR="005F0081" w:rsidRPr="005F0081">
        <w:rPr>
          <w:rFonts w:ascii="Goudy Old Style" w:hAnsi="Goudy Old Style" w:cs="Times New Roman"/>
          <w:sz w:val="24"/>
          <w:szCs w:val="24"/>
        </w:rPr>
        <w:t>o</w:t>
      </w:r>
      <w:r w:rsidRPr="005F0081">
        <w:rPr>
          <w:rFonts w:ascii="Goudy Old Style" w:hAnsi="Goudy Old Style" w:cs="Times New Roman"/>
          <w:sz w:val="24"/>
          <w:szCs w:val="24"/>
          <w:lang w:val="en-US"/>
        </w:rPr>
        <w:t>t care</w:t>
      </w:r>
      <w:r w:rsidR="005F0081" w:rsidRPr="005F0081">
        <w:rPr>
          <w:rFonts w:ascii="Goudy Old Style" w:hAnsi="Goudy Old Style" w:cs="Times New Roman"/>
          <w:sz w:val="24"/>
          <w:szCs w:val="24"/>
          <w:lang w:val="en-US"/>
        </w:rPr>
        <w:t xml:space="preserve"> about their environment </w:t>
      </w:r>
      <w:r w:rsidR="005F0081" w:rsidRPr="005F0081">
        <w:rPr>
          <w:rFonts w:ascii="Goudy Old Style" w:hAnsi="Goudy Old Style" w:cs="Times New Roman"/>
          <w:sz w:val="24"/>
          <w:szCs w:val="24"/>
        </w:rPr>
        <w:t>too</w:t>
      </w:r>
      <w:r w:rsidRPr="005F0081">
        <w:rPr>
          <w:rFonts w:ascii="Goudy Old Style" w:hAnsi="Goudy Old Style" w:cs="Times New Roman"/>
          <w:sz w:val="24"/>
          <w:szCs w:val="24"/>
          <w:lang w:val="en-US"/>
        </w:rPr>
        <w:t>. They destroy trees and hunt birds just for fun. This phenomenon cannot be ignored.</w:t>
      </w:r>
    </w:p>
    <w:p w14:paraId="7A61ADCA" w14:textId="77777777" w:rsidR="00E64812" w:rsidRPr="00E64812" w:rsidRDefault="00E64812" w:rsidP="00E64812">
      <w:pPr>
        <w:spacing w:after="0" w:line="240" w:lineRule="auto"/>
        <w:ind w:firstLine="720"/>
        <w:jc w:val="both"/>
        <w:rPr>
          <w:rFonts w:ascii="Goudy Old Style" w:hAnsi="Goudy Old Style" w:cs="Times New Roman"/>
          <w:sz w:val="24"/>
          <w:szCs w:val="24"/>
        </w:rPr>
      </w:pPr>
      <w:r w:rsidRPr="00E64812">
        <w:rPr>
          <w:rFonts w:ascii="Goudy Old Style" w:hAnsi="Goudy Old Style" w:cs="Times New Roman"/>
          <w:sz w:val="24"/>
          <w:szCs w:val="24"/>
          <w:lang w:val="en-US"/>
        </w:rPr>
        <w:t xml:space="preserve">Therefore, based on the above background, this paper aims to explore </w:t>
      </w:r>
      <w:proofErr w:type="spellStart"/>
      <w:r w:rsidRPr="00E64812">
        <w:rPr>
          <w:rFonts w:ascii="Goudy Old Style" w:hAnsi="Goudy Old Style" w:cs="Times New Roman"/>
          <w:sz w:val="24"/>
          <w:szCs w:val="24"/>
          <w:lang w:val="en-US"/>
        </w:rPr>
        <w:t>Sentani's</w:t>
      </w:r>
      <w:proofErr w:type="spellEnd"/>
      <w:r w:rsidRPr="00E64812">
        <w:rPr>
          <w:rFonts w:ascii="Goudy Old Style" w:hAnsi="Goudy Old Style" w:cs="Times New Roman"/>
          <w:sz w:val="24"/>
          <w:szCs w:val="24"/>
          <w:lang w:val="en-US"/>
        </w:rPr>
        <w:t xml:space="preserve"> fable</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as a medium to teach </w:t>
      </w:r>
      <w:r w:rsidRPr="00E64812">
        <w:rPr>
          <w:rFonts w:ascii="Goudy Old Style" w:hAnsi="Goudy Old Style" w:cs="Times New Roman"/>
          <w:sz w:val="24"/>
          <w:szCs w:val="24"/>
        </w:rPr>
        <w:t xml:space="preserve">the importance of </w:t>
      </w:r>
      <w:r w:rsidRPr="00E64812">
        <w:rPr>
          <w:rFonts w:ascii="Goudy Old Style" w:hAnsi="Goudy Old Style" w:cs="Times New Roman"/>
          <w:sz w:val="24"/>
          <w:szCs w:val="24"/>
          <w:lang w:val="en-US"/>
        </w:rPr>
        <w:t>environment for children, namely protecting the natural environment, fauna and flora around them</w:t>
      </w:r>
      <w:r w:rsidRPr="00E64812">
        <w:rPr>
          <w:rFonts w:ascii="Goudy Old Style" w:hAnsi="Goudy Old Style" w:cs="Times New Roman"/>
          <w:sz w:val="24"/>
          <w:szCs w:val="24"/>
        </w:rPr>
        <w:t xml:space="preserve"> in informal, nonformal, and even in formal ways</w:t>
      </w:r>
      <w:r w:rsidRPr="00E64812">
        <w:rPr>
          <w:rFonts w:ascii="Goudy Old Style" w:hAnsi="Goudy Old Style" w:cs="Times New Roman"/>
          <w:sz w:val="24"/>
          <w:szCs w:val="24"/>
          <w:lang w:val="en-US"/>
        </w:rPr>
        <w:t xml:space="preserve">. This is in line with the </w:t>
      </w:r>
      <w:r w:rsidRPr="00E64812">
        <w:rPr>
          <w:rFonts w:ascii="Goudy Old Style" w:hAnsi="Goudy Old Style" w:cs="Times New Roman"/>
          <w:sz w:val="24"/>
          <w:szCs w:val="24"/>
        </w:rPr>
        <w:t>ideas</w:t>
      </w:r>
      <w:r w:rsidRPr="00E64812">
        <w:rPr>
          <w:rFonts w:ascii="Goudy Old Style" w:hAnsi="Goudy Old Style" w:cs="Times New Roman"/>
          <w:sz w:val="24"/>
          <w:szCs w:val="24"/>
          <w:lang w:val="en-US"/>
        </w:rPr>
        <w:t xml:space="preserve"> of </w:t>
      </w:r>
      <w:r w:rsidRPr="00E64812">
        <w:rPr>
          <w:rFonts w:ascii="Goudy Old Style" w:eastAsia="Times New Roman" w:hAnsi="Goudy Old Style" w:cs="Times New Roman"/>
          <w:sz w:val="24"/>
          <w:szCs w:val="24"/>
          <w:lang w:val="en-ID" w:eastAsia="ja-JP"/>
        </w:rPr>
        <w:t>Court</w:t>
      </w:r>
      <w:r w:rsidRPr="00E64812">
        <w:rPr>
          <w:rFonts w:ascii="Goudy Old Style" w:eastAsia="Times New Roman" w:hAnsi="Goudy Old Style" w:cs="Times New Roman"/>
          <w:sz w:val="24"/>
          <w:szCs w:val="24"/>
          <w:lang w:eastAsia="ja-JP"/>
        </w:rPr>
        <w:t xml:space="preserve"> </w:t>
      </w:r>
      <w:r w:rsidRPr="00E64812">
        <w:rPr>
          <w:rFonts w:ascii="Goudy Old Style" w:eastAsia="Times New Roman" w:hAnsi="Goudy Old Style" w:cs="Times New Roman"/>
          <w:sz w:val="24"/>
          <w:szCs w:val="24"/>
          <w:lang w:val="en-ID" w:eastAsia="ja-JP"/>
        </w:rPr>
        <w:t xml:space="preserve">&amp; </w:t>
      </w:r>
      <w:proofErr w:type="spellStart"/>
      <w:r w:rsidRPr="00E64812">
        <w:rPr>
          <w:rFonts w:ascii="Goudy Old Style" w:eastAsia="Times New Roman" w:hAnsi="Goudy Old Style" w:cs="Times New Roman"/>
          <w:sz w:val="24"/>
          <w:szCs w:val="24"/>
          <w:lang w:val="en-ID" w:eastAsia="ja-JP"/>
        </w:rPr>
        <w:t>Rosental</w:t>
      </w:r>
      <w:proofErr w:type="spellEnd"/>
      <w:r w:rsidRPr="00E64812">
        <w:rPr>
          <w:rFonts w:ascii="Goudy Old Style" w:eastAsia="Times New Roman" w:hAnsi="Goudy Old Style" w:cs="Times New Roman"/>
          <w:sz w:val="24"/>
          <w:szCs w:val="24"/>
          <w:lang w:val="en-ID" w:eastAsia="ja-JP"/>
        </w:rPr>
        <w:t xml:space="preserve"> </w:t>
      </w:r>
      <w:r w:rsidRPr="00E64812">
        <w:rPr>
          <w:rFonts w:ascii="Goudy Old Style" w:eastAsia="Times New Roman" w:hAnsi="Goudy Old Style" w:cs="Times New Roman"/>
          <w:sz w:val="24"/>
          <w:szCs w:val="24"/>
          <w:lang w:eastAsia="ja-JP"/>
        </w:rPr>
        <w:t>(</w:t>
      </w:r>
      <w:r w:rsidRPr="00E64812">
        <w:rPr>
          <w:rFonts w:ascii="Goudy Old Style" w:eastAsia="Times New Roman" w:hAnsi="Goudy Old Style" w:cs="Times New Roman"/>
          <w:sz w:val="24"/>
          <w:szCs w:val="24"/>
          <w:lang w:val="en-ID" w:eastAsia="ja-JP"/>
        </w:rPr>
        <w:t>2007</w:t>
      </w:r>
      <w:r w:rsidRPr="00E64812">
        <w:rPr>
          <w:rFonts w:ascii="Goudy Old Style" w:eastAsia="Times New Roman" w:hAnsi="Goudy Old Style" w:cs="Times New Roman"/>
          <w:sz w:val="24"/>
          <w:szCs w:val="24"/>
          <w:lang w:eastAsia="ja-JP"/>
        </w:rPr>
        <w:t>, p. 409); Normawati (2016, pp. 205-206</w:t>
      </w:r>
      <w:proofErr w:type="gramStart"/>
      <w:r w:rsidRPr="00E64812">
        <w:rPr>
          <w:rFonts w:ascii="Goudy Old Style" w:eastAsia="Times New Roman" w:hAnsi="Goudy Old Style" w:cs="Times New Roman"/>
          <w:sz w:val="24"/>
          <w:szCs w:val="24"/>
          <w:lang w:eastAsia="ja-JP"/>
        </w:rPr>
        <w:t xml:space="preserve">);  </w:t>
      </w:r>
      <w:proofErr w:type="spellStart"/>
      <w:r w:rsidRPr="00E64812">
        <w:rPr>
          <w:rFonts w:ascii="Goudy Old Style" w:hAnsi="Goudy Old Style" w:cs="Times New Roman"/>
          <w:sz w:val="24"/>
          <w:szCs w:val="24"/>
          <w:lang w:val="en-US"/>
        </w:rPr>
        <w:t>Ernawati</w:t>
      </w:r>
      <w:proofErr w:type="spellEnd"/>
      <w:proofErr w:type="gramEnd"/>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w:t>
      </w:r>
      <w:r w:rsidRPr="00E64812">
        <w:rPr>
          <w:rFonts w:ascii="Goudy Old Style" w:hAnsi="Goudy Old Style" w:cs="Times New Roman"/>
          <w:sz w:val="24"/>
          <w:szCs w:val="24"/>
          <w:lang w:val="en-US"/>
        </w:rPr>
        <w:t>2017</w:t>
      </w:r>
      <w:r w:rsidRPr="00E64812">
        <w:rPr>
          <w:rFonts w:ascii="Goudy Old Style" w:hAnsi="Goudy Old Style" w:cs="Times New Roman"/>
          <w:sz w:val="24"/>
          <w:szCs w:val="24"/>
        </w:rPr>
        <w:t xml:space="preserve">, pp.125-126); c.f. Sukmawan and Setyowati (2017,pp. 304-305) .  </w:t>
      </w:r>
      <w:r w:rsidRPr="00E64812">
        <w:rPr>
          <w:rFonts w:ascii="Goudy Old Style" w:hAnsi="Goudy Old Style" w:cs="Times New Roman"/>
          <w:sz w:val="24"/>
          <w:szCs w:val="24"/>
          <w:lang w:val="en-US"/>
        </w:rPr>
        <w:lastRenderedPageBreak/>
        <w:t xml:space="preserve">that fables can be used to </w:t>
      </w:r>
      <w:r w:rsidRPr="00E64812">
        <w:rPr>
          <w:rFonts w:ascii="Goudy Old Style" w:hAnsi="Goudy Old Style" w:cs="Times New Roman"/>
          <w:sz w:val="24"/>
          <w:szCs w:val="24"/>
        </w:rPr>
        <w:t>build</w:t>
      </w:r>
      <w:r w:rsidRPr="00E64812">
        <w:rPr>
          <w:rFonts w:ascii="Goudy Old Style" w:hAnsi="Goudy Old Style" w:cs="Times New Roman"/>
          <w:sz w:val="24"/>
          <w:szCs w:val="24"/>
          <w:lang w:val="en-US"/>
        </w:rPr>
        <w:t xml:space="preserve"> the character of children, in this case </w:t>
      </w:r>
      <w:r w:rsidRPr="00E64812">
        <w:rPr>
          <w:rFonts w:ascii="Goudy Old Style" w:hAnsi="Goudy Old Style" w:cs="Times New Roman"/>
          <w:sz w:val="24"/>
          <w:szCs w:val="24"/>
        </w:rPr>
        <w:t xml:space="preserve">is </w:t>
      </w:r>
      <w:r w:rsidRPr="00E64812">
        <w:rPr>
          <w:rFonts w:ascii="Goudy Old Style" w:hAnsi="Goudy Old Style" w:cs="Times New Roman"/>
          <w:sz w:val="24"/>
          <w:szCs w:val="24"/>
          <w:lang w:val="en-US"/>
        </w:rPr>
        <w:t>the character</w:t>
      </w:r>
      <w:r w:rsidRPr="00E64812">
        <w:rPr>
          <w:rFonts w:ascii="Goudy Old Style" w:hAnsi="Goudy Old Style" w:cs="Times New Roman"/>
          <w:sz w:val="24"/>
          <w:szCs w:val="24"/>
        </w:rPr>
        <w:t xml:space="preserve"> of </w:t>
      </w:r>
      <w:proofErr w:type="spellStart"/>
      <w:r w:rsidRPr="00E64812">
        <w:rPr>
          <w:rFonts w:ascii="Goudy Old Style" w:hAnsi="Goudy Old Style" w:cs="Times New Roman"/>
          <w:sz w:val="24"/>
          <w:szCs w:val="24"/>
          <w:lang w:val="en-US"/>
        </w:rPr>
        <w:t>lov</w:t>
      </w:r>
      <w:proofErr w:type="spellEnd"/>
      <w:r w:rsidRPr="00E64812">
        <w:rPr>
          <w:rFonts w:ascii="Goudy Old Style" w:hAnsi="Goudy Old Style" w:cs="Times New Roman"/>
          <w:sz w:val="24"/>
          <w:szCs w:val="24"/>
        </w:rPr>
        <w:t>ing</w:t>
      </w:r>
      <w:r w:rsidRPr="00E64812">
        <w:rPr>
          <w:rFonts w:ascii="Goudy Old Style" w:hAnsi="Goudy Old Style" w:cs="Times New Roman"/>
          <w:sz w:val="24"/>
          <w:szCs w:val="24"/>
          <w:lang w:val="en-US"/>
        </w:rPr>
        <w:t xml:space="preserve"> animals, plants, like cleanliness and beauty</w:t>
      </w:r>
      <w:r w:rsidRPr="00E64812">
        <w:rPr>
          <w:rFonts w:ascii="Goudy Old Style" w:hAnsi="Goudy Old Style" w:cs="Times New Roman"/>
          <w:sz w:val="24"/>
          <w:szCs w:val="24"/>
        </w:rPr>
        <w:t xml:space="preserve"> of nature</w:t>
      </w:r>
      <w:r w:rsidRPr="00E64812">
        <w:rPr>
          <w:rFonts w:ascii="Goudy Old Style" w:hAnsi="Goudy Old Style" w:cs="Times New Roman"/>
          <w:sz w:val="24"/>
          <w:szCs w:val="24"/>
          <w:lang w:val="en-US"/>
        </w:rPr>
        <w:t xml:space="preserve">. Children are prioritized in this paper because they are the </w:t>
      </w:r>
      <w:r w:rsidRPr="00E64812">
        <w:rPr>
          <w:rFonts w:ascii="Goudy Old Style" w:hAnsi="Goudy Old Style" w:cs="Times New Roman"/>
          <w:sz w:val="24"/>
          <w:szCs w:val="24"/>
        </w:rPr>
        <w:t xml:space="preserve">future </w:t>
      </w:r>
      <w:r w:rsidRPr="00E64812">
        <w:rPr>
          <w:rFonts w:ascii="Goudy Old Style" w:hAnsi="Goudy Old Style" w:cs="Times New Roman"/>
          <w:sz w:val="24"/>
          <w:szCs w:val="24"/>
          <w:lang w:val="en-US"/>
        </w:rPr>
        <w:t xml:space="preserve">generation of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 xml:space="preserve">pople </w:t>
      </w:r>
      <w:r w:rsidRPr="00E64812">
        <w:rPr>
          <w:rFonts w:ascii="Goudy Old Style" w:hAnsi="Goudy Old Style" w:cs="Times New Roman"/>
          <w:sz w:val="24"/>
          <w:szCs w:val="24"/>
          <w:lang w:val="en-US"/>
        </w:rPr>
        <w:t xml:space="preserve">who will continue their socio-cultural life. Children can learn to </w:t>
      </w:r>
      <w:r w:rsidRPr="00E64812">
        <w:rPr>
          <w:rFonts w:ascii="Goudy Old Style" w:hAnsi="Goudy Old Style" w:cs="Times New Roman"/>
          <w:sz w:val="24"/>
          <w:szCs w:val="24"/>
        </w:rPr>
        <w:t xml:space="preserve">take </w:t>
      </w:r>
      <w:r w:rsidRPr="00E64812">
        <w:rPr>
          <w:rFonts w:ascii="Goudy Old Style" w:hAnsi="Goudy Old Style" w:cs="Times New Roman"/>
          <w:sz w:val="24"/>
          <w:szCs w:val="24"/>
          <w:lang w:val="en-US"/>
        </w:rPr>
        <w:t xml:space="preserve">care </w:t>
      </w:r>
      <w:proofErr w:type="gramStart"/>
      <w:r w:rsidRPr="00E64812">
        <w:rPr>
          <w:rFonts w:ascii="Goudy Old Style" w:hAnsi="Goudy Old Style" w:cs="Times New Roman"/>
          <w:sz w:val="24"/>
          <w:szCs w:val="24"/>
        </w:rPr>
        <w:t xml:space="preserve">about </w:t>
      </w:r>
      <w:r w:rsidRPr="00E64812">
        <w:rPr>
          <w:rFonts w:ascii="Goudy Old Style" w:hAnsi="Goudy Old Style" w:cs="Times New Roman"/>
          <w:sz w:val="24"/>
          <w:szCs w:val="24"/>
          <w:lang w:val="en-US"/>
        </w:rPr>
        <w:t xml:space="preserve"> their</w:t>
      </w:r>
      <w:proofErr w:type="gramEnd"/>
      <w:r w:rsidRPr="00E64812">
        <w:rPr>
          <w:rFonts w:ascii="Goudy Old Style" w:hAnsi="Goudy Old Style" w:cs="Times New Roman"/>
          <w:sz w:val="24"/>
          <w:szCs w:val="24"/>
          <w:lang w:val="en-US"/>
        </w:rPr>
        <w:t xml:space="preserve"> environment</w:t>
      </w:r>
      <w:r w:rsidRPr="00E64812">
        <w:rPr>
          <w:rFonts w:ascii="Goudy Old Style" w:hAnsi="Goudy Old Style" w:cs="Times New Roman"/>
          <w:sz w:val="24"/>
          <w:szCs w:val="24"/>
        </w:rPr>
        <w:t xml:space="preserve">  a</w:t>
      </w:r>
      <w:proofErr w:type="spellStart"/>
      <w:r w:rsidRPr="00E64812">
        <w:rPr>
          <w:rFonts w:ascii="Goudy Old Style" w:hAnsi="Goudy Old Style" w:cs="Times New Roman"/>
          <w:sz w:val="24"/>
          <w:szCs w:val="24"/>
          <w:lang w:val="en-US"/>
        </w:rPr>
        <w:t>nd</w:t>
      </w:r>
      <w:proofErr w:type="spellEnd"/>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 xml:space="preserve">do </w:t>
      </w:r>
      <w:r w:rsidRPr="00E64812">
        <w:rPr>
          <w:rFonts w:ascii="Goudy Old Style" w:hAnsi="Goudy Old Style" w:cs="Times New Roman"/>
          <w:sz w:val="24"/>
          <w:szCs w:val="24"/>
          <w:lang w:val="en-US"/>
        </w:rPr>
        <w:t xml:space="preserve">not  make or imitate the same mistakes that have been </w:t>
      </w:r>
      <w:r w:rsidRPr="00E64812">
        <w:rPr>
          <w:rFonts w:ascii="Goudy Old Style" w:hAnsi="Goudy Old Style" w:cs="Times New Roman"/>
          <w:sz w:val="24"/>
          <w:szCs w:val="24"/>
        </w:rPr>
        <w:t xml:space="preserve">done </w:t>
      </w:r>
      <w:r w:rsidRPr="00E64812">
        <w:rPr>
          <w:rFonts w:ascii="Goudy Old Style" w:hAnsi="Goudy Old Style" w:cs="Times New Roman"/>
          <w:sz w:val="24"/>
          <w:szCs w:val="24"/>
          <w:lang w:val="en-US"/>
        </w:rPr>
        <w:t xml:space="preserve"> by previous generations. Hopefully, children can learn the importance of protecting their environment</w:t>
      </w:r>
      <w:r w:rsidRPr="00E64812">
        <w:rPr>
          <w:rFonts w:ascii="Goudy Old Style" w:hAnsi="Goudy Old Style" w:cs="Times New Roman"/>
          <w:sz w:val="24"/>
          <w:szCs w:val="24"/>
        </w:rPr>
        <w:t xml:space="preserve">, </w:t>
      </w:r>
      <w:r w:rsidRPr="00E64812">
        <w:rPr>
          <w:rFonts w:ascii="Goudy Old Style" w:hAnsi="Goudy Old Style" w:cs="Times New Roman"/>
          <w:sz w:val="24"/>
          <w:szCs w:val="24"/>
          <w:lang w:val="en-US"/>
        </w:rPr>
        <w:t xml:space="preserve">  get to know more fables as one of the cultural heritages of their ancestors</w:t>
      </w:r>
      <w:r w:rsidRPr="00E64812">
        <w:rPr>
          <w:rFonts w:ascii="Goudy Old Style" w:hAnsi="Goudy Old Style" w:cs="Times New Roman"/>
          <w:sz w:val="24"/>
          <w:szCs w:val="24"/>
        </w:rPr>
        <w:t xml:space="preserve">, </w:t>
      </w:r>
      <w:r w:rsidRPr="00E64812">
        <w:rPr>
          <w:rFonts w:ascii="Goudy Old Style" w:hAnsi="Goudy Old Style" w:cs="Times New Roman"/>
          <w:sz w:val="24"/>
          <w:szCs w:val="24"/>
          <w:lang w:val="en-US"/>
        </w:rPr>
        <w:t xml:space="preserve">and </w:t>
      </w:r>
      <w:r w:rsidRPr="00E64812">
        <w:rPr>
          <w:rFonts w:ascii="Goudy Old Style" w:hAnsi="Goudy Old Style" w:cs="Times New Roman"/>
          <w:sz w:val="24"/>
          <w:szCs w:val="24"/>
        </w:rPr>
        <w:t>eager</w:t>
      </w:r>
      <w:r w:rsidRPr="00E64812">
        <w:rPr>
          <w:rFonts w:ascii="Goudy Old Style" w:hAnsi="Goudy Old Style" w:cs="Times New Roman"/>
          <w:sz w:val="24"/>
          <w:szCs w:val="24"/>
          <w:lang w:val="en-US"/>
        </w:rPr>
        <w:t xml:space="preserve"> to explore more so that they will love and respect their own identity.</w:t>
      </w:r>
      <w:r w:rsidRPr="00E64812">
        <w:rPr>
          <w:rFonts w:ascii="Goudy Old Style" w:hAnsi="Goudy Old Style" w:cs="Times New Roman"/>
          <w:sz w:val="24"/>
          <w:szCs w:val="24"/>
        </w:rPr>
        <w:t xml:space="preserve"> </w:t>
      </w:r>
    </w:p>
    <w:p w14:paraId="10551B82" w14:textId="77777777" w:rsidR="00E64812" w:rsidRPr="00E64812" w:rsidRDefault="00E64812" w:rsidP="00E64812">
      <w:pPr>
        <w:spacing w:after="0" w:line="240" w:lineRule="auto"/>
        <w:ind w:firstLine="720"/>
        <w:jc w:val="both"/>
        <w:rPr>
          <w:rFonts w:ascii="Goudy Old Style" w:hAnsi="Goudy Old Style" w:cs="Times New Roman"/>
          <w:sz w:val="24"/>
          <w:szCs w:val="24"/>
        </w:rPr>
      </w:pPr>
    </w:p>
    <w:p w14:paraId="2C0CFB9B" w14:textId="77777777" w:rsidR="00E64812" w:rsidRPr="00E64812" w:rsidRDefault="00E64812" w:rsidP="00E64812">
      <w:pPr>
        <w:spacing w:after="0" w:line="240" w:lineRule="auto"/>
        <w:ind w:firstLine="720"/>
        <w:jc w:val="both"/>
        <w:rPr>
          <w:rFonts w:ascii="Times New Roman" w:hAnsi="Times New Roman" w:cs="Times New Roman"/>
          <w:sz w:val="24"/>
          <w:szCs w:val="24"/>
        </w:rPr>
      </w:pPr>
    </w:p>
    <w:p w14:paraId="091D37B0" w14:textId="77777777" w:rsidR="00E64812" w:rsidRPr="00E64812" w:rsidRDefault="00E64812" w:rsidP="005D5999">
      <w:pPr>
        <w:spacing w:line="240" w:lineRule="auto"/>
        <w:jc w:val="both"/>
        <w:rPr>
          <w:rFonts w:ascii="Goudy Old Style" w:hAnsi="Goudy Old Style" w:cs="Times New Roman"/>
          <w:b/>
          <w:sz w:val="24"/>
          <w:szCs w:val="24"/>
        </w:rPr>
      </w:pPr>
      <w:r w:rsidRPr="00E64812">
        <w:rPr>
          <w:rFonts w:ascii="Goudy Old Style" w:hAnsi="Goudy Old Style" w:cs="Times New Roman"/>
          <w:b/>
          <w:sz w:val="24"/>
          <w:szCs w:val="24"/>
        </w:rPr>
        <w:t>LITERATURE REVIEW</w:t>
      </w:r>
    </w:p>
    <w:p w14:paraId="40EE0E43" w14:textId="77777777" w:rsidR="00E64812" w:rsidRPr="00E64812" w:rsidRDefault="00E64812" w:rsidP="00E64812">
      <w:pPr>
        <w:spacing w:after="0" w:line="240" w:lineRule="auto"/>
        <w:ind w:firstLine="720"/>
        <w:jc w:val="both"/>
        <w:rPr>
          <w:rFonts w:ascii="Goudy Old Style" w:hAnsi="Goudy Old Style" w:cs="Times New Roman"/>
          <w:sz w:val="24"/>
          <w:szCs w:val="24"/>
        </w:rPr>
      </w:pPr>
      <w:r w:rsidRPr="00E64812">
        <w:rPr>
          <w:rFonts w:ascii="Goudy Old Style" w:hAnsi="Goudy Old Style" w:cs="Times New Roman"/>
          <w:sz w:val="24"/>
          <w:szCs w:val="24"/>
          <w:lang w:val="en-US"/>
        </w:rPr>
        <w:t>The word "</w:t>
      </w:r>
      <w:proofErr w:type="spellStart"/>
      <w:r w:rsidRPr="00E64812">
        <w:rPr>
          <w:rFonts w:ascii="Goudy Old Style" w:hAnsi="Goudy Old Style" w:cs="Times New Roman"/>
          <w:sz w:val="24"/>
          <w:szCs w:val="24"/>
          <w:lang w:val="en-US"/>
        </w:rPr>
        <w:t>fabl</w:t>
      </w:r>
      <w:proofErr w:type="spellEnd"/>
      <w:r w:rsidRPr="00E64812">
        <w:rPr>
          <w:rFonts w:ascii="Goudy Old Style" w:hAnsi="Goudy Old Style" w:cs="Times New Roman"/>
          <w:sz w:val="24"/>
          <w:szCs w:val="24"/>
        </w:rPr>
        <w:t>e</w:t>
      </w:r>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co</w:t>
      </w:r>
      <w:proofErr w:type="spellStart"/>
      <w:r w:rsidRPr="00E64812">
        <w:rPr>
          <w:rFonts w:ascii="Goudy Old Style" w:hAnsi="Goudy Old Style" w:cs="Times New Roman"/>
          <w:sz w:val="24"/>
          <w:szCs w:val="24"/>
          <w:lang w:val="en-US"/>
        </w:rPr>
        <w:t>mes</w:t>
      </w:r>
      <w:proofErr w:type="spellEnd"/>
      <w:r w:rsidRPr="00E64812">
        <w:rPr>
          <w:rFonts w:ascii="Goudy Old Style" w:hAnsi="Goudy Old Style" w:cs="Times New Roman"/>
          <w:sz w:val="24"/>
          <w:szCs w:val="24"/>
          <w:lang w:val="en-US"/>
        </w:rPr>
        <w:t xml:space="preserve"> from the Latin "fabula" which means "little story". Abrams (1988</w:t>
      </w:r>
      <w:r w:rsidRPr="00E64812">
        <w:rPr>
          <w:rFonts w:ascii="Goudy Old Style" w:hAnsi="Goudy Old Style" w:cs="Times New Roman"/>
          <w:sz w:val="24"/>
          <w:szCs w:val="24"/>
        </w:rPr>
        <w:t>, p.</w:t>
      </w:r>
      <w:r w:rsidRPr="00E64812">
        <w:rPr>
          <w:rFonts w:ascii="Goudy Old Style" w:hAnsi="Goudy Old Style" w:cs="Times New Roman"/>
          <w:sz w:val="24"/>
          <w:szCs w:val="24"/>
          <w:lang w:val="en-US"/>
        </w:rPr>
        <w:t xml:space="preserve"> 6) says that fables are short stories that provide moral examples or principles of human behavior and actions and usually in conclusion either the narrator or one of the story characters convey</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the moral message of the story. Fables are one of the oldest and most enduring forms of folk literature. A fable presents a concise fictional story, in prose or poetry, which features animals, mythical creatures, plants, inanimate objects or anthropomorphic forces of nature that are given human abilities such as verbal communication, and which illustrate or lead to interpretations of moral lessons. </w:t>
      </w:r>
    </w:p>
    <w:p w14:paraId="07A60A71" w14:textId="77777777" w:rsidR="00E64812" w:rsidRPr="00E64812" w:rsidRDefault="00E64812" w:rsidP="00E64812">
      <w:pPr>
        <w:spacing w:after="0" w:line="240" w:lineRule="auto"/>
        <w:ind w:firstLine="720"/>
        <w:jc w:val="both"/>
        <w:rPr>
          <w:rFonts w:ascii="Goudy Old Style" w:hAnsi="Goudy Old Style" w:cs="Times New Roman"/>
          <w:sz w:val="24"/>
          <w:szCs w:val="24"/>
        </w:rPr>
      </w:pPr>
      <w:r w:rsidRPr="00E64812">
        <w:rPr>
          <w:rFonts w:ascii="Goudy Old Style" w:hAnsi="Goudy Old Style" w:cs="Times New Roman"/>
          <w:sz w:val="24"/>
          <w:szCs w:val="24"/>
        </w:rPr>
        <w:t>According to Bhattacharya (2019, pp. 48-49), fable is not just a story with the character of an animal or plant but also a metamorphosis, personification or metaphor of human life. So that in the fable, animal/plant characters are "animated" so that they can speak, think, and behave like humans (c.f. Abrams, 1988, pp. 6-7). The purpose of using animals or plants as characters is to avoid offensive feeling by the listeners/readers. Therefore, fables are preferred because with animal and plant figures, fables can provide social criticism and moral teachings more effectively: listeners can get story messages without feeling offended and angry (John Ibo and Yuliana Okoka, Corry Ohee, 2018-pers.com; Yektiningtyas, 2011, pp. 78-79). For example, a Sentani fable entitled "The Sparrow and the Cassowary" tells of a bird who is arrogant, cunning and likes to bully small birds around him. In real life, if someone who is arrogant, cunning and oppresses others hears this story, s/he will not be offended because what is told is only an animal but in it there is a value of moral truth (c.f. Abrar, 2016, p.46; Juanda 2018, pp. 295-296). John Ibo (2018, pers.com.) said that through fables, the Sentani people can see their own goodness, struggle, persistence and even ignorance, pride,  cunningness through animal or plant figures in the fable. Fable is a medium as a mirror for reflection: reflecting on behavior, words and even media of "laughing at" oneself.</w:t>
      </w:r>
    </w:p>
    <w:p w14:paraId="07EB4C53" w14:textId="77777777" w:rsidR="00E64812" w:rsidRPr="00E64812" w:rsidRDefault="00E64812" w:rsidP="00E64812">
      <w:pPr>
        <w:spacing w:after="0" w:line="240" w:lineRule="auto"/>
        <w:ind w:firstLine="720"/>
        <w:jc w:val="both"/>
        <w:rPr>
          <w:rFonts w:ascii="Goudy Old Style" w:eastAsia="Times New Roman" w:hAnsi="Goudy Old Style" w:cs="Times New Roman"/>
          <w:sz w:val="24"/>
          <w:szCs w:val="24"/>
          <w:lang w:val="en-US"/>
        </w:rPr>
      </w:pPr>
      <w:r w:rsidRPr="00E64812">
        <w:rPr>
          <w:rFonts w:ascii="Goudy Old Style" w:eastAsia="Times New Roman" w:hAnsi="Goudy Old Style" w:cs="Times New Roman"/>
          <w:sz w:val="24"/>
          <w:szCs w:val="24"/>
          <w:lang w:val="en-US"/>
        </w:rPr>
        <w:t xml:space="preserve">One of the knowledge and morals spoken in the fable is love for the environment. As a traditional society, </w:t>
      </w:r>
      <w:r w:rsidRPr="00E64812">
        <w:rPr>
          <w:rFonts w:ascii="Goudy Old Style" w:eastAsia="Times New Roman" w:hAnsi="Goudy Old Style" w:cs="Times New Roman"/>
          <w:sz w:val="24"/>
          <w:szCs w:val="24"/>
        </w:rPr>
        <w:t xml:space="preserve">old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w:t>
      </w:r>
      <w:r w:rsidRPr="00E64812">
        <w:rPr>
          <w:rFonts w:ascii="Goudy Old Style" w:eastAsia="Times New Roman" w:hAnsi="Goudy Old Style" w:cs="Times New Roman"/>
          <w:sz w:val="24"/>
          <w:szCs w:val="24"/>
        </w:rPr>
        <w:t>people were</w:t>
      </w:r>
      <w:r w:rsidRPr="00E64812">
        <w:rPr>
          <w:rFonts w:ascii="Goudy Old Style" w:eastAsia="Times New Roman" w:hAnsi="Goudy Old Style" w:cs="Times New Roman"/>
          <w:sz w:val="24"/>
          <w:szCs w:val="24"/>
          <w:lang w:val="en-US"/>
        </w:rPr>
        <w:t xml:space="preserve"> </w:t>
      </w:r>
      <w:r w:rsidRPr="00E64812">
        <w:rPr>
          <w:rFonts w:ascii="Goudy Old Style" w:eastAsia="Times New Roman" w:hAnsi="Goudy Old Style" w:cs="Times New Roman"/>
          <w:sz w:val="24"/>
          <w:szCs w:val="24"/>
        </w:rPr>
        <w:t xml:space="preserve">closely </w:t>
      </w:r>
      <w:r w:rsidRPr="00E64812">
        <w:rPr>
          <w:rFonts w:ascii="Goudy Old Style" w:eastAsia="Times New Roman" w:hAnsi="Goudy Old Style" w:cs="Times New Roman"/>
          <w:sz w:val="24"/>
          <w:szCs w:val="24"/>
          <w:lang w:val="en-US"/>
        </w:rPr>
        <w:t>integrated with nature so that in their daily lives, they really maintain</w:t>
      </w:r>
      <w:r w:rsidRPr="00E64812">
        <w:rPr>
          <w:rFonts w:ascii="Goudy Old Style" w:eastAsia="Times New Roman" w:hAnsi="Goudy Old Style" w:cs="Times New Roman"/>
          <w:sz w:val="24"/>
          <w:szCs w:val="24"/>
        </w:rPr>
        <w:t>ed</w:t>
      </w:r>
      <w:r w:rsidRPr="00E64812">
        <w:rPr>
          <w:rFonts w:ascii="Goudy Old Style" w:eastAsia="Times New Roman" w:hAnsi="Goudy Old Style" w:cs="Times New Roman"/>
          <w:sz w:val="24"/>
          <w:szCs w:val="24"/>
          <w:lang w:val="en-US"/>
        </w:rPr>
        <w:t xml:space="preserve"> their </w:t>
      </w:r>
      <w:r w:rsidRPr="00E64812">
        <w:rPr>
          <w:rFonts w:ascii="Goudy Old Style" w:eastAsia="Times New Roman" w:hAnsi="Goudy Old Style" w:cs="Times New Roman"/>
          <w:sz w:val="24"/>
          <w:szCs w:val="24"/>
        </w:rPr>
        <w:t xml:space="preserve">environmental </w:t>
      </w:r>
      <w:r w:rsidRPr="00E64812">
        <w:rPr>
          <w:rFonts w:ascii="Goudy Old Style" w:eastAsia="Times New Roman" w:hAnsi="Goudy Old Style" w:cs="Times New Roman"/>
          <w:sz w:val="24"/>
          <w:szCs w:val="24"/>
          <w:lang w:val="en-US"/>
        </w:rPr>
        <w:t>existence. They d</w:t>
      </w:r>
      <w:r w:rsidRPr="00E64812">
        <w:rPr>
          <w:rFonts w:ascii="Goudy Old Style" w:eastAsia="Times New Roman" w:hAnsi="Goudy Old Style" w:cs="Times New Roman"/>
          <w:sz w:val="24"/>
          <w:szCs w:val="24"/>
        </w:rPr>
        <w:t>id not</w:t>
      </w:r>
      <w:r w:rsidRPr="00E64812">
        <w:rPr>
          <w:rFonts w:ascii="Goudy Old Style" w:eastAsia="Times New Roman" w:hAnsi="Goudy Old Style" w:cs="Times New Roman"/>
          <w:sz w:val="24"/>
          <w:szCs w:val="24"/>
          <w:lang w:val="en-US"/>
        </w:rPr>
        <w:t xml:space="preserve"> pollute the lakes and </w:t>
      </w:r>
      <w:r w:rsidRPr="00E64812">
        <w:rPr>
          <w:rFonts w:ascii="Goudy Old Style" w:eastAsia="Times New Roman" w:hAnsi="Goudy Old Style" w:cs="Times New Roman"/>
          <w:sz w:val="24"/>
          <w:szCs w:val="24"/>
        </w:rPr>
        <w:t xml:space="preserve">the </w:t>
      </w:r>
      <w:r w:rsidRPr="00E64812">
        <w:rPr>
          <w:rFonts w:ascii="Goudy Old Style" w:eastAsia="Times New Roman" w:hAnsi="Goudy Old Style" w:cs="Times New Roman"/>
          <w:sz w:val="24"/>
          <w:szCs w:val="24"/>
          <w:lang w:val="en-US"/>
        </w:rPr>
        <w:t>rivers</w:t>
      </w:r>
      <w:r w:rsidRPr="00E64812">
        <w:rPr>
          <w:rFonts w:ascii="Goudy Old Style" w:eastAsia="Times New Roman" w:hAnsi="Goudy Old Style" w:cs="Times New Roman"/>
          <w:sz w:val="24"/>
          <w:szCs w:val="24"/>
        </w:rPr>
        <w:t xml:space="preserve"> and </w:t>
      </w:r>
      <w:r w:rsidRPr="00E64812">
        <w:rPr>
          <w:rFonts w:ascii="Goudy Old Style" w:eastAsia="Times New Roman" w:hAnsi="Goudy Old Style" w:cs="Times New Roman"/>
          <w:sz w:val="24"/>
          <w:szCs w:val="24"/>
          <w:lang w:val="en-US"/>
        </w:rPr>
        <w:t>they d</w:t>
      </w:r>
      <w:r w:rsidRPr="00E64812">
        <w:rPr>
          <w:rFonts w:ascii="Goudy Old Style" w:eastAsia="Times New Roman" w:hAnsi="Goudy Old Style" w:cs="Times New Roman"/>
          <w:sz w:val="24"/>
          <w:szCs w:val="24"/>
        </w:rPr>
        <w:t xml:space="preserve">id </w:t>
      </w:r>
      <w:r w:rsidRPr="00E64812">
        <w:rPr>
          <w:rFonts w:ascii="Goudy Old Style" w:eastAsia="Times New Roman" w:hAnsi="Goudy Old Style" w:cs="Times New Roman"/>
          <w:sz w:val="24"/>
          <w:szCs w:val="24"/>
          <w:lang w:val="en-US"/>
        </w:rPr>
        <w:t>n</w:t>
      </w:r>
      <w:r w:rsidRPr="00E64812">
        <w:rPr>
          <w:rFonts w:ascii="Goudy Old Style" w:eastAsia="Times New Roman" w:hAnsi="Goudy Old Style" w:cs="Times New Roman"/>
          <w:sz w:val="24"/>
          <w:szCs w:val="24"/>
        </w:rPr>
        <w:t>o</w:t>
      </w:r>
      <w:r w:rsidRPr="00E64812">
        <w:rPr>
          <w:rFonts w:ascii="Goudy Old Style" w:eastAsia="Times New Roman" w:hAnsi="Goudy Old Style" w:cs="Times New Roman"/>
          <w:sz w:val="24"/>
          <w:szCs w:val="24"/>
          <w:lang w:val="en-US"/>
        </w:rPr>
        <w:t xml:space="preserve">t cut </w:t>
      </w:r>
      <w:r w:rsidRPr="00E64812">
        <w:rPr>
          <w:rFonts w:ascii="Goudy Old Style" w:eastAsia="Times New Roman" w:hAnsi="Goudy Old Style" w:cs="Times New Roman"/>
          <w:sz w:val="24"/>
          <w:szCs w:val="24"/>
        </w:rPr>
        <w:t xml:space="preserve">trees </w:t>
      </w:r>
      <w:r w:rsidRPr="00E64812">
        <w:rPr>
          <w:rFonts w:ascii="Goudy Old Style" w:eastAsia="Times New Roman" w:hAnsi="Goudy Old Style" w:cs="Times New Roman"/>
          <w:sz w:val="24"/>
          <w:szCs w:val="24"/>
          <w:lang w:val="en-US"/>
        </w:rPr>
        <w:t>down carelessly. If they ha</w:t>
      </w:r>
      <w:r w:rsidRPr="00E64812">
        <w:rPr>
          <w:rFonts w:ascii="Goudy Old Style" w:eastAsia="Times New Roman" w:hAnsi="Goudy Old Style" w:cs="Times New Roman"/>
          <w:sz w:val="24"/>
          <w:szCs w:val="24"/>
        </w:rPr>
        <w:t>d</w:t>
      </w:r>
      <w:r w:rsidRPr="00E64812">
        <w:rPr>
          <w:rFonts w:ascii="Goudy Old Style" w:eastAsia="Times New Roman" w:hAnsi="Goudy Old Style" w:cs="Times New Roman"/>
          <w:sz w:val="24"/>
          <w:szCs w:val="24"/>
          <w:lang w:val="en-US"/>
        </w:rPr>
        <w:t xml:space="preserve"> to cut trees for essential purposes, they w</w:t>
      </w:r>
      <w:r w:rsidRPr="00E64812">
        <w:rPr>
          <w:rFonts w:ascii="Goudy Old Style" w:eastAsia="Times New Roman" w:hAnsi="Goudy Old Style" w:cs="Times New Roman"/>
          <w:sz w:val="24"/>
          <w:szCs w:val="24"/>
        </w:rPr>
        <w:t>ould</w:t>
      </w:r>
      <w:r w:rsidRPr="00E64812">
        <w:rPr>
          <w:rFonts w:ascii="Goudy Old Style" w:eastAsia="Times New Roman" w:hAnsi="Goudy Old Style" w:cs="Times New Roman"/>
          <w:sz w:val="24"/>
          <w:szCs w:val="24"/>
          <w:lang w:val="en-US"/>
        </w:rPr>
        <w:t xml:space="preserve"> select trees that c</w:t>
      </w:r>
      <w:r w:rsidRPr="00E64812">
        <w:rPr>
          <w:rFonts w:ascii="Goudy Old Style" w:eastAsia="Times New Roman" w:hAnsi="Goudy Old Style" w:cs="Times New Roman"/>
          <w:sz w:val="24"/>
          <w:szCs w:val="24"/>
        </w:rPr>
        <w:t>ould</w:t>
      </w:r>
      <w:r w:rsidRPr="00E64812">
        <w:rPr>
          <w:rFonts w:ascii="Goudy Old Style" w:eastAsia="Times New Roman" w:hAnsi="Goudy Old Style" w:cs="Times New Roman"/>
          <w:sz w:val="24"/>
          <w:szCs w:val="24"/>
          <w:lang w:val="en-US"/>
        </w:rPr>
        <w:t xml:space="preserve"> be felled</w:t>
      </w:r>
      <w:r w:rsidRPr="00E64812">
        <w:rPr>
          <w:rFonts w:ascii="Goudy Old Style" w:eastAsia="Times New Roman" w:hAnsi="Goudy Old Style" w:cs="Times New Roman"/>
          <w:sz w:val="24"/>
          <w:szCs w:val="24"/>
        </w:rPr>
        <w:t xml:space="preserve"> down</w:t>
      </w:r>
      <w:r w:rsidRPr="00E64812">
        <w:rPr>
          <w:rFonts w:ascii="Goudy Old Style" w:eastAsia="Times New Roman" w:hAnsi="Goudy Old Style" w:cs="Times New Roman"/>
          <w:sz w:val="24"/>
          <w:szCs w:val="24"/>
          <w:lang w:val="en-US"/>
        </w:rPr>
        <w:t xml:space="preserve">, for example trees that </w:t>
      </w:r>
      <w:r w:rsidRPr="00E64812">
        <w:rPr>
          <w:rFonts w:ascii="Goudy Old Style" w:eastAsia="Times New Roman" w:hAnsi="Goudy Old Style" w:cs="Times New Roman"/>
          <w:sz w:val="24"/>
          <w:szCs w:val="24"/>
        </w:rPr>
        <w:t>we</w:t>
      </w:r>
      <w:r w:rsidRPr="00E64812">
        <w:rPr>
          <w:rFonts w:ascii="Goudy Old Style" w:eastAsia="Times New Roman" w:hAnsi="Goudy Old Style" w:cs="Times New Roman"/>
          <w:sz w:val="24"/>
          <w:szCs w:val="24"/>
          <w:lang w:val="en-US"/>
        </w:rPr>
        <w:t>re quite old, and trees that d</w:t>
      </w:r>
      <w:r w:rsidRPr="00E64812">
        <w:rPr>
          <w:rFonts w:ascii="Goudy Old Style" w:eastAsia="Times New Roman" w:hAnsi="Goudy Old Style" w:cs="Times New Roman"/>
          <w:sz w:val="24"/>
          <w:szCs w:val="24"/>
        </w:rPr>
        <w:t>id</w:t>
      </w:r>
      <w:r w:rsidRPr="00E64812">
        <w:rPr>
          <w:rFonts w:ascii="Goudy Old Style" w:eastAsia="Times New Roman" w:hAnsi="Goudy Old Style" w:cs="Times New Roman"/>
          <w:sz w:val="24"/>
          <w:szCs w:val="24"/>
          <w:lang w:val="en-US"/>
        </w:rPr>
        <w:t xml:space="preserve"> not grow on cliffs. When making a garden, not all </w:t>
      </w:r>
      <w:r w:rsidRPr="00E64812">
        <w:rPr>
          <w:rFonts w:ascii="Goudy Old Style" w:eastAsia="Times New Roman" w:hAnsi="Goudy Old Style" w:cs="Times New Roman"/>
          <w:sz w:val="24"/>
          <w:szCs w:val="24"/>
        </w:rPr>
        <w:t xml:space="preserve">big </w:t>
      </w:r>
      <w:r w:rsidRPr="00E64812">
        <w:rPr>
          <w:rFonts w:ascii="Goudy Old Style" w:eastAsia="Times New Roman" w:hAnsi="Goudy Old Style" w:cs="Times New Roman"/>
          <w:sz w:val="24"/>
          <w:szCs w:val="24"/>
          <w:lang w:val="en-US"/>
        </w:rPr>
        <w:t xml:space="preserve">trees </w:t>
      </w:r>
      <w:r w:rsidRPr="00E64812">
        <w:rPr>
          <w:rFonts w:ascii="Goudy Old Style" w:eastAsia="Times New Roman" w:hAnsi="Goudy Old Style" w:cs="Times New Roman"/>
          <w:sz w:val="24"/>
          <w:szCs w:val="24"/>
        </w:rPr>
        <w:t>we</w:t>
      </w:r>
      <w:r w:rsidRPr="00E64812">
        <w:rPr>
          <w:rFonts w:ascii="Goudy Old Style" w:eastAsia="Times New Roman" w:hAnsi="Goudy Old Style" w:cs="Times New Roman"/>
          <w:sz w:val="24"/>
          <w:szCs w:val="24"/>
          <w:lang w:val="en-US"/>
        </w:rPr>
        <w:t>re cut down. Interestingly, they replace</w:t>
      </w:r>
      <w:r w:rsidRPr="00E64812">
        <w:rPr>
          <w:rFonts w:ascii="Goudy Old Style" w:eastAsia="Times New Roman" w:hAnsi="Goudy Old Style" w:cs="Times New Roman"/>
          <w:sz w:val="24"/>
          <w:szCs w:val="24"/>
        </w:rPr>
        <w:t>d</w:t>
      </w:r>
      <w:r w:rsidRPr="00E64812">
        <w:rPr>
          <w:rFonts w:ascii="Goudy Old Style" w:eastAsia="Times New Roman" w:hAnsi="Goudy Old Style" w:cs="Times New Roman"/>
          <w:sz w:val="24"/>
          <w:szCs w:val="24"/>
          <w:lang w:val="en-US"/>
        </w:rPr>
        <w:t xml:space="preserve"> the trees that </w:t>
      </w:r>
      <w:r w:rsidRPr="00E64812">
        <w:rPr>
          <w:rFonts w:ascii="Goudy Old Style" w:eastAsia="Times New Roman" w:hAnsi="Goudy Old Style" w:cs="Times New Roman"/>
          <w:sz w:val="24"/>
          <w:szCs w:val="24"/>
        </w:rPr>
        <w:t>we</w:t>
      </w:r>
      <w:r w:rsidRPr="00E64812">
        <w:rPr>
          <w:rFonts w:ascii="Goudy Old Style" w:eastAsia="Times New Roman" w:hAnsi="Goudy Old Style" w:cs="Times New Roman"/>
          <w:sz w:val="24"/>
          <w:szCs w:val="24"/>
          <w:lang w:val="en-US"/>
        </w:rPr>
        <w:t xml:space="preserve">re felled </w:t>
      </w:r>
      <w:r w:rsidRPr="00E64812">
        <w:rPr>
          <w:rFonts w:ascii="Goudy Old Style" w:eastAsia="Times New Roman" w:hAnsi="Goudy Old Style" w:cs="Times New Roman"/>
          <w:sz w:val="24"/>
          <w:szCs w:val="24"/>
        </w:rPr>
        <w:t xml:space="preserve">down </w:t>
      </w:r>
      <w:r w:rsidRPr="00E64812">
        <w:rPr>
          <w:rFonts w:ascii="Goudy Old Style" w:eastAsia="Times New Roman" w:hAnsi="Goudy Old Style" w:cs="Times New Roman"/>
          <w:sz w:val="24"/>
          <w:szCs w:val="24"/>
          <w:lang w:val="en-US"/>
        </w:rPr>
        <w:t>by planting new trees (</w:t>
      </w:r>
      <w:proofErr w:type="spellStart"/>
      <w:r w:rsidRPr="00E64812">
        <w:rPr>
          <w:rFonts w:ascii="Goudy Old Style" w:eastAsia="Times New Roman" w:hAnsi="Goudy Old Style" w:cs="Times New Roman"/>
          <w:sz w:val="24"/>
          <w:szCs w:val="24"/>
          <w:lang w:val="en-US"/>
        </w:rPr>
        <w:t>Yektiningtyas</w:t>
      </w:r>
      <w:proofErr w:type="spellEnd"/>
      <w:r w:rsidRPr="00E64812">
        <w:rPr>
          <w:rFonts w:ascii="Goudy Old Style" w:eastAsia="Times New Roman" w:hAnsi="Goudy Old Style" w:cs="Times New Roman"/>
          <w:sz w:val="24"/>
          <w:szCs w:val="24"/>
          <w:lang w:val="en-US"/>
        </w:rPr>
        <w:t>-Modouw, 2011</w:t>
      </w:r>
      <w:r w:rsidRPr="00E64812">
        <w:rPr>
          <w:rFonts w:ascii="Goudy Old Style" w:eastAsia="Times New Roman" w:hAnsi="Goudy Old Style" w:cs="Times New Roman"/>
          <w:sz w:val="24"/>
          <w:szCs w:val="24"/>
        </w:rPr>
        <w:t>, pp.366-367</w:t>
      </w:r>
      <w:r w:rsidRPr="00E64812">
        <w:rPr>
          <w:rFonts w:ascii="Goudy Old Style" w:eastAsia="Times New Roman" w:hAnsi="Goudy Old Style" w:cs="Times New Roman"/>
          <w:sz w:val="24"/>
          <w:szCs w:val="24"/>
          <w:lang w:val="en-US"/>
        </w:rPr>
        <w:t>; John Ibo, 2018-pers</w:t>
      </w:r>
      <w:r w:rsidRPr="00E64812">
        <w:rPr>
          <w:rFonts w:ascii="Goudy Old Style" w:eastAsia="Times New Roman" w:hAnsi="Goudy Old Style" w:cs="Times New Roman"/>
          <w:sz w:val="24"/>
          <w:szCs w:val="24"/>
        </w:rPr>
        <w:t>. com.</w:t>
      </w:r>
      <w:r w:rsidRPr="00E64812">
        <w:rPr>
          <w:rFonts w:ascii="Goudy Old Style" w:eastAsia="Times New Roman" w:hAnsi="Goudy Old Style" w:cs="Times New Roman"/>
          <w:sz w:val="24"/>
          <w:szCs w:val="24"/>
          <w:lang w:val="en-US"/>
        </w:rPr>
        <w:t>; c</w:t>
      </w:r>
      <w:r w:rsidRPr="00E64812">
        <w:rPr>
          <w:rFonts w:ascii="Goudy Old Style" w:eastAsia="Times New Roman" w:hAnsi="Goudy Old Style" w:cs="Times New Roman"/>
          <w:sz w:val="24"/>
          <w:szCs w:val="24"/>
        </w:rPr>
        <w:t xml:space="preserve">.f. </w:t>
      </w:r>
      <w:proofErr w:type="spellStart"/>
      <w:r w:rsidRPr="00E64812">
        <w:rPr>
          <w:rFonts w:ascii="Goudy Old Style" w:eastAsia="Times New Roman" w:hAnsi="Goudy Old Style" w:cs="Times New Roman"/>
          <w:sz w:val="24"/>
          <w:szCs w:val="24"/>
          <w:lang w:val="en-US"/>
        </w:rPr>
        <w:t>Chiparausha</w:t>
      </w:r>
      <w:proofErr w:type="spellEnd"/>
      <w:r w:rsidRPr="00E64812">
        <w:rPr>
          <w:rFonts w:ascii="Goudy Old Style" w:eastAsia="Times New Roman" w:hAnsi="Goudy Old Style" w:cs="Times New Roman"/>
          <w:sz w:val="24"/>
          <w:szCs w:val="24"/>
          <w:lang w:val="en-US"/>
        </w:rPr>
        <w:t xml:space="preserve"> and </w:t>
      </w:r>
      <w:proofErr w:type="spellStart"/>
      <w:r w:rsidRPr="00E64812">
        <w:rPr>
          <w:rFonts w:ascii="Goudy Old Style" w:eastAsia="Times New Roman" w:hAnsi="Goudy Old Style" w:cs="Times New Roman"/>
          <w:sz w:val="24"/>
          <w:szCs w:val="24"/>
          <w:lang w:val="en-US"/>
        </w:rPr>
        <w:t>Mavhunduse</w:t>
      </w:r>
      <w:proofErr w:type="spellEnd"/>
      <w:r w:rsidRPr="00E64812">
        <w:rPr>
          <w:rFonts w:ascii="Goudy Old Style" w:eastAsia="Times New Roman" w:hAnsi="Goudy Old Style" w:cs="Times New Roman"/>
          <w:sz w:val="24"/>
          <w:szCs w:val="24"/>
          <w:lang w:val="en-US"/>
        </w:rPr>
        <w:t>, 2018</w:t>
      </w:r>
      <w:r w:rsidRPr="00E64812">
        <w:rPr>
          <w:rFonts w:ascii="Goudy Old Style" w:eastAsia="Times New Roman" w:hAnsi="Goudy Old Style" w:cs="Times New Roman"/>
          <w:sz w:val="24"/>
          <w:szCs w:val="24"/>
        </w:rPr>
        <w:t>, p. 709</w:t>
      </w:r>
      <w:r w:rsidRPr="00E64812">
        <w:rPr>
          <w:rFonts w:ascii="Goudy Old Style" w:eastAsia="Times New Roman" w:hAnsi="Goudy Old Style" w:cs="Times New Roman"/>
          <w:sz w:val="24"/>
          <w:szCs w:val="24"/>
          <w:lang w:val="en-US"/>
        </w:rPr>
        <w:t xml:space="preserve">). This is related to local wisdom and knowledge of the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people that large trees store water which is needed for the growth of new plants. This habit is implicitly recounted in one of </w:t>
      </w:r>
      <w:proofErr w:type="spellStart"/>
      <w:r w:rsidRPr="00E64812">
        <w:rPr>
          <w:rFonts w:ascii="Goudy Old Style" w:eastAsia="Times New Roman" w:hAnsi="Goudy Old Style" w:cs="Times New Roman"/>
          <w:sz w:val="24"/>
          <w:szCs w:val="24"/>
          <w:lang w:val="en-US"/>
        </w:rPr>
        <w:t>Sentani's</w:t>
      </w:r>
      <w:proofErr w:type="spellEnd"/>
      <w:r w:rsidRPr="00E64812">
        <w:rPr>
          <w:rFonts w:ascii="Goudy Old Style" w:eastAsia="Times New Roman" w:hAnsi="Goudy Old Style" w:cs="Times New Roman"/>
          <w:sz w:val="24"/>
          <w:szCs w:val="24"/>
          <w:lang w:val="en-US"/>
        </w:rPr>
        <w:t xml:space="preserve"> famous fables entitled "</w:t>
      </w:r>
      <w:proofErr w:type="spellStart"/>
      <w:r w:rsidRPr="00E64812">
        <w:rPr>
          <w:rFonts w:ascii="Goudy Old Style" w:eastAsia="Times New Roman" w:hAnsi="Goudy Old Style" w:cs="Times New Roman"/>
          <w:sz w:val="24"/>
          <w:szCs w:val="24"/>
          <w:lang w:val="en-US"/>
        </w:rPr>
        <w:t>Ebi</w:t>
      </w:r>
      <w:proofErr w:type="spellEnd"/>
      <w:r w:rsidRPr="00E64812">
        <w:rPr>
          <w:rFonts w:ascii="Goudy Old Style" w:eastAsia="Times New Roman" w:hAnsi="Goudy Old Style" w:cs="Times New Roman"/>
          <w:sz w:val="24"/>
          <w:szCs w:val="24"/>
          <w:lang w:val="en-US"/>
        </w:rPr>
        <w:t xml:space="preserve"> and </w:t>
      </w:r>
      <w:proofErr w:type="spellStart"/>
      <w:r w:rsidRPr="00E64812">
        <w:rPr>
          <w:rFonts w:ascii="Goudy Old Style" w:eastAsia="Times New Roman" w:hAnsi="Goudy Old Style" w:cs="Times New Roman"/>
          <w:sz w:val="24"/>
          <w:szCs w:val="24"/>
          <w:lang w:val="en-US"/>
        </w:rPr>
        <w:t>Kandei</w:t>
      </w:r>
      <w:proofErr w:type="spellEnd"/>
      <w:r w:rsidRPr="00E64812">
        <w:rPr>
          <w:rFonts w:ascii="Goudy Old Style" w:eastAsia="Times New Roman" w:hAnsi="Goudy Old Style" w:cs="Times New Roman"/>
          <w:sz w:val="24"/>
          <w:szCs w:val="24"/>
          <w:lang w:val="en-US"/>
        </w:rPr>
        <w:t xml:space="preserve">" which tells </w:t>
      </w:r>
      <w:r w:rsidRPr="00E64812">
        <w:rPr>
          <w:rFonts w:ascii="Goudy Old Style" w:eastAsia="Times New Roman" w:hAnsi="Goudy Old Style" w:cs="Times New Roman"/>
          <w:sz w:val="24"/>
          <w:szCs w:val="24"/>
        </w:rPr>
        <w:t>about</w:t>
      </w:r>
      <w:r w:rsidRPr="00E64812">
        <w:rPr>
          <w:rFonts w:ascii="Goudy Old Style" w:eastAsia="Times New Roman" w:hAnsi="Goudy Old Style" w:cs="Times New Roman"/>
          <w:sz w:val="24"/>
          <w:szCs w:val="24"/>
          <w:lang w:val="en-US"/>
        </w:rPr>
        <w:t xml:space="preserve"> close friend</w:t>
      </w:r>
      <w:r w:rsidRPr="00E64812">
        <w:rPr>
          <w:rFonts w:ascii="Goudy Old Style" w:eastAsia="Times New Roman" w:hAnsi="Goudy Old Style" w:cs="Times New Roman"/>
          <w:sz w:val="24"/>
          <w:szCs w:val="24"/>
        </w:rPr>
        <w:t>s</w:t>
      </w:r>
      <w:r w:rsidRPr="00E64812">
        <w:rPr>
          <w:rFonts w:ascii="Goudy Old Style" w:eastAsia="Times New Roman" w:hAnsi="Goudy Old Style" w:cs="Times New Roman"/>
          <w:sz w:val="24"/>
          <w:szCs w:val="24"/>
          <w:lang w:val="en-US"/>
        </w:rPr>
        <w:t xml:space="preserve">, namely </w:t>
      </w:r>
      <w:r w:rsidRPr="00E64812">
        <w:rPr>
          <w:rFonts w:ascii="Goudy Old Style" w:eastAsia="Times New Roman" w:hAnsi="Goudy Old Style" w:cs="Times New Roman"/>
          <w:sz w:val="24"/>
          <w:szCs w:val="24"/>
        </w:rPr>
        <w:t>E</w:t>
      </w:r>
      <w:r w:rsidRPr="00E64812">
        <w:rPr>
          <w:rFonts w:ascii="Goudy Old Style" w:eastAsia="Times New Roman" w:hAnsi="Goudy Old Style" w:cs="Times New Roman"/>
          <w:sz w:val="24"/>
          <w:szCs w:val="24"/>
          <w:lang w:val="en-US"/>
        </w:rPr>
        <w:t xml:space="preserve">bi </w:t>
      </w:r>
      <w:r w:rsidRPr="00E64812">
        <w:rPr>
          <w:rFonts w:ascii="Goudy Old Style" w:eastAsia="Times New Roman" w:hAnsi="Goudy Old Style" w:cs="Times New Roman"/>
          <w:sz w:val="24"/>
          <w:szCs w:val="24"/>
        </w:rPr>
        <w:t xml:space="preserve">the </w:t>
      </w:r>
      <w:r w:rsidRPr="00E64812">
        <w:rPr>
          <w:rFonts w:ascii="Goudy Old Style" w:eastAsia="Times New Roman" w:hAnsi="Goudy Old Style" w:cs="Times New Roman"/>
          <w:sz w:val="24"/>
          <w:szCs w:val="24"/>
          <w:lang w:val="en-US"/>
        </w:rPr>
        <w:t xml:space="preserve">bird (a small bird resembling a sparrow) and </w:t>
      </w:r>
      <w:proofErr w:type="spellStart"/>
      <w:r w:rsidRPr="00E64812">
        <w:rPr>
          <w:rFonts w:ascii="Goudy Old Style" w:eastAsia="Times New Roman" w:hAnsi="Goudy Old Style" w:cs="Times New Roman"/>
          <w:sz w:val="24"/>
          <w:szCs w:val="24"/>
          <w:lang w:val="en-US"/>
        </w:rPr>
        <w:t>Kandei</w:t>
      </w:r>
      <w:proofErr w:type="spellEnd"/>
      <w:r w:rsidRPr="00E64812">
        <w:rPr>
          <w:rFonts w:ascii="Goudy Old Style" w:eastAsia="Times New Roman" w:hAnsi="Goudy Old Style" w:cs="Times New Roman"/>
          <w:sz w:val="24"/>
          <w:szCs w:val="24"/>
          <w:lang w:val="en-US"/>
        </w:rPr>
        <w:t xml:space="preserve"> </w:t>
      </w:r>
      <w:r w:rsidRPr="00E64812">
        <w:rPr>
          <w:rFonts w:ascii="Goudy Old Style" w:eastAsia="Times New Roman" w:hAnsi="Goudy Old Style" w:cs="Times New Roman"/>
          <w:sz w:val="24"/>
          <w:szCs w:val="24"/>
        </w:rPr>
        <w:t xml:space="preserve">the </w:t>
      </w:r>
      <w:r w:rsidRPr="00E64812">
        <w:rPr>
          <w:rFonts w:ascii="Goudy Old Style" w:eastAsia="Times New Roman" w:hAnsi="Goudy Old Style" w:cs="Times New Roman"/>
          <w:sz w:val="24"/>
          <w:szCs w:val="24"/>
          <w:lang w:val="en-US"/>
        </w:rPr>
        <w:lastRenderedPageBreak/>
        <w:t>fish (</w:t>
      </w:r>
      <w:r w:rsidRPr="00E64812">
        <w:rPr>
          <w:rFonts w:ascii="Goudy Old Style" w:eastAsia="Times New Roman" w:hAnsi="Goudy Old Style" w:cs="Times New Roman"/>
          <w:i/>
          <w:iCs/>
          <w:sz w:val="24"/>
          <w:szCs w:val="24"/>
        </w:rPr>
        <w:t>G</w:t>
      </w:r>
      <w:proofErr w:type="spellStart"/>
      <w:r w:rsidRPr="00E64812">
        <w:rPr>
          <w:rFonts w:ascii="Goudy Old Style" w:eastAsia="Times New Roman" w:hAnsi="Goudy Old Style" w:cs="Times New Roman"/>
          <w:i/>
          <w:iCs/>
          <w:sz w:val="24"/>
          <w:szCs w:val="24"/>
          <w:lang w:val="en-US"/>
        </w:rPr>
        <w:t>lossamia</w:t>
      </w:r>
      <w:proofErr w:type="spellEnd"/>
      <w:r w:rsidRPr="00E64812">
        <w:rPr>
          <w:rFonts w:ascii="Goudy Old Style" w:eastAsia="Times New Roman" w:hAnsi="Goudy Old Style" w:cs="Times New Roman"/>
          <w:i/>
          <w:iCs/>
          <w:sz w:val="24"/>
          <w:szCs w:val="24"/>
          <w:lang w:val="en-US"/>
        </w:rPr>
        <w:t xml:space="preserve"> </w:t>
      </w:r>
      <w:proofErr w:type="spellStart"/>
      <w:r w:rsidRPr="00E64812">
        <w:rPr>
          <w:rFonts w:ascii="Goudy Old Style" w:eastAsia="Times New Roman" w:hAnsi="Goudy Old Style" w:cs="Times New Roman"/>
          <w:i/>
          <w:iCs/>
          <w:sz w:val="24"/>
          <w:szCs w:val="24"/>
          <w:lang w:val="en-US"/>
        </w:rPr>
        <w:t>beauforti</w:t>
      </w:r>
      <w:proofErr w:type="spellEnd"/>
      <w:r w:rsidRPr="00E64812">
        <w:rPr>
          <w:rFonts w:ascii="Goudy Old Style" w:eastAsia="Times New Roman" w:hAnsi="Goudy Old Style" w:cs="Times New Roman"/>
          <w:sz w:val="24"/>
          <w:szCs w:val="24"/>
          <w:lang w:val="en-US"/>
        </w:rPr>
        <w:t xml:space="preserve">) which is an endemic fish of Lake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The closeness of the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people to nature and their desire to protect nature also occurs because they feel at one with nature (</w:t>
      </w:r>
      <w:proofErr w:type="spellStart"/>
      <w:r w:rsidRPr="00E64812">
        <w:rPr>
          <w:rFonts w:ascii="Goudy Old Style" w:eastAsia="Times New Roman" w:hAnsi="Goudy Old Style" w:cs="Times New Roman"/>
          <w:sz w:val="24"/>
          <w:szCs w:val="24"/>
          <w:lang w:val="en-US"/>
        </w:rPr>
        <w:t>Yektiningtyas</w:t>
      </w:r>
      <w:proofErr w:type="spellEnd"/>
      <w:r w:rsidRPr="00E64812">
        <w:rPr>
          <w:rFonts w:ascii="Goudy Old Style" w:eastAsia="Times New Roman" w:hAnsi="Goudy Old Style" w:cs="Times New Roman"/>
          <w:sz w:val="24"/>
          <w:szCs w:val="24"/>
          <w:lang w:val="en-US"/>
        </w:rPr>
        <w:t>-Modouw, 2011</w:t>
      </w:r>
      <w:r w:rsidRPr="00E64812">
        <w:rPr>
          <w:rFonts w:ascii="Goudy Old Style" w:eastAsia="Times New Roman" w:hAnsi="Goudy Old Style" w:cs="Times New Roman"/>
          <w:sz w:val="24"/>
          <w:szCs w:val="24"/>
        </w:rPr>
        <w:t>, pp. 365-368</w:t>
      </w:r>
      <w:r w:rsidRPr="00E64812">
        <w:rPr>
          <w:rFonts w:ascii="Goudy Old Style" w:eastAsia="Times New Roman" w:hAnsi="Goudy Old Style" w:cs="Times New Roman"/>
          <w:sz w:val="24"/>
          <w:szCs w:val="24"/>
          <w:lang w:val="en-US"/>
        </w:rPr>
        <w:t>; c</w:t>
      </w:r>
      <w:r w:rsidRPr="00E64812">
        <w:rPr>
          <w:rFonts w:ascii="Goudy Old Style" w:eastAsia="Times New Roman" w:hAnsi="Goudy Old Style" w:cs="Times New Roman"/>
          <w:sz w:val="24"/>
          <w:szCs w:val="24"/>
        </w:rPr>
        <w:t xml:space="preserve">.f. </w:t>
      </w:r>
      <w:r w:rsidRPr="00E64812">
        <w:rPr>
          <w:rFonts w:ascii="Goudy Old Style" w:eastAsia="Times New Roman" w:hAnsi="Goudy Old Style" w:cs="Times New Roman"/>
          <w:sz w:val="24"/>
          <w:szCs w:val="24"/>
          <w:lang w:val="en-US"/>
        </w:rPr>
        <w:t xml:space="preserve"> Finnegan, </w:t>
      </w:r>
      <w:r w:rsidRPr="00E64812">
        <w:rPr>
          <w:rFonts w:ascii="Goudy Old Style" w:eastAsia="Times New Roman" w:hAnsi="Goudy Old Style" w:cs="Times New Roman"/>
          <w:sz w:val="24"/>
          <w:szCs w:val="24"/>
        </w:rPr>
        <w:t>2003, pp. 76-77</w:t>
      </w:r>
      <w:r w:rsidRPr="00E64812">
        <w:rPr>
          <w:rFonts w:ascii="Goudy Old Style" w:eastAsia="Times New Roman" w:hAnsi="Goudy Old Style" w:cs="Times New Roman"/>
          <w:sz w:val="24"/>
          <w:szCs w:val="24"/>
          <w:lang w:val="en-US"/>
        </w:rPr>
        <w:t xml:space="preserve">) and think that they live because of nature. Protecting the environment is also related to the myth of the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people about harmonious relationships, namely the vertical relationship between humans and </w:t>
      </w:r>
      <w:r w:rsidRPr="00E64812">
        <w:rPr>
          <w:rFonts w:ascii="Goudy Old Style" w:eastAsia="Times New Roman" w:hAnsi="Goudy Old Style" w:cs="Times New Roman"/>
          <w:iCs/>
          <w:sz w:val="24"/>
          <w:szCs w:val="24"/>
          <w:lang w:val="en-US"/>
        </w:rPr>
        <w:t>gods</w:t>
      </w:r>
      <w:r w:rsidRPr="00E64812">
        <w:rPr>
          <w:rFonts w:ascii="Goudy Old Style" w:eastAsia="Times New Roman" w:hAnsi="Goudy Old Style" w:cs="Times New Roman"/>
          <w:sz w:val="24"/>
          <w:szCs w:val="24"/>
          <w:lang w:val="en-US"/>
        </w:rPr>
        <w:t>, the horizontal relationship between humans and humans, and the harmonious circular relationship between humans and nature (c</w:t>
      </w:r>
      <w:r w:rsidRPr="00E64812">
        <w:rPr>
          <w:rFonts w:ascii="Goudy Old Style" w:eastAsia="Times New Roman" w:hAnsi="Goudy Old Style" w:cs="Times New Roman"/>
          <w:sz w:val="24"/>
          <w:szCs w:val="24"/>
        </w:rPr>
        <w:t xml:space="preserve">.f. </w:t>
      </w:r>
      <w:r w:rsidRPr="00E64812">
        <w:rPr>
          <w:rFonts w:ascii="Goudy Old Style" w:eastAsia="Times New Roman" w:hAnsi="Goudy Old Style" w:cs="Times New Roman"/>
          <w:sz w:val="24"/>
          <w:szCs w:val="24"/>
          <w:lang w:val="en-US"/>
        </w:rPr>
        <w:t xml:space="preserve">the </w:t>
      </w:r>
      <w:proofErr w:type="spellStart"/>
      <w:r w:rsidRPr="00E64812">
        <w:rPr>
          <w:rFonts w:ascii="Goudy Old Style" w:eastAsia="Times New Roman" w:hAnsi="Goudy Old Style" w:cs="Times New Roman"/>
          <w:sz w:val="24"/>
          <w:szCs w:val="24"/>
          <w:lang w:val="en-US"/>
        </w:rPr>
        <w:t>Amungme</w:t>
      </w:r>
      <w:proofErr w:type="spellEnd"/>
      <w:r w:rsidRPr="00E64812">
        <w:rPr>
          <w:rFonts w:ascii="Goudy Old Style" w:eastAsia="Times New Roman" w:hAnsi="Goudy Old Style" w:cs="Times New Roman"/>
          <w:sz w:val="24"/>
          <w:szCs w:val="24"/>
          <w:lang w:val="en-US"/>
        </w:rPr>
        <w:t xml:space="preserve"> myth in </w:t>
      </w:r>
      <w:proofErr w:type="spellStart"/>
      <w:r w:rsidRPr="00E64812">
        <w:rPr>
          <w:rFonts w:ascii="Goudy Old Style" w:eastAsia="Times New Roman" w:hAnsi="Goudy Old Style" w:cs="Times New Roman"/>
          <w:sz w:val="24"/>
          <w:szCs w:val="24"/>
          <w:lang w:val="en-US"/>
        </w:rPr>
        <w:t>Mawene</w:t>
      </w:r>
      <w:proofErr w:type="spellEnd"/>
      <w:r w:rsidRPr="00E64812">
        <w:rPr>
          <w:rFonts w:ascii="Goudy Old Style" w:eastAsia="Times New Roman" w:hAnsi="Goudy Old Style" w:cs="Times New Roman"/>
          <w:sz w:val="24"/>
          <w:szCs w:val="24"/>
          <w:lang w:val="en-US"/>
        </w:rPr>
        <w:t>, 2005</w:t>
      </w:r>
      <w:r w:rsidRPr="00E64812">
        <w:rPr>
          <w:rFonts w:ascii="Goudy Old Style" w:eastAsia="Times New Roman" w:hAnsi="Goudy Old Style" w:cs="Times New Roman"/>
          <w:sz w:val="24"/>
          <w:szCs w:val="24"/>
        </w:rPr>
        <w:t>, p. 56; Yektiningtyas-Modouw. 2011, pp. 56-58</w:t>
      </w:r>
      <w:r w:rsidRPr="00E64812">
        <w:rPr>
          <w:rFonts w:ascii="Goudy Old Style" w:eastAsia="Times New Roman" w:hAnsi="Goudy Old Style" w:cs="Times New Roman"/>
          <w:sz w:val="24"/>
          <w:szCs w:val="24"/>
          <w:lang w:val="en-US"/>
        </w:rPr>
        <w:t xml:space="preserve">). The views and ways of the old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people in protecting nature prove</w:t>
      </w:r>
      <w:r w:rsidRPr="00E64812">
        <w:rPr>
          <w:rFonts w:ascii="Goudy Old Style" w:eastAsia="Times New Roman" w:hAnsi="Goudy Old Style" w:cs="Times New Roman"/>
          <w:sz w:val="24"/>
          <w:szCs w:val="24"/>
        </w:rPr>
        <w:t>d</w:t>
      </w:r>
      <w:r w:rsidRPr="00E64812">
        <w:rPr>
          <w:rFonts w:ascii="Goudy Old Style" w:eastAsia="Times New Roman" w:hAnsi="Goudy Old Style" w:cs="Times New Roman"/>
          <w:sz w:val="24"/>
          <w:szCs w:val="24"/>
          <w:lang w:val="en-US"/>
        </w:rPr>
        <w:t xml:space="preserve"> that they  live</w:t>
      </w:r>
      <w:r w:rsidRPr="00E64812">
        <w:rPr>
          <w:rFonts w:ascii="Goudy Old Style" w:eastAsia="Times New Roman" w:hAnsi="Goudy Old Style" w:cs="Times New Roman"/>
          <w:sz w:val="24"/>
          <w:szCs w:val="24"/>
        </w:rPr>
        <w:t>d</w:t>
      </w:r>
      <w:r w:rsidRPr="00E64812">
        <w:rPr>
          <w:rFonts w:ascii="Goudy Old Style" w:eastAsia="Times New Roman" w:hAnsi="Goudy Old Style" w:cs="Times New Roman"/>
          <w:sz w:val="24"/>
          <w:szCs w:val="24"/>
          <w:lang w:val="en-US"/>
        </w:rPr>
        <w:t xml:space="preserve"> in prosperity with abundant fish and garden products</w:t>
      </w:r>
      <w:r w:rsidRPr="00E64812">
        <w:rPr>
          <w:rFonts w:ascii="Goudy Old Style" w:eastAsia="Times New Roman" w:hAnsi="Goudy Old Style" w:cs="Times New Roman"/>
          <w:sz w:val="24"/>
          <w:szCs w:val="24"/>
        </w:rPr>
        <w:t xml:space="preserve"> and </w:t>
      </w:r>
      <w:r w:rsidRPr="00E64812">
        <w:rPr>
          <w:rFonts w:ascii="Goudy Old Style" w:eastAsia="Times New Roman" w:hAnsi="Goudy Old Style" w:cs="Times New Roman"/>
          <w:sz w:val="24"/>
          <w:szCs w:val="24"/>
          <w:lang w:val="en-US"/>
        </w:rPr>
        <w:t xml:space="preserve">healthy because the </w:t>
      </w:r>
      <w:r w:rsidRPr="00E64812">
        <w:rPr>
          <w:rFonts w:ascii="Goudy Old Style" w:eastAsia="Times New Roman" w:hAnsi="Goudy Old Style" w:cs="Times New Roman"/>
          <w:sz w:val="24"/>
          <w:szCs w:val="24"/>
        </w:rPr>
        <w:t xml:space="preserve">clean </w:t>
      </w:r>
      <w:r w:rsidRPr="00E64812">
        <w:rPr>
          <w:rFonts w:ascii="Goudy Old Style" w:eastAsia="Times New Roman" w:hAnsi="Goudy Old Style" w:cs="Times New Roman"/>
          <w:sz w:val="24"/>
          <w:szCs w:val="24"/>
          <w:lang w:val="en-US"/>
        </w:rPr>
        <w:t>water sources and free</w:t>
      </w:r>
      <w:r w:rsidRPr="00E64812">
        <w:rPr>
          <w:rFonts w:ascii="Goudy Old Style" w:eastAsia="Times New Roman" w:hAnsi="Goudy Old Style" w:cs="Times New Roman"/>
          <w:sz w:val="24"/>
          <w:szCs w:val="24"/>
        </w:rPr>
        <w:t>d</w:t>
      </w:r>
      <w:r w:rsidRPr="00E64812">
        <w:rPr>
          <w:rFonts w:ascii="Goudy Old Style" w:eastAsia="Times New Roman" w:hAnsi="Goudy Old Style" w:cs="Times New Roman"/>
          <w:sz w:val="24"/>
          <w:szCs w:val="24"/>
          <w:lang w:val="en-US"/>
        </w:rPr>
        <w:t xml:space="preserve"> from floods a</w:t>
      </w:r>
      <w:r w:rsidRPr="00E64812">
        <w:rPr>
          <w:rFonts w:ascii="Goudy Old Style" w:eastAsia="Times New Roman" w:hAnsi="Goudy Old Style" w:cs="Times New Roman"/>
          <w:sz w:val="24"/>
          <w:szCs w:val="24"/>
        </w:rPr>
        <w:t>s well as</w:t>
      </w:r>
      <w:r w:rsidRPr="00E64812">
        <w:rPr>
          <w:rFonts w:ascii="Goudy Old Style" w:eastAsia="Times New Roman" w:hAnsi="Goudy Old Style" w:cs="Times New Roman"/>
          <w:sz w:val="24"/>
          <w:szCs w:val="24"/>
          <w:lang w:val="en-US"/>
        </w:rPr>
        <w:t xml:space="preserve"> landslides.</w:t>
      </w:r>
    </w:p>
    <w:p w14:paraId="68DBB343"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 xml:space="preserve">This is inversely proportional to the existence of modern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society today. The lake is polluted with plastic waste and other household waste. As a result, the lake becomes shallow and dirty, the fish, especially the endemic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fish, cannot live well and are starting to become extinct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Keiluhu</w:t>
      </w:r>
      <w:proofErr w:type="spellEnd"/>
      <w:r w:rsidRPr="00E64812">
        <w:rPr>
          <w:rFonts w:ascii="Goudy Old Style" w:eastAsia="Times New Roman" w:hAnsi="Goudy Old Style" w:cs="Times New Roman"/>
          <w:bCs/>
          <w:sz w:val="24"/>
          <w:szCs w:val="24"/>
          <w:lang w:val="en-US"/>
        </w:rPr>
        <w:t>, 2018</w:t>
      </w:r>
      <w:r w:rsidRPr="00E64812">
        <w:rPr>
          <w:rFonts w:ascii="Goudy Old Style" w:eastAsia="Times New Roman" w:hAnsi="Goudy Old Style" w:cs="Times New Roman"/>
          <w:bCs/>
          <w:sz w:val="24"/>
          <w:szCs w:val="24"/>
        </w:rPr>
        <w:t>, p. 80</w:t>
      </w:r>
      <w:r w:rsidRPr="00E64812">
        <w:rPr>
          <w:rFonts w:ascii="Goudy Old Style" w:eastAsia="Times New Roman" w:hAnsi="Goudy Old Style" w:cs="Times New Roman"/>
          <w:bCs/>
          <w:sz w:val="24"/>
          <w:szCs w:val="24"/>
          <w:lang w:val="en-US"/>
        </w:rPr>
        <w:t xml:space="preserve">), the river has become dry due to illegal sand mining, the mountains are deforested due to illegal logging, the forests being neglected and deforested because they were logged illegally to make gardens and never planted new trees (John Ibo and Albert </w:t>
      </w:r>
      <w:proofErr w:type="spellStart"/>
      <w:r w:rsidRPr="00E64812">
        <w:rPr>
          <w:rFonts w:ascii="Goudy Old Style" w:eastAsia="Times New Roman" w:hAnsi="Goudy Old Style" w:cs="Times New Roman"/>
          <w:bCs/>
          <w:sz w:val="24"/>
          <w:szCs w:val="24"/>
          <w:lang w:val="en-US"/>
        </w:rPr>
        <w:t>Hendambo</w:t>
      </w:r>
      <w:proofErr w:type="spellEnd"/>
      <w:r w:rsidRPr="00E64812">
        <w:rPr>
          <w:rFonts w:ascii="Goudy Old Style" w:eastAsia="Times New Roman" w:hAnsi="Goudy Old Style" w:cs="Times New Roman"/>
          <w:bCs/>
          <w:sz w:val="24"/>
          <w:szCs w:val="24"/>
          <w:lang w:val="en-US"/>
        </w:rPr>
        <w:t>,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The result of the modern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people's indifference to their environment is the existence of floods, landslides, forest fires, very hot air and various diseases that arise as a result; for example, diarrhea, skin diseases, asthma, etc. This </w:t>
      </w:r>
      <w:r w:rsidRPr="00E64812">
        <w:rPr>
          <w:rFonts w:ascii="Goudy Old Style" w:eastAsia="Times New Roman" w:hAnsi="Goudy Old Style" w:cs="Times New Roman"/>
          <w:bCs/>
          <w:sz w:val="24"/>
          <w:szCs w:val="24"/>
        </w:rPr>
        <w:t xml:space="preserve">case </w:t>
      </w:r>
      <w:r w:rsidRPr="00E64812">
        <w:rPr>
          <w:rFonts w:ascii="Goudy Old Style" w:eastAsia="Times New Roman" w:hAnsi="Goudy Old Style" w:cs="Times New Roman"/>
          <w:bCs/>
          <w:sz w:val="24"/>
          <w:szCs w:val="24"/>
          <w:lang w:val="en-US"/>
        </w:rPr>
        <w:t xml:space="preserve">cannot be </w:t>
      </w:r>
      <w:r w:rsidRPr="00E64812">
        <w:rPr>
          <w:rFonts w:ascii="Goudy Old Style" w:eastAsia="Times New Roman" w:hAnsi="Goudy Old Style" w:cs="Times New Roman"/>
          <w:bCs/>
          <w:sz w:val="24"/>
          <w:szCs w:val="24"/>
        </w:rPr>
        <w:t>ignored</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children need to be educated about the importance of having a good natural environment</w:t>
      </w:r>
      <w:r w:rsidRPr="00E64812">
        <w:rPr>
          <w:rFonts w:ascii="Goudy Old Style" w:eastAsia="Times New Roman" w:hAnsi="Goudy Old Style" w:cs="Times New Roman"/>
          <w:bCs/>
          <w:sz w:val="24"/>
          <w:szCs w:val="24"/>
        </w:rPr>
        <w:t xml:space="preserve"> and respect it (c.f. </w:t>
      </w:r>
      <w:r w:rsidRPr="00E64812">
        <w:rPr>
          <w:rFonts w:ascii="Goudy Old Style" w:eastAsia="Batang" w:hAnsi="Goudy Old Style" w:cs="Times New Roman"/>
          <w:sz w:val="24"/>
          <w:szCs w:val="24"/>
          <w:lang w:val="en-US"/>
        </w:rPr>
        <w:t>Ahi, et.al., 2014</w:t>
      </w:r>
      <w:r w:rsidRPr="00E64812">
        <w:rPr>
          <w:rFonts w:ascii="Goudy Old Style" w:eastAsia="Batang" w:hAnsi="Goudy Old Style" w:cs="Times New Roman"/>
          <w:sz w:val="24"/>
          <w:szCs w:val="24"/>
        </w:rPr>
        <w:t xml:space="preserve">, p. </w:t>
      </w:r>
      <w:proofErr w:type="gramStart"/>
      <w:r w:rsidRPr="00E64812">
        <w:rPr>
          <w:rFonts w:ascii="Goudy Old Style" w:eastAsia="Batang" w:hAnsi="Goudy Old Style" w:cs="Times New Roman"/>
          <w:sz w:val="24"/>
          <w:szCs w:val="24"/>
        </w:rPr>
        <w:t xml:space="preserve">4, </w:t>
      </w:r>
      <w:r w:rsidRPr="00E64812">
        <w:rPr>
          <w:rFonts w:ascii="Goudy Old Style" w:eastAsia="Times New Roman" w:hAnsi="Goudy Old Style" w:cs="Times New Roman"/>
          <w:bCs/>
          <w:sz w:val="24"/>
          <w:szCs w:val="24"/>
        </w:rPr>
        <w:t xml:space="preserve"> Dewi</w:t>
      </w:r>
      <w:proofErr w:type="gramEnd"/>
      <w:r w:rsidRPr="00E64812">
        <w:rPr>
          <w:rFonts w:ascii="Goudy Old Style" w:eastAsia="Times New Roman" w:hAnsi="Goudy Old Style" w:cs="Times New Roman"/>
          <w:bCs/>
          <w:sz w:val="24"/>
          <w:szCs w:val="24"/>
        </w:rPr>
        <w:t>, 2017, p. 39; Lustyantie, et.al. 2019, pp. 392-393)</w:t>
      </w:r>
      <w:r w:rsidRPr="00E64812">
        <w:rPr>
          <w:rFonts w:ascii="Goudy Old Style" w:eastAsia="Times New Roman" w:hAnsi="Goudy Old Style" w:cs="Times New Roman"/>
          <w:bCs/>
          <w:sz w:val="24"/>
          <w:szCs w:val="24"/>
          <w:lang w:val="en-US"/>
        </w:rPr>
        <w:t>.</w:t>
      </w:r>
    </w:p>
    <w:p w14:paraId="4F790A80" w14:textId="77777777" w:rsidR="00E64812" w:rsidRPr="00E64812" w:rsidRDefault="00E64812" w:rsidP="00E64812">
      <w:pPr>
        <w:spacing w:after="0" w:line="240" w:lineRule="auto"/>
        <w:ind w:firstLine="720"/>
        <w:jc w:val="both"/>
        <w:rPr>
          <w:rFonts w:ascii="Times New Roman" w:hAnsi="Times New Roman" w:cs="Times New Roman"/>
          <w:sz w:val="24"/>
          <w:szCs w:val="24"/>
          <w:highlight w:val="green"/>
        </w:rPr>
      </w:pPr>
    </w:p>
    <w:p w14:paraId="71949F52"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p>
    <w:p w14:paraId="6DB11049" w14:textId="77777777" w:rsidR="00E64812" w:rsidRPr="00E64812" w:rsidRDefault="00E64812" w:rsidP="005D5999">
      <w:pPr>
        <w:spacing w:line="240" w:lineRule="auto"/>
        <w:jc w:val="both"/>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METHODOLOGY</w:t>
      </w:r>
    </w:p>
    <w:p w14:paraId="3CCAB855"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Research Type</w:t>
      </w:r>
    </w:p>
    <w:p w14:paraId="480E5970"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r w:rsidRPr="00E64812">
        <w:rPr>
          <w:rFonts w:ascii="Goudy Old Style" w:eastAsia="Times New Roman" w:hAnsi="Goudy Old Style" w:cs="Times New Roman"/>
          <w:b/>
          <w:bCs/>
          <w:sz w:val="24"/>
          <w:szCs w:val="24"/>
        </w:rPr>
        <w:tab/>
      </w:r>
      <w:r w:rsidRPr="00E64812">
        <w:rPr>
          <w:rFonts w:ascii="Goudy Old Style" w:eastAsia="Times New Roman" w:hAnsi="Goudy Old Style" w:cs="Times New Roman"/>
          <w:bCs/>
          <w:sz w:val="24"/>
          <w:szCs w:val="24"/>
        </w:rPr>
        <w:t xml:space="preserve">This reasearch is a qualitative one. </w:t>
      </w:r>
      <w:r w:rsidRPr="00E64812">
        <w:rPr>
          <w:rFonts w:ascii="Goudy Old Style" w:eastAsia="Times New Roman" w:hAnsi="Goudy Old Style" w:cs="Times New Roman"/>
          <w:bCs/>
          <w:sz w:val="24"/>
          <w:szCs w:val="24"/>
          <w:lang w:val="en-US"/>
        </w:rPr>
        <w:t xml:space="preserve">This </w:t>
      </w:r>
      <w:proofErr w:type="gramStart"/>
      <w:r w:rsidRPr="00E64812">
        <w:rPr>
          <w:rFonts w:ascii="Goudy Old Style" w:eastAsia="Times New Roman" w:hAnsi="Goudy Old Style" w:cs="Times New Roman"/>
          <w:bCs/>
          <w:sz w:val="24"/>
          <w:szCs w:val="24"/>
        </w:rPr>
        <w:t xml:space="preserve">study </w:t>
      </w:r>
      <w:r w:rsidRPr="00E64812">
        <w:rPr>
          <w:rFonts w:ascii="Goudy Old Style" w:eastAsia="Times New Roman" w:hAnsi="Goudy Old Style" w:cs="Times New Roman"/>
          <w:bCs/>
          <w:sz w:val="24"/>
          <w:szCs w:val="24"/>
          <w:lang w:val="en-US"/>
        </w:rPr>
        <w:t xml:space="preserve"> is</w:t>
      </w:r>
      <w:proofErr w:type="gramEnd"/>
      <w:r w:rsidRPr="00E64812">
        <w:rPr>
          <w:rFonts w:ascii="Goudy Old Style" w:eastAsia="Times New Roman" w:hAnsi="Goudy Old Style" w:cs="Times New Roman"/>
          <w:bCs/>
          <w:sz w:val="24"/>
          <w:szCs w:val="24"/>
          <w:lang w:val="en-US"/>
        </w:rPr>
        <w:t xml:space="preserve"> the development of a multi-year 2017-2018 study entitled "</w:t>
      </w:r>
      <w:r w:rsidRPr="00E64812">
        <w:rPr>
          <w:rFonts w:ascii="Goudy Old Style" w:eastAsia="Times New Roman" w:hAnsi="Goudy Old Style" w:cs="Times New Roman"/>
          <w:bCs/>
          <w:sz w:val="24"/>
          <w:szCs w:val="24"/>
        </w:rPr>
        <w:t xml:space="preserve">Preservation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Language Us</w:t>
      </w:r>
      <w:r w:rsidRPr="00E64812">
        <w:rPr>
          <w:rFonts w:ascii="Goudy Old Style" w:eastAsia="Times New Roman" w:hAnsi="Goudy Old Style" w:cs="Times New Roman"/>
          <w:bCs/>
          <w:sz w:val="24"/>
          <w:szCs w:val="24"/>
        </w:rPr>
        <w:t xml:space="preserve">ing </w:t>
      </w:r>
      <w:r w:rsidRPr="00E64812">
        <w:rPr>
          <w:rFonts w:ascii="Goudy Old Style" w:eastAsia="Times New Roman" w:hAnsi="Goudy Old Style" w:cs="Times New Roman"/>
          <w:bCs/>
          <w:sz w:val="24"/>
          <w:szCs w:val="24"/>
          <w:lang w:val="en-US"/>
        </w:rPr>
        <w:t>Folk</w:t>
      </w:r>
      <w:r w:rsidRPr="00E64812">
        <w:rPr>
          <w:rFonts w:ascii="Goudy Old Style" w:eastAsia="Times New Roman" w:hAnsi="Goudy Old Style" w:cs="Times New Roman"/>
          <w:bCs/>
          <w:sz w:val="24"/>
          <w:szCs w:val="24"/>
        </w:rPr>
        <w:t>tales</w:t>
      </w:r>
      <w:r w:rsidRPr="00E64812">
        <w:rPr>
          <w:rFonts w:ascii="Goudy Old Style" w:eastAsia="Times New Roman" w:hAnsi="Goudy Old Style" w:cs="Times New Roman"/>
          <w:bCs/>
          <w:sz w:val="24"/>
          <w:szCs w:val="24"/>
          <w:lang w:val="en-US"/>
        </w:rPr>
        <w:t xml:space="preserve">" which was funded by DRPM, Ministry of Research, Technology and Higher Education of the Republic of Indonesia. Two main findings in this research are (1) </w:t>
      </w:r>
      <w:r w:rsidRPr="00E64812">
        <w:rPr>
          <w:rFonts w:ascii="Goudy Old Style" w:eastAsia="Times New Roman" w:hAnsi="Goudy Old Style" w:cs="Times New Roman"/>
          <w:bCs/>
          <w:sz w:val="24"/>
          <w:szCs w:val="24"/>
        </w:rPr>
        <w:t xml:space="preserve">a documentation of Sentani </w:t>
      </w:r>
      <w:r w:rsidRPr="00E64812">
        <w:rPr>
          <w:rFonts w:ascii="Goudy Old Style" w:eastAsia="Times New Roman" w:hAnsi="Goudy Old Style" w:cs="Times New Roman"/>
          <w:bCs/>
          <w:sz w:val="24"/>
          <w:szCs w:val="24"/>
          <w:lang w:val="en-US"/>
        </w:rPr>
        <w:t>folk</w:t>
      </w:r>
      <w:r w:rsidRPr="00E64812">
        <w:rPr>
          <w:rFonts w:ascii="Goudy Old Style" w:eastAsia="Times New Roman" w:hAnsi="Goudy Old Style" w:cs="Times New Roman"/>
          <w:bCs/>
          <w:sz w:val="24"/>
          <w:szCs w:val="24"/>
        </w:rPr>
        <w:t>tales</w:t>
      </w:r>
      <w:r w:rsidRPr="00E64812">
        <w:rPr>
          <w:rFonts w:ascii="Goudy Old Style" w:eastAsia="Times New Roman" w:hAnsi="Goudy Old Style" w:cs="Times New Roman"/>
          <w:bCs/>
          <w:sz w:val="24"/>
          <w:szCs w:val="24"/>
          <w:lang w:val="en-US"/>
        </w:rPr>
        <w:t xml:space="preserve"> and (2)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children like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their ancestral folktales.</w:t>
      </w:r>
      <w:r w:rsidRPr="00E64812">
        <w:rPr>
          <w:rFonts w:ascii="Goudy Old Style" w:eastAsia="Times New Roman" w:hAnsi="Goudy Old Style" w:cs="Times New Roman"/>
          <w:bCs/>
          <w:sz w:val="24"/>
          <w:szCs w:val="24"/>
        </w:rPr>
        <w:t xml:space="preserve"> Since</w:t>
      </w:r>
      <w:r w:rsidRPr="00E64812">
        <w:rPr>
          <w:rFonts w:ascii="Goudy Old Style" w:eastAsia="Times New Roman" w:hAnsi="Goudy Old Style" w:cs="Times New Roman"/>
          <w:bCs/>
          <w:sz w:val="24"/>
          <w:szCs w:val="24"/>
          <w:lang w:val="en-US"/>
        </w:rPr>
        <w:t xml:space="preserve"> fable is a socio-cultural product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this paper uses a socio-cultural approach, which is to link the text of the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with the natural and socio-cultural context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people </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Laurenson and </w:t>
      </w:r>
      <w:proofErr w:type="spellStart"/>
      <w:r w:rsidRPr="00E64812">
        <w:rPr>
          <w:rFonts w:ascii="Goudy Old Style" w:eastAsia="Times New Roman" w:hAnsi="Goudy Old Style" w:cs="Times New Roman"/>
          <w:bCs/>
          <w:sz w:val="24"/>
          <w:szCs w:val="24"/>
          <w:lang w:val="en-US"/>
        </w:rPr>
        <w:t>Swingwood</w:t>
      </w:r>
      <w:proofErr w:type="spellEnd"/>
      <w:r w:rsidRPr="00E64812">
        <w:rPr>
          <w:rFonts w:ascii="Goudy Old Style" w:eastAsia="Times New Roman" w:hAnsi="Goudy Old Style" w:cs="Times New Roman"/>
          <w:bCs/>
          <w:sz w:val="24"/>
          <w:szCs w:val="24"/>
          <w:lang w:val="en-US"/>
        </w:rPr>
        <w:t>, 1972</w:t>
      </w:r>
      <w:r w:rsidRPr="00E64812">
        <w:rPr>
          <w:rFonts w:ascii="Goudy Old Style" w:eastAsia="Times New Roman" w:hAnsi="Goudy Old Style" w:cs="Times New Roman"/>
          <w:bCs/>
          <w:sz w:val="24"/>
          <w:szCs w:val="24"/>
        </w:rPr>
        <w:t>, pp. 11-15</w:t>
      </w:r>
      <w:r w:rsidRPr="00E64812">
        <w:rPr>
          <w:rFonts w:ascii="Goudy Old Style" w:eastAsia="Times New Roman" w:hAnsi="Goudy Old Style" w:cs="Times New Roman"/>
          <w:bCs/>
          <w:sz w:val="24"/>
          <w:szCs w:val="24"/>
          <w:lang w:val="en-US"/>
        </w:rPr>
        <w:t xml:space="preserve">), which is to carefully examine the philosophy, tradition, and  ecological knowledge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w:t>
      </w:r>
    </w:p>
    <w:p w14:paraId="6989FF3E"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p>
    <w:p w14:paraId="6E11DA64"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Research Subject</w:t>
      </w:r>
    </w:p>
    <w:p w14:paraId="3DF42B9C" w14:textId="05A656FD" w:rsidR="00E64812" w:rsidRDefault="00E64812" w:rsidP="00E64812">
      <w:pPr>
        <w:spacing w:after="0" w:line="240" w:lineRule="auto"/>
        <w:ind w:firstLine="720"/>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The subject of the research is fables collected </w:t>
      </w:r>
      <w:r w:rsidRPr="00E64812">
        <w:rPr>
          <w:rFonts w:ascii="Goudy Old Style" w:eastAsia="Times New Roman" w:hAnsi="Goudy Old Style" w:cs="Times New Roman"/>
          <w:bCs/>
          <w:sz w:val="24"/>
          <w:szCs w:val="24"/>
          <w:lang w:val="en-US"/>
        </w:rPr>
        <w:t xml:space="preserve">in East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Ayapo</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Waena, and </w:t>
      </w:r>
      <w:proofErr w:type="spellStart"/>
      <w:r w:rsidRPr="00E64812">
        <w:rPr>
          <w:rFonts w:ascii="Goudy Old Style" w:eastAsia="Times New Roman" w:hAnsi="Goudy Old Style" w:cs="Times New Roman"/>
          <w:bCs/>
          <w:sz w:val="24"/>
          <w:szCs w:val="24"/>
          <w:lang w:val="en-US"/>
        </w:rPr>
        <w:t>Asei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Island</w:t>
      </w:r>
      <w:r w:rsidRPr="00E64812">
        <w:rPr>
          <w:rFonts w:ascii="Goudy Old Style" w:eastAsia="Times New Roman" w:hAnsi="Goudy Old Style" w:cs="Times New Roman"/>
          <w:bCs/>
          <w:sz w:val="24"/>
          <w:szCs w:val="24"/>
          <w:lang w:val="en-US"/>
        </w:rPr>
        <w:t xml:space="preserve">) and Central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Ifale</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From </w:t>
      </w:r>
      <w:r w:rsidRPr="00E64812">
        <w:rPr>
          <w:rFonts w:ascii="Goudy Old Style" w:eastAsia="Times New Roman" w:hAnsi="Goudy Old Style" w:cs="Times New Roman"/>
          <w:bCs/>
          <w:sz w:val="24"/>
          <w:szCs w:val="24"/>
          <w:lang w:val="en-US"/>
        </w:rPr>
        <w:t xml:space="preserve">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folktales </w:t>
      </w:r>
      <w:r w:rsidRPr="00E64812">
        <w:rPr>
          <w:rFonts w:ascii="Goudy Old Style" w:eastAsia="Times New Roman" w:hAnsi="Goudy Old Style" w:cs="Times New Roman"/>
          <w:bCs/>
          <w:sz w:val="24"/>
          <w:szCs w:val="24"/>
        </w:rPr>
        <w:t>collected in 2017, those data was enriched in 2019 and the</w:t>
      </w:r>
      <w:r w:rsidRPr="00E64812">
        <w:rPr>
          <w:rFonts w:ascii="Goudy Old Style" w:eastAsia="Times New Roman" w:hAnsi="Goudy Old Style" w:cs="Times New Roman"/>
          <w:bCs/>
          <w:sz w:val="24"/>
          <w:szCs w:val="24"/>
          <w:lang w:val="en-US"/>
        </w:rPr>
        <w:t xml:space="preserve"> following</w:t>
      </w:r>
      <w:r w:rsidRPr="00E64812">
        <w:rPr>
          <w:rFonts w:ascii="Goudy Old Style" w:eastAsia="Times New Roman" w:hAnsi="Goudy Old Style" w:cs="Times New Roman"/>
          <w:bCs/>
          <w:sz w:val="24"/>
          <w:szCs w:val="24"/>
        </w:rPr>
        <w:t xml:space="preserve"> table shows the obtained</w:t>
      </w:r>
      <w:r w:rsidRPr="00E64812">
        <w:rPr>
          <w:rFonts w:ascii="Goudy Old Style" w:eastAsia="Times New Roman" w:hAnsi="Goudy Old Style" w:cs="Times New Roman"/>
          <w:bCs/>
          <w:sz w:val="24"/>
          <w:szCs w:val="24"/>
          <w:lang w:val="en-US"/>
        </w:rPr>
        <w:t xml:space="preserve"> fables</w:t>
      </w:r>
      <w:r w:rsidRPr="00E64812">
        <w:rPr>
          <w:rFonts w:ascii="Goudy Old Style" w:eastAsia="Times New Roman" w:hAnsi="Goudy Old Style" w:cs="Times New Roman"/>
          <w:bCs/>
          <w:sz w:val="24"/>
          <w:szCs w:val="24"/>
        </w:rPr>
        <w:t xml:space="preserve">. </w:t>
      </w:r>
    </w:p>
    <w:p w14:paraId="5963E2E1" w14:textId="6803A9B4"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6F9241AB" w14:textId="58EE30CF"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44D3606C" w14:textId="7C26E64C"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7B5DF45B" w14:textId="5E7445E9"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2DAAE96A" w14:textId="10C96552"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1940BE27" w14:textId="63CB9CF5"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15514517" w14:textId="69D42DEA" w:rsidR="0051591F" w:rsidRDefault="0051591F" w:rsidP="00E64812">
      <w:pPr>
        <w:spacing w:after="0" w:line="240" w:lineRule="auto"/>
        <w:ind w:firstLine="720"/>
        <w:jc w:val="both"/>
        <w:rPr>
          <w:rFonts w:ascii="Goudy Old Style" w:eastAsia="Times New Roman" w:hAnsi="Goudy Old Style" w:cs="Times New Roman"/>
          <w:bCs/>
          <w:sz w:val="24"/>
          <w:szCs w:val="24"/>
        </w:rPr>
      </w:pPr>
    </w:p>
    <w:p w14:paraId="0BF24A72" w14:textId="77777777" w:rsidR="0051591F" w:rsidRPr="00E64812" w:rsidRDefault="0051591F" w:rsidP="00E64812">
      <w:pPr>
        <w:spacing w:after="0" w:line="240" w:lineRule="auto"/>
        <w:ind w:firstLine="720"/>
        <w:jc w:val="both"/>
        <w:rPr>
          <w:rFonts w:ascii="Goudy Old Style" w:eastAsia="Times New Roman" w:hAnsi="Goudy Old Style" w:cs="Times New Roman"/>
          <w:bCs/>
          <w:sz w:val="24"/>
          <w:szCs w:val="24"/>
          <w:lang w:val="en-US"/>
        </w:rPr>
      </w:pPr>
    </w:p>
    <w:p w14:paraId="37B06884" w14:textId="77777777" w:rsidR="0051591F" w:rsidRPr="00E64812" w:rsidRDefault="0051591F" w:rsidP="0051591F">
      <w:pPr>
        <w:keepNext/>
        <w:spacing w:after="0" w:line="240" w:lineRule="auto"/>
        <w:jc w:val="center"/>
        <w:rPr>
          <w:rFonts w:ascii="Goudy Old Style" w:eastAsia="Times New Roman" w:hAnsi="Goudy Old Style" w:cs="Times New Roman"/>
          <w:bCs/>
          <w:sz w:val="24"/>
          <w:szCs w:val="24"/>
        </w:rPr>
      </w:pPr>
      <w:r>
        <w:rPr>
          <w:rFonts w:ascii="Goudy Old Style" w:eastAsia="Times New Roman" w:hAnsi="Goudy Old Style" w:cs="Times New Roman"/>
          <w:bCs/>
          <w:sz w:val="24"/>
          <w:szCs w:val="24"/>
          <w:lang w:val="en-US"/>
        </w:rPr>
        <w:t xml:space="preserve">Table 1: </w:t>
      </w:r>
      <w:r w:rsidRPr="00E64812">
        <w:rPr>
          <w:rFonts w:ascii="Goudy Old Style" w:eastAsia="Times New Roman" w:hAnsi="Goudy Old Style" w:cs="Times New Roman"/>
          <w:bCs/>
          <w:sz w:val="24"/>
          <w:szCs w:val="24"/>
        </w:rPr>
        <w:t xml:space="preserve">Table of fables data collected </w:t>
      </w:r>
      <w:proofErr w:type="gramStart"/>
      <w:r w:rsidRPr="00E64812">
        <w:rPr>
          <w:rFonts w:ascii="Goudy Old Style" w:eastAsia="Times New Roman" w:hAnsi="Goudy Old Style" w:cs="Times New Roman"/>
          <w:bCs/>
          <w:sz w:val="24"/>
          <w:szCs w:val="24"/>
        </w:rPr>
        <w:t>in  East</w:t>
      </w:r>
      <w:proofErr w:type="gramEnd"/>
      <w:r w:rsidRPr="00E64812">
        <w:rPr>
          <w:rFonts w:ascii="Goudy Old Style" w:eastAsia="Times New Roman" w:hAnsi="Goudy Old Style" w:cs="Times New Roman"/>
          <w:bCs/>
          <w:sz w:val="24"/>
          <w:szCs w:val="24"/>
        </w:rPr>
        <w:t xml:space="preserve"> and Central Sentani</w:t>
      </w:r>
    </w:p>
    <w:p w14:paraId="5B39CE1F"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rPr>
      </w:pPr>
    </w:p>
    <w:tbl>
      <w:tblPr>
        <w:tblStyle w:val="PlainTable2"/>
        <w:tblW w:w="0" w:type="auto"/>
        <w:jc w:val="center"/>
        <w:tblLook w:val="04A0" w:firstRow="1" w:lastRow="0" w:firstColumn="1" w:lastColumn="0" w:noHBand="0" w:noVBand="1"/>
      </w:tblPr>
      <w:tblGrid>
        <w:gridCol w:w="675"/>
        <w:gridCol w:w="3000"/>
        <w:gridCol w:w="5245"/>
      </w:tblGrid>
      <w:tr w:rsidR="00E64812" w:rsidRPr="00E64812" w14:paraId="2B72B790" w14:textId="77777777" w:rsidTr="00FC1A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53A55BEB" w14:textId="77777777" w:rsidR="00E64812" w:rsidRPr="00E64812" w:rsidRDefault="00E64812" w:rsidP="00E64812">
            <w:pPr>
              <w:keepNext/>
              <w:jc w:val="both"/>
              <w:rPr>
                <w:rFonts w:ascii="Goudy Old Style" w:eastAsia="Times New Roman" w:hAnsi="Goudy Old Style" w:cs="Times New Roman"/>
                <w:bCs w:val="0"/>
                <w:sz w:val="24"/>
                <w:szCs w:val="24"/>
              </w:rPr>
            </w:pPr>
            <w:r w:rsidRPr="00E64812">
              <w:rPr>
                <w:rFonts w:ascii="Goudy Old Style" w:eastAsia="Times New Roman" w:hAnsi="Goudy Old Style" w:cs="Times New Roman"/>
                <w:sz w:val="24"/>
                <w:szCs w:val="24"/>
              </w:rPr>
              <w:t>No</w:t>
            </w:r>
          </w:p>
        </w:tc>
        <w:tc>
          <w:tcPr>
            <w:tcW w:w="3000" w:type="dxa"/>
          </w:tcPr>
          <w:p w14:paraId="09C42C5A" w14:textId="77777777" w:rsidR="00E64812" w:rsidRPr="00E64812" w:rsidRDefault="00E64812" w:rsidP="00E64812">
            <w:pPr>
              <w:keepNext/>
              <w:jc w:val="both"/>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Cs w:val="0"/>
                <w:sz w:val="24"/>
                <w:szCs w:val="24"/>
              </w:rPr>
            </w:pPr>
            <w:r w:rsidRPr="00E64812">
              <w:rPr>
                <w:rFonts w:ascii="Goudy Old Style" w:eastAsia="Times New Roman" w:hAnsi="Goudy Old Style" w:cs="Times New Roman"/>
                <w:sz w:val="24"/>
                <w:szCs w:val="24"/>
              </w:rPr>
              <w:t>Areas</w:t>
            </w:r>
          </w:p>
        </w:tc>
        <w:tc>
          <w:tcPr>
            <w:tcW w:w="5245" w:type="dxa"/>
          </w:tcPr>
          <w:p w14:paraId="45E63457" w14:textId="77777777" w:rsidR="00E64812" w:rsidRPr="00E64812" w:rsidRDefault="00E64812" w:rsidP="00E64812">
            <w:pPr>
              <w:keepNext/>
              <w:jc w:val="both"/>
              <w:cnfStyle w:val="100000000000" w:firstRow="1" w:lastRow="0" w:firstColumn="0" w:lastColumn="0" w:oddVBand="0" w:evenVBand="0" w:oddHBand="0" w:evenHBand="0" w:firstRowFirstColumn="0" w:firstRowLastColumn="0" w:lastRowFirstColumn="0" w:lastRowLastColumn="0"/>
              <w:rPr>
                <w:rFonts w:ascii="Goudy Old Style" w:eastAsia="Times New Roman" w:hAnsi="Goudy Old Style" w:cs="Times New Roman"/>
                <w:bCs w:val="0"/>
                <w:sz w:val="24"/>
                <w:szCs w:val="24"/>
              </w:rPr>
            </w:pPr>
            <w:r w:rsidRPr="00E64812">
              <w:rPr>
                <w:rFonts w:ascii="Goudy Old Style" w:eastAsia="Times New Roman" w:hAnsi="Goudy Old Style" w:cs="Times New Roman"/>
                <w:sz w:val="24"/>
                <w:szCs w:val="24"/>
              </w:rPr>
              <w:t>Fable Titles</w:t>
            </w:r>
          </w:p>
        </w:tc>
      </w:tr>
      <w:tr w:rsidR="0051591F" w:rsidRPr="00E64812" w14:paraId="2158866A" w14:textId="77777777" w:rsidTr="00FC1A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6AF8CD80" w14:textId="77777777" w:rsidR="0051591F" w:rsidRPr="00E64812" w:rsidRDefault="0051591F" w:rsidP="00E64812">
            <w:pPr>
              <w:keepNext/>
              <w:jc w:val="both"/>
              <w:rPr>
                <w:rFonts w:ascii="Goudy Old Style" w:eastAsia="Times New Roman" w:hAnsi="Goudy Old Style" w:cs="Times New Roman"/>
                <w:bCs w:val="0"/>
                <w:sz w:val="24"/>
                <w:szCs w:val="24"/>
              </w:rPr>
            </w:pPr>
            <w:r w:rsidRPr="00E64812">
              <w:rPr>
                <w:rFonts w:ascii="Goudy Old Style" w:eastAsia="Times New Roman" w:hAnsi="Goudy Old Style" w:cs="Times New Roman"/>
                <w:sz w:val="24"/>
                <w:szCs w:val="24"/>
              </w:rPr>
              <w:t>1</w:t>
            </w:r>
          </w:p>
        </w:tc>
        <w:tc>
          <w:tcPr>
            <w:tcW w:w="3000" w:type="dxa"/>
            <w:vMerge w:val="restart"/>
          </w:tcPr>
          <w:p w14:paraId="65F09E8F"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East Sentani </w:t>
            </w:r>
          </w:p>
        </w:tc>
        <w:tc>
          <w:tcPr>
            <w:tcW w:w="5245" w:type="dxa"/>
          </w:tcPr>
          <w:p w14:paraId="5AFFC5EA"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Ebi and Kandei</w:t>
            </w:r>
          </w:p>
        </w:tc>
      </w:tr>
      <w:tr w:rsidR="0051591F" w:rsidRPr="00E64812" w14:paraId="599C58E3" w14:textId="77777777" w:rsidTr="00FC1A20">
        <w:trPr>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5C295344"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386C51D6"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2E8C5B6E"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The Sparrow and the Cassowary </w:t>
            </w:r>
          </w:p>
        </w:tc>
      </w:tr>
      <w:tr w:rsidR="0051591F" w:rsidRPr="00E64812" w14:paraId="4FCB5164" w14:textId="77777777" w:rsidTr="00FC1A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5E0AD2B5"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60424637"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698C8B5D"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Yokhu and Emfeu</w:t>
            </w:r>
          </w:p>
        </w:tc>
      </w:tr>
      <w:tr w:rsidR="0051591F" w:rsidRPr="00E64812" w14:paraId="7B05677E" w14:textId="77777777" w:rsidTr="00FC1A20">
        <w:trPr>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45FE44AA"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469D17B5"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13A34E74"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Ebue and Nangga</w:t>
            </w:r>
          </w:p>
        </w:tc>
      </w:tr>
      <w:tr w:rsidR="0051591F" w:rsidRPr="00E64812" w14:paraId="5285E149" w14:textId="77777777" w:rsidTr="00FC1A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19604530" w14:textId="77777777" w:rsidR="0051591F" w:rsidRPr="00E64812" w:rsidRDefault="0051591F" w:rsidP="00E64812">
            <w:pPr>
              <w:keepNext/>
              <w:jc w:val="both"/>
              <w:rPr>
                <w:rFonts w:ascii="Goudy Old Style" w:eastAsia="Times New Roman" w:hAnsi="Goudy Old Style" w:cs="Times New Roman"/>
                <w:bCs w:val="0"/>
                <w:sz w:val="24"/>
                <w:szCs w:val="24"/>
              </w:rPr>
            </w:pPr>
            <w:r w:rsidRPr="00E64812">
              <w:rPr>
                <w:rFonts w:ascii="Goudy Old Style" w:eastAsia="Times New Roman" w:hAnsi="Goudy Old Style" w:cs="Times New Roman"/>
                <w:sz w:val="24"/>
                <w:szCs w:val="24"/>
              </w:rPr>
              <w:t>2</w:t>
            </w:r>
          </w:p>
        </w:tc>
        <w:tc>
          <w:tcPr>
            <w:tcW w:w="3000" w:type="dxa"/>
            <w:vMerge w:val="restart"/>
          </w:tcPr>
          <w:p w14:paraId="1D4AF205"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Central Sentani </w:t>
            </w:r>
          </w:p>
        </w:tc>
        <w:tc>
          <w:tcPr>
            <w:tcW w:w="5245" w:type="dxa"/>
          </w:tcPr>
          <w:p w14:paraId="5F336A67"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Tepaisaka and  Kilipase</w:t>
            </w:r>
          </w:p>
        </w:tc>
      </w:tr>
      <w:tr w:rsidR="0051591F" w:rsidRPr="00E64812" w14:paraId="2A510403" w14:textId="77777777" w:rsidTr="00FC1A20">
        <w:trPr>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75208EA0"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7D0C798C"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629FDF93"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Black Pig and White Pig </w:t>
            </w:r>
          </w:p>
        </w:tc>
      </w:tr>
      <w:tr w:rsidR="0051591F" w:rsidRPr="00E64812" w14:paraId="2958574F" w14:textId="77777777" w:rsidTr="00FC1A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0113B95E"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6CBAE931"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5990F6C9"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An Arrogant Cassowary </w:t>
            </w:r>
          </w:p>
        </w:tc>
      </w:tr>
      <w:tr w:rsidR="0051591F" w:rsidRPr="00E64812" w14:paraId="7DAAC885" w14:textId="77777777" w:rsidTr="00FC1A20">
        <w:trPr>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3D1A46D1"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341BA6F4"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23E0AF1E" w14:textId="77777777" w:rsidR="0051591F" w:rsidRPr="00E64812" w:rsidRDefault="0051591F" w:rsidP="00E64812">
            <w:pPr>
              <w:keepNext/>
              <w:jc w:val="both"/>
              <w:cnfStyle w:val="000000000000" w:firstRow="0" w:lastRow="0" w:firstColumn="0" w:lastColumn="0" w:oddVBand="0" w:evenVBand="0" w:oddHBand="0"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Kilibahe the Kangaroo and Kilibahe the Dog</w:t>
            </w:r>
          </w:p>
        </w:tc>
      </w:tr>
      <w:tr w:rsidR="0051591F" w:rsidRPr="00E64812" w14:paraId="608C6792" w14:textId="77777777" w:rsidTr="00FC1A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vMerge/>
          </w:tcPr>
          <w:p w14:paraId="1BDB801E" w14:textId="77777777" w:rsidR="0051591F" w:rsidRPr="00E64812" w:rsidRDefault="0051591F" w:rsidP="00E64812">
            <w:pPr>
              <w:keepNext/>
              <w:jc w:val="both"/>
              <w:rPr>
                <w:rFonts w:ascii="Goudy Old Style" w:eastAsia="Times New Roman" w:hAnsi="Goudy Old Style" w:cs="Times New Roman"/>
                <w:bCs w:val="0"/>
                <w:sz w:val="24"/>
                <w:szCs w:val="24"/>
              </w:rPr>
            </w:pPr>
          </w:p>
        </w:tc>
        <w:tc>
          <w:tcPr>
            <w:tcW w:w="3000" w:type="dxa"/>
            <w:vMerge/>
          </w:tcPr>
          <w:p w14:paraId="4ECEC4A8"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p>
        </w:tc>
        <w:tc>
          <w:tcPr>
            <w:tcW w:w="5245" w:type="dxa"/>
          </w:tcPr>
          <w:p w14:paraId="6D5B3EFD" w14:textId="77777777" w:rsidR="0051591F" w:rsidRPr="00E64812" w:rsidRDefault="0051591F" w:rsidP="00E64812">
            <w:pPr>
              <w:keepNext/>
              <w:jc w:val="both"/>
              <w:cnfStyle w:val="000000100000" w:firstRow="0" w:lastRow="0" w:firstColumn="0" w:lastColumn="0" w:oddVBand="0" w:evenVBand="0" w:oddHBand="1" w:evenHBand="0" w:firstRowFirstColumn="0" w:firstRowLastColumn="0" w:lastRowFirstColumn="0" w:lastRowLastColumn="0"/>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 xml:space="preserve">The Cassowary and her Children </w:t>
            </w:r>
          </w:p>
        </w:tc>
      </w:tr>
    </w:tbl>
    <w:p w14:paraId="6E28B4FA"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p>
    <w:p w14:paraId="2AB3C6F2"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Research Procedure</w:t>
      </w:r>
    </w:p>
    <w:p w14:paraId="4DE3E996"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D</w:t>
      </w:r>
      <w:proofErr w:type="spellStart"/>
      <w:r w:rsidRPr="00E64812">
        <w:rPr>
          <w:rFonts w:ascii="Goudy Old Style" w:eastAsia="Times New Roman" w:hAnsi="Goudy Old Style" w:cs="Times New Roman"/>
          <w:bCs/>
          <w:sz w:val="24"/>
          <w:szCs w:val="24"/>
          <w:lang w:val="en-US"/>
        </w:rPr>
        <w:t>ata</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of fables </w:t>
      </w:r>
      <w:r w:rsidRPr="00E64812">
        <w:rPr>
          <w:rFonts w:ascii="Goudy Old Style" w:eastAsia="Times New Roman" w:hAnsi="Goudy Old Style" w:cs="Times New Roman"/>
          <w:bCs/>
          <w:sz w:val="24"/>
          <w:szCs w:val="24"/>
          <w:lang w:val="en-US"/>
        </w:rPr>
        <w:t xml:space="preserve">were collected from several informants: </w:t>
      </w:r>
      <w:r w:rsidRPr="00E64812">
        <w:rPr>
          <w:rFonts w:ascii="Goudy Old Style" w:eastAsia="Times New Roman" w:hAnsi="Goudy Old Style" w:cs="Times New Roman"/>
          <w:bCs/>
          <w:sz w:val="24"/>
          <w:szCs w:val="24"/>
        </w:rPr>
        <w:t xml:space="preserve">tribal chiefs </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ondofolo</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sz w:val="24"/>
          <w:szCs w:val="24"/>
          <w:lang w:val="en-US"/>
        </w:rPr>
        <w:t>khote</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Sentani elders, </w:t>
      </w:r>
      <w:r w:rsidRPr="00E64812">
        <w:rPr>
          <w:rFonts w:ascii="Goudy Old Style" w:eastAsia="Times New Roman" w:hAnsi="Goudy Old Style" w:cs="Times New Roman"/>
          <w:bCs/>
          <w:sz w:val="24"/>
          <w:szCs w:val="24"/>
          <w:lang w:val="en-US"/>
        </w:rPr>
        <w:t xml:space="preserve">and parents, in East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Ayapo</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Waena, and </w:t>
      </w:r>
      <w:proofErr w:type="spellStart"/>
      <w:r w:rsidRPr="00E64812">
        <w:rPr>
          <w:rFonts w:ascii="Goudy Old Style" w:eastAsia="Times New Roman" w:hAnsi="Goudy Old Style" w:cs="Times New Roman"/>
          <w:bCs/>
          <w:sz w:val="24"/>
          <w:szCs w:val="24"/>
          <w:lang w:val="en-US"/>
        </w:rPr>
        <w:t>Asei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Island</w:t>
      </w:r>
      <w:r w:rsidRPr="00E64812">
        <w:rPr>
          <w:rFonts w:ascii="Goudy Old Style" w:eastAsia="Times New Roman" w:hAnsi="Goudy Old Style" w:cs="Times New Roman"/>
          <w:bCs/>
          <w:sz w:val="24"/>
          <w:szCs w:val="24"/>
          <w:lang w:val="en-US"/>
        </w:rPr>
        <w:t xml:space="preserve">) and </w:t>
      </w:r>
      <w:r w:rsidRPr="00E64812">
        <w:rPr>
          <w:rFonts w:ascii="Goudy Old Style" w:eastAsia="Times New Roman" w:hAnsi="Goudy Old Style" w:cs="Times New Roman"/>
          <w:bCs/>
          <w:sz w:val="24"/>
          <w:szCs w:val="24"/>
        </w:rPr>
        <w:t xml:space="preserve">in </w:t>
      </w:r>
      <w:r w:rsidRPr="00E64812">
        <w:rPr>
          <w:rFonts w:ascii="Goudy Old Style" w:eastAsia="Times New Roman" w:hAnsi="Goudy Old Style" w:cs="Times New Roman"/>
          <w:bCs/>
          <w:sz w:val="24"/>
          <w:szCs w:val="24"/>
          <w:lang w:val="en-US"/>
        </w:rPr>
        <w:t xml:space="preserve">Central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Ifale</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 through close observation and interview. Fables were told mostly in Indonesian and some in Sentani language. They were then rewritten using children language, i.e. using simpler language that can be easily followed by the children. The so called “children fables” were written in  Sentani, Indonesian, and English languages. The term of children fables also underlines the importance of having suitable topics, contents, and styles for children (Court and Rosental, 2007, p. 408), For this paper, Indonesian version was used while other writing versions will be used for other purposes. Since the  essence of the fables shown in the table </w:t>
      </w:r>
      <w:r w:rsidRPr="00E64812">
        <w:rPr>
          <w:rFonts w:ascii="Goudy Old Style" w:eastAsia="Times New Roman" w:hAnsi="Goudy Old Style" w:cs="Times New Roman"/>
          <w:bCs/>
          <w:sz w:val="24"/>
          <w:szCs w:val="24"/>
          <w:lang w:val="en-US"/>
        </w:rPr>
        <w:t>is general</w:t>
      </w:r>
      <w:r w:rsidRPr="00E64812">
        <w:rPr>
          <w:rFonts w:ascii="Goudy Old Style" w:eastAsia="Times New Roman" w:hAnsi="Goudy Old Style" w:cs="Times New Roman"/>
          <w:bCs/>
          <w:sz w:val="24"/>
          <w:szCs w:val="24"/>
        </w:rPr>
        <w:t>, so for</w:t>
      </w:r>
      <w:r w:rsidRPr="00E64812">
        <w:rPr>
          <w:rFonts w:ascii="Goudy Old Style" w:eastAsia="Times New Roman" w:hAnsi="Goudy Old Style" w:cs="Times New Roman"/>
          <w:bCs/>
          <w:sz w:val="24"/>
          <w:szCs w:val="24"/>
          <w:lang w:val="en-US"/>
        </w:rPr>
        <w:t xml:space="preserve"> purposes of this paper, the fables were selected purposively </w:t>
      </w:r>
      <w:r w:rsidRPr="00E64812">
        <w:rPr>
          <w:rFonts w:ascii="Goudy Old Style" w:eastAsia="Times New Roman" w:hAnsi="Goudy Old Style" w:cs="Times New Roman"/>
          <w:bCs/>
          <w:sz w:val="24"/>
          <w:szCs w:val="24"/>
        </w:rPr>
        <w:t xml:space="preserve">that telling or </w:t>
      </w:r>
      <w:r w:rsidRPr="00E64812">
        <w:rPr>
          <w:rFonts w:ascii="Goudy Old Style" w:eastAsia="Times New Roman" w:hAnsi="Goudy Old Style" w:cs="Times New Roman"/>
          <w:bCs/>
          <w:sz w:val="24"/>
          <w:szCs w:val="24"/>
          <w:lang w:val="en-US"/>
        </w:rPr>
        <w:t xml:space="preserve">describing the environment and the views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about the environment, namely (1)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(2)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Sparrow and </w:t>
      </w:r>
      <w:r w:rsidRPr="00E64812">
        <w:rPr>
          <w:rFonts w:ascii="Goudy Old Style" w:eastAsia="Times New Roman" w:hAnsi="Goudy Old Style" w:cs="Times New Roman"/>
          <w:bCs/>
          <w:sz w:val="24"/>
          <w:szCs w:val="24"/>
        </w:rPr>
        <w:t xml:space="preserve">the </w:t>
      </w:r>
      <w:proofErr w:type="spellStart"/>
      <w:r w:rsidRPr="00E64812">
        <w:rPr>
          <w:rFonts w:ascii="Goudy Old Style" w:eastAsia="Times New Roman" w:hAnsi="Goudy Old Style" w:cs="Times New Roman"/>
          <w:bCs/>
          <w:sz w:val="24"/>
          <w:szCs w:val="24"/>
          <w:lang w:val="en-US"/>
        </w:rPr>
        <w:t>Cassowar</w:t>
      </w:r>
      <w:proofErr w:type="spellEnd"/>
      <w:r w:rsidRPr="00E64812">
        <w:rPr>
          <w:rFonts w:ascii="Goudy Old Style" w:eastAsia="Times New Roman" w:hAnsi="Goudy Old Style" w:cs="Times New Roman"/>
          <w:bCs/>
          <w:sz w:val="24"/>
          <w:szCs w:val="24"/>
        </w:rPr>
        <w:t>y</w:t>
      </w:r>
      <w:r w:rsidRPr="00E64812">
        <w:rPr>
          <w:rFonts w:ascii="Goudy Old Style" w:eastAsia="Times New Roman" w:hAnsi="Goudy Old Style" w:cs="Times New Roman"/>
          <w:bCs/>
          <w:sz w:val="24"/>
          <w:szCs w:val="24"/>
          <w:lang w:val="en-US"/>
        </w:rPr>
        <w:t>", (3) "</w:t>
      </w:r>
      <w:proofErr w:type="spellStart"/>
      <w:r w:rsidRPr="00E64812">
        <w:rPr>
          <w:rFonts w:ascii="Goudy Old Style" w:eastAsia="Times New Roman" w:hAnsi="Goudy Old Style" w:cs="Times New Roman"/>
          <w:bCs/>
          <w:sz w:val="24"/>
          <w:szCs w:val="24"/>
          <w:lang w:val="en-US"/>
        </w:rPr>
        <w:t>Tepaisaka</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Kilipase</w:t>
      </w:r>
      <w:proofErr w:type="spellEnd"/>
      <w:r w:rsidRPr="00E64812">
        <w:rPr>
          <w:rFonts w:ascii="Goudy Old Style" w:eastAsia="Times New Roman" w:hAnsi="Goudy Old Style" w:cs="Times New Roman"/>
          <w:bCs/>
          <w:sz w:val="24"/>
          <w:szCs w:val="24"/>
          <w:lang w:val="en-US"/>
        </w:rPr>
        <w:t>", (4) "Black Pig and White Pig", (5) "A</w:t>
      </w:r>
      <w:r w:rsidRPr="00E64812">
        <w:rPr>
          <w:rFonts w:ascii="Goudy Old Style" w:eastAsia="Times New Roman" w:hAnsi="Goudy Old Style" w:cs="Times New Roman"/>
          <w:bCs/>
          <w:sz w:val="24"/>
          <w:szCs w:val="24"/>
        </w:rPr>
        <w:t>n A</w:t>
      </w:r>
      <w:proofErr w:type="spellStart"/>
      <w:r w:rsidRPr="00E64812">
        <w:rPr>
          <w:rFonts w:ascii="Goudy Old Style" w:eastAsia="Times New Roman" w:hAnsi="Goudy Old Style" w:cs="Times New Roman"/>
          <w:bCs/>
          <w:sz w:val="24"/>
          <w:szCs w:val="24"/>
          <w:lang w:val="en-US"/>
        </w:rPr>
        <w:t>rrogant</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Cassowar</w:t>
      </w:r>
      <w:proofErr w:type="spellEnd"/>
      <w:r w:rsidRPr="00E64812">
        <w:rPr>
          <w:rFonts w:ascii="Goudy Old Style" w:eastAsia="Times New Roman" w:hAnsi="Goudy Old Style" w:cs="Times New Roman"/>
          <w:bCs/>
          <w:sz w:val="24"/>
          <w:szCs w:val="24"/>
        </w:rPr>
        <w:t>y</w:t>
      </w:r>
      <w:r w:rsidRPr="00E64812">
        <w:rPr>
          <w:rFonts w:ascii="Goudy Old Style" w:eastAsia="Times New Roman" w:hAnsi="Goudy Old Style" w:cs="Times New Roman"/>
          <w:bCs/>
          <w:sz w:val="24"/>
          <w:szCs w:val="24"/>
          <w:lang w:val="en-US"/>
        </w:rPr>
        <w:t>", (6) "</w:t>
      </w:r>
      <w:proofErr w:type="spellStart"/>
      <w:r w:rsidRPr="00E64812">
        <w:rPr>
          <w:rFonts w:ascii="Goudy Old Style" w:eastAsia="Times New Roman" w:hAnsi="Goudy Old Style" w:cs="Times New Roman"/>
          <w:bCs/>
          <w:sz w:val="24"/>
          <w:szCs w:val="24"/>
          <w:lang w:val="en-US"/>
        </w:rPr>
        <w:t>Ebeu</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Nangga</w:t>
      </w:r>
      <w:proofErr w:type="spellEnd"/>
      <w:r w:rsidRPr="00E64812">
        <w:rPr>
          <w:rFonts w:ascii="Goudy Old Style" w:eastAsia="Times New Roman" w:hAnsi="Goudy Old Style" w:cs="Times New Roman"/>
          <w:bCs/>
          <w:sz w:val="24"/>
          <w:szCs w:val="24"/>
          <w:lang w:val="en-US"/>
        </w:rPr>
        <w:t>", and (7) "</w:t>
      </w:r>
      <w:r w:rsidRPr="00E64812">
        <w:rPr>
          <w:rFonts w:ascii="Goudy Old Style" w:eastAsia="Times New Roman" w:hAnsi="Goudy Old Style" w:cs="Times New Roman"/>
          <w:bCs/>
          <w:sz w:val="24"/>
          <w:szCs w:val="24"/>
        </w:rPr>
        <w:t xml:space="preserve">The </w:t>
      </w:r>
      <w:proofErr w:type="spellStart"/>
      <w:r w:rsidRPr="00E64812">
        <w:rPr>
          <w:rFonts w:ascii="Goudy Old Style" w:eastAsia="Times New Roman" w:hAnsi="Goudy Old Style" w:cs="Times New Roman"/>
          <w:bCs/>
          <w:sz w:val="24"/>
          <w:szCs w:val="24"/>
          <w:lang w:val="en-US"/>
        </w:rPr>
        <w:t>Cassowar</w:t>
      </w:r>
      <w:proofErr w:type="spellEnd"/>
      <w:r w:rsidRPr="00E64812">
        <w:rPr>
          <w:rFonts w:ascii="Goudy Old Style" w:eastAsia="Times New Roman" w:hAnsi="Goudy Old Style" w:cs="Times New Roman"/>
          <w:bCs/>
          <w:sz w:val="24"/>
          <w:szCs w:val="24"/>
        </w:rPr>
        <w:t xml:space="preserve">y </w:t>
      </w:r>
      <w:r w:rsidRPr="00E64812">
        <w:rPr>
          <w:rFonts w:ascii="Goudy Old Style" w:eastAsia="Times New Roman" w:hAnsi="Goudy Old Style" w:cs="Times New Roman"/>
          <w:bCs/>
          <w:sz w:val="24"/>
          <w:szCs w:val="24"/>
          <w:lang w:val="en-US"/>
        </w:rPr>
        <w:t xml:space="preserve">and </w:t>
      </w:r>
      <w:r w:rsidRPr="00E64812">
        <w:rPr>
          <w:rFonts w:ascii="Goudy Old Style" w:eastAsia="Times New Roman" w:hAnsi="Goudy Old Style" w:cs="Times New Roman"/>
          <w:bCs/>
          <w:sz w:val="24"/>
          <w:szCs w:val="24"/>
        </w:rPr>
        <w:t xml:space="preserve">her </w:t>
      </w:r>
      <w:r w:rsidRPr="00E64812">
        <w:rPr>
          <w:rFonts w:ascii="Goudy Old Style" w:eastAsia="Times New Roman" w:hAnsi="Goudy Old Style" w:cs="Times New Roman"/>
          <w:bCs/>
          <w:sz w:val="24"/>
          <w:szCs w:val="24"/>
          <w:lang w:val="en-US"/>
        </w:rPr>
        <w:t>C</w:t>
      </w:r>
      <w:r w:rsidRPr="00E64812">
        <w:rPr>
          <w:rFonts w:ascii="Goudy Old Style" w:eastAsia="Times New Roman" w:hAnsi="Goudy Old Style" w:cs="Times New Roman"/>
          <w:bCs/>
          <w:sz w:val="24"/>
          <w:szCs w:val="24"/>
        </w:rPr>
        <w:t>hildren</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To obtain a valid and representative interpretation of fable data, Focus Group Discussions (FGD) were conducted with traditional stakeholders (</w:t>
      </w:r>
      <w:proofErr w:type="spellStart"/>
      <w:r w:rsidRPr="00E64812">
        <w:rPr>
          <w:rFonts w:ascii="Goudy Old Style" w:eastAsia="Times New Roman" w:hAnsi="Goudy Old Style" w:cs="Times New Roman"/>
          <w:bCs/>
          <w:i/>
          <w:iCs/>
          <w:sz w:val="24"/>
          <w:szCs w:val="24"/>
          <w:lang w:val="en-US"/>
        </w:rPr>
        <w:t>ondofolo</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iCs/>
          <w:sz w:val="24"/>
          <w:szCs w:val="24"/>
          <w:lang w:val="en-US"/>
        </w:rPr>
        <w:t>khote</w:t>
      </w:r>
      <w:proofErr w:type="spellEnd"/>
      <w:r w:rsidRPr="00E64812">
        <w:rPr>
          <w:rFonts w:ascii="Goudy Old Style" w:eastAsia="Times New Roman" w:hAnsi="Goudy Old Style" w:cs="Times New Roman"/>
          <w:bCs/>
          <w:sz w:val="24"/>
          <w:szCs w:val="24"/>
          <w:lang w:val="en-US"/>
        </w:rPr>
        <w:t xml:space="preserve">), parents, representatives of parents, representatives of early childhood and elementary school teachers, representatives of Sunday School teachers, representatives of the </w:t>
      </w:r>
      <w:r w:rsidRPr="00E64812">
        <w:rPr>
          <w:rFonts w:ascii="Goudy Old Style" w:eastAsia="Times New Roman" w:hAnsi="Goudy Old Style" w:cs="Times New Roman"/>
          <w:bCs/>
          <w:sz w:val="24"/>
          <w:szCs w:val="24"/>
        </w:rPr>
        <w:t>Sekolah Adat Sentani (Sentani Customary School)</w:t>
      </w:r>
      <w:r w:rsidRPr="00E64812">
        <w:rPr>
          <w:rFonts w:ascii="Goudy Old Style" w:eastAsia="Times New Roman" w:hAnsi="Goudy Old Style" w:cs="Times New Roman"/>
          <w:bCs/>
          <w:sz w:val="24"/>
          <w:szCs w:val="24"/>
          <w:lang w:val="en-US"/>
        </w:rPr>
        <w:t xml:space="preserve"> as well as children's representatives.</w:t>
      </w:r>
    </w:p>
    <w:p w14:paraId="3B84F7C2"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rPr>
      </w:pPr>
      <w:r w:rsidRPr="00E64812">
        <w:rPr>
          <w:rFonts w:ascii="Goudy Old Style" w:eastAsia="Batang" w:hAnsi="Goudy Old Style" w:cs="Times New Roman"/>
          <w:bCs/>
          <w:iCs/>
          <w:sz w:val="24"/>
          <w:szCs w:val="24"/>
        </w:rPr>
        <w:t xml:space="preserve">Those fables were then tried out to teach about environment informally in some tribal chiefs’ and the elders’ houses who still can tell  Sentani fables to their children/grandchildren,  and nonformally in Sekolah Adat Sentani, Hobong (Central Sentani) and Sentani Folklore Reading  Community  in Waena (East Sentani). Formally, environmental teaching using fables was also done in  SD YPPK Pulau Asei and PAUD Hadassah (East Sentani). Teaching-learning process was done in two months (October-November 2019). Monitoring and evaluation were done to know the children’s and teachers’/parents’ respons.  The terminology of children in this paper is those children at the age of 3-12 years old or those who are in Early Childhood Education and Elementary Schools. </w:t>
      </w:r>
    </w:p>
    <w:p w14:paraId="7721A643" w14:textId="77777777" w:rsidR="00E64812" w:rsidRPr="00E64812" w:rsidRDefault="00E64812" w:rsidP="00E64812">
      <w:pPr>
        <w:keepNext/>
        <w:spacing w:before="240" w:after="0" w:line="240" w:lineRule="auto"/>
        <w:ind w:firstLine="720"/>
        <w:jc w:val="both"/>
        <w:rPr>
          <w:rFonts w:ascii="Goudy Old Style" w:eastAsia="Times New Roman" w:hAnsi="Goudy Old Style" w:cs="Times New Roman"/>
          <w:bCs/>
          <w:sz w:val="24"/>
          <w:szCs w:val="24"/>
        </w:rPr>
      </w:pPr>
    </w:p>
    <w:p w14:paraId="60F461E8" w14:textId="77777777" w:rsidR="00E64812" w:rsidRPr="00E64812" w:rsidRDefault="00E64812" w:rsidP="00FC1A20">
      <w:pPr>
        <w:spacing w:line="240" w:lineRule="auto"/>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DISCUSSION</w:t>
      </w:r>
    </w:p>
    <w:p w14:paraId="1A5CEE01" w14:textId="38A5D5CA" w:rsidR="00E64812" w:rsidRPr="00FC1A20" w:rsidRDefault="00E64812" w:rsidP="00FC1A20">
      <w:pPr>
        <w:pStyle w:val="ListParagraph"/>
        <w:numPr>
          <w:ilvl w:val="0"/>
          <w:numId w:val="3"/>
        </w:numPr>
        <w:ind w:left="284" w:hanging="284"/>
        <w:rPr>
          <w:rFonts w:ascii="Goudy Old Style" w:eastAsia="Times New Roman" w:hAnsi="Goudy Old Style" w:cs="Times New Roman"/>
          <w:b/>
          <w:bCs/>
          <w:sz w:val="24"/>
          <w:szCs w:val="24"/>
        </w:rPr>
      </w:pPr>
      <w:r w:rsidRPr="00FC1A20">
        <w:rPr>
          <w:rFonts w:ascii="Goudy Old Style" w:eastAsia="Times New Roman" w:hAnsi="Goudy Old Style" w:cs="Times New Roman"/>
          <w:b/>
          <w:bCs/>
          <w:sz w:val="24"/>
          <w:szCs w:val="24"/>
        </w:rPr>
        <w:t>Natural Environment of Sentani People</w:t>
      </w:r>
    </w:p>
    <w:p w14:paraId="7A236557"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lang w:val="en-US"/>
        </w:rPr>
      </w:pPr>
      <w:proofErr w:type="spellStart"/>
      <w:r w:rsidRPr="00E64812">
        <w:rPr>
          <w:rFonts w:ascii="Goudy Old Style" w:eastAsia="Times New Roman" w:hAnsi="Goudy Old Style" w:cs="Times New Roman"/>
          <w:bCs/>
          <w:sz w:val="24"/>
          <w:szCs w:val="24"/>
          <w:lang w:val="en-US"/>
        </w:rPr>
        <w:lastRenderedPageBreak/>
        <w:t>Sentani</w:t>
      </w:r>
      <w:proofErr w:type="spellEnd"/>
      <w:r w:rsidRPr="00E64812">
        <w:rPr>
          <w:rFonts w:ascii="Goudy Old Style" w:eastAsia="Times New Roman" w:hAnsi="Goudy Old Style" w:cs="Times New Roman"/>
          <w:bCs/>
          <w:sz w:val="24"/>
          <w:szCs w:val="24"/>
          <w:lang w:val="en-US"/>
        </w:rPr>
        <w:t xml:space="preserve"> people were blessed by God with a beautiful and fertile geographical area. They live on the shores of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and islands in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gramStart"/>
      <w:r w:rsidRPr="00E64812">
        <w:rPr>
          <w:rFonts w:ascii="Goudy Old Style" w:eastAsia="Times New Roman" w:hAnsi="Goudy Old Style" w:cs="Times New Roman"/>
          <w:bCs/>
          <w:sz w:val="24"/>
          <w:szCs w:val="24"/>
          <w:lang w:val="en-US"/>
        </w:rPr>
        <w:t>which  spread</w:t>
      </w:r>
      <w:proofErr w:type="gramEnd"/>
      <w:r w:rsidRPr="00E64812">
        <w:rPr>
          <w:rFonts w:ascii="Goudy Old Style" w:eastAsia="Times New Roman" w:hAnsi="Goudy Old Style" w:cs="Times New Roman"/>
          <w:bCs/>
          <w:sz w:val="24"/>
          <w:szCs w:val="24"/>
          <w:lang w:val="en-US"/>
        </w:rPr>
        <w:t xml:space="preserve"> across three </w:t>
      </w:r>
      <w:r w:rsidRPr="00E64812">
        <w:rPr>
          <w:rFonts w:ascii="Goudy Old Style" w:eastAsia="Times New Roman" w:hAnsi="Goudy Old Style" w:cs="Times New Roman"/>
          <w:bCs/>
          <w:sz w:val="24"/>
          <w:szCs w:val="24"/>
        </w:rPr>
        <w:t>areas</w:t>
      </w:r>
      <w:r w:rsidRPr="00E64812">
        <w:rPr>
          <w:rFonts w:ascii="Goudy Old Style" w:eastAsia="Times New Roman" w:hAnsi="Goudy Old Style" w:cs="Times New Roman"/>
          <w:bCs/>
          <w:sz w:val="24"/>
          <w:szCs w:val="24"/>
          <w:lang w:val="en-US"/>
        </w:rPr>
        <w:t>, namely the East</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the Central and the West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areas</w:t>
      </w:r>
      <w:r w:rsidRPr="00E64812">
        <w:rPr>
          <w:rFonts w:ascii="Goudy Old Style" w:eastAsia="Times New Roman" w:hAnsi="Goudy Old Style" w:cs="Times New Roman"/>
          <w:bCs/>
          <w:sz w:val="24"/>
          <w:szCs w:val="24"/>
          <w:lang w:val="en-US"/>
        </w:rPr>
        <w:t xml:space="preserve">. According to </w:t>
      </w:r>
      <w:r w:rsidRPr="00E64812">
        <w:rPr>
          <w:rFonts w:ascii="Goudy Old Style" w:eastAsia="Times New Roman" w:hAnsi="Goudy Old Style" w:cs="Times New Roman"/>
          <w:bCs/>
          <w:sz w:val="24"/>
          <w:szCs w:val="24"/>
        </w:rPr>
        <w:t xml:space="preserve">circulated </w:t>
      </w:r>
      <w:r w:rsidRPr="00E64812">
        <w:rPr>
          <w:rFonts w:ascii="Goudy Old Style" w:eastAsia="Times New Roman" w:hAnsi="Goudy Old Style" w:cs="Times New Roman"/>
          <w:bCs/>
          <w:sz w:val="24"/>
          <w:szCs w:val="24"/>
          <w:lang w:val="en-US"/>
        </w:rPr>
        <w:t xml:space="preserve">myths, residents living in East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Asei</w:t>
      </w:r>
      <w:proofErr w:type="spellEnd"/>
      <w:r w:rsidRPr="00E64812">
        <w:rPr>
          <w:rFonts w:ascii="Goudy Old Style" w:eastAsia="Times New Roman" w:hAnsi="Goudy Old Style" w:cs="Times New Roman"/>
          <w:bCs/>
          <w:sz w:val="24"/>
          <w:szCs w:val="24"/>
          <w:lang w:val="en-US"/>
        </w:rPr>
        <w:t xml:space="preserve"> Island, </w:t>
      </w:r>
      <w:proofErr w:type="spellStart"/>
      <w:r w:rsidRPr="00E64812">
        <w:rPr>
          <w:rFonts w:ascii="Goudy Old Style" w:eastAsia="Times New Roman" w:hAnsi="Goudy Old Style" w:cs="Times New Roman"/>
          <w:bCs/>
          <w:sz w:val="24"/>
          <w:szCs w:val="24"/>
          <w:lang w:val="en-US"/>
        </w:rPr>
        <w:t>Ayapo</w:t>
      </w:r>
      <w:proofErr w:type="spellEnd"/>
      <w:r w:rsidRPr="00E64812">
        <w:rPr>
          <w:rFonts w:ascii="Goudy Old Style" w:eastAsia="Times New Roman" w:hAnsi="Goudy Old Style" w:cs="Times New Roman"/>
          <w:bCs/>
          <w:sz w:val="24"/>
          <w:szCs w:val="24"/>
          <w:lang w:val="en-US"/>
        </w:rPr>
        <w:t xml:space="preserve"> Village, and </w:t>
      </w:r>
      <w:proofErr w:type="spellStart"/>
      <w:r w:rsidRPr="00E64812">
        <w:rPr>
          <w:rFonts w:ascii="Goudy Old Style" w:eastAsia="Times New Roman" w:hAnsi="Goudy Old Style" w:cs="Times New Roman"/>
          <w:bCs/>
          <w:sz w:val="24"/>
          <w:szCs w:val="24"/>
          <w:lang w:val="en-US"/>
        </w:rPr>
        <w:t>Puai</w:t>
      </w:r>
      <w:proofErr w:type="spellEnd"/>
      <w:r w:rsidRPr="00E64812">
        <w:rPr>
          <w:rFonts w:ascii="Goudy Old Style" w:eastAsia="Times New Roman" w:hAnsi="Goudy Old Style" w:cs="Times New Roman"/>
          <w:bCs/>
          <w:sz w:val="24"/>
          <w:szCs w:val="24"/>
          <w:lang w:val="en-US"/>
        </w:rPr>
        <w:t xml:space="preserve"> Village) were the first to live in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area before finally spreading to the central and western areas of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-Modouw, 2011</w:t>
      </w:r>
      <w:r w:rsidRPr="00E64812">
        <w:rPr>
          <w:rFonts w:ascii="Goudy Old Style" w:eastAsia="Times New Roman" w:hAnsi="Goudy Old Style" w:cs="Times New Roman"/>
          <w:bCs/>
          <w:sz w:val="24"/>
          <w:szCs w:val="24"/>
        </w:rPr>
        <w:t>, pp. 42-45</w:t>
      </w:r>
      <w:r w:rsidRPr="00E64812">
        <w:rPr>
          <w:rFonts w:ascii="Goudy Old Style" w:eastAsia="Times New Roman" w:hAnsi="Goudy Old Style" w:cs="Times New Roman"/>
          <w:bCs/>
          <w:sz w:val="24"/>
          <w:szCs w:val="24"/>
          <w:lang w:val="en-US"/>
        </w:rPr>
        <w:t xml:space="preserve">). Therefore,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t>
      </w:r>
      <w:r w:rsidRPr="00E64812">
        <w:rPr>
          <w:rFonts w:ascii="Goudy Old Style" w:eastAsia="Times New Roman" w:hAnsi="Goudy Old Style" w:cs="Times New Roman"/>
          <w:bCs/>
          <w:sz w:val="24"/>
          <w:szCs w:val="24"/>
        </w:rPr>
        <w:t>recognize the</w:t>
      </w:r>
      <w:r w:rsidRPr="00E64812">
        <w:rPr>
          <w:rFonts w:ascii="Goudy Old Style" w:eastAsia="Times New Roman" w:hAnsi="Goudy Old Style" w:cs="Times New Roman"/>
          <w:bCs/>
          <w:sz w:val="24"/>
          <w:szCs w:val="24"/>
          <w:lang w:val="en-US"/>
        </w:rPr>
        <w:t xml:space="preserve"> term </w:t>
      </w:r>
      <w:r w:rsidRPr="00E64812">
        <w:rPr>
          <w:rFonts w:ascii="Goudy Old Style" w:eastAsia="Times New Roman" w:hAnsi="Goudy Old Style" w:cs="Times New Roman"/>
          <w:bCs/>
          <w:sz w:val="24"/>
          <w:szCs w:val="24"/>
        </w:rPr>
        <w:t xml:space="preserve">of </w:t>
      </w:r>
      <w:proofErr w:type="spellStart"/>
      <w:r w:rsidRPr="00E64812">
        <w:rPr>
          <w:rFonts w:ascii="Goudy Old Style" w:eastAsia="Times New Roman" w:hAnsi="Goudy Old Style" w:cs="Times New Roman"/>
          <w:bCs/>
          <w:i/>
          <w:sz w:val="24"/>
          <w:szCs w:val="24"/>
          <w:lang w:val="en-US"/>
        </w:rPr>
        <w:t>raliwai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iCs/>
          <w:sz w:val="24"/>
          <w:szCs w:val="24"/>
          <w:lang w:val="en-US"/>
        </w:rPr>
        <w:t>rali</w:t>
      </w:r>
      <w:proofErr w:type="spellEnd"/>
      <w:r w:rsidRPr="00E64812">
        <w:rPr>
          <w:rFonts w:ascii="Goudy Old Style" w:eastAsia="Times New Roman" w:hAnsi="Goudy Old Style" w:cs="Times New Roman"/>
          <w:bCs/>
          <w:sz w:val="24"/>
          <w:szCs w:val="24"/>
          <w:lang w:val="en-US"/>
        </w:rPr>
        <w:t xml:space="preserve"> means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east</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iCs/>
          <w:sz w:val="24"/>
          <w:szCs w:val="24"/>
          <w:lang w:val="en-US"/>
        </w:rPr>
        <w:t>wai</w:t>
      </w:r>
      <w:proofErr w:type="spellEnd"/>
      <w:r w:rsidRPr="00E64812">
        <w:rPr>
          <w:rFonts w:ascii="Goudy Old Style" w:eastAsia="Times New Roman" w:hAnsi="Goudy Old Style" w:cs="Times New Roman"/>
          <w:bCs/>
          <w:sz w:val="24"/>
          <w:szCs w:val="24"/>
          <w:lang w:val="en-US"/>
        </w:rPr>
        <w:t xml:space="preserve"> means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west</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which refers to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who </w:t>
      </w:r>
      <w:proofErr w:type="spellStart"/>
      <w:r w:rsidRPr="00E64812">
        <w:rPr>
          <w:rFonts w:ascii="Goudy Old Style" w:eastAsia="Times New Roman" w:hAnsi="Goudy Old Style" w:cs="Times New Roman"/>
          <w:bCs/>
          <w:sz w:val="24"/>
          <w:szCs w:val="24"/>
          <w:lang w:val="en-US"/>
        </w:rPr>
        <w:t>sprea</w:t>
      </w:r>
      <w:proofErr w:type="spellEnd"/>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from</w:t>
      </w:r>
      <w:r w:rsidRPr="00E64812">
        <w:rPr>
          <w:rFonts w:ascii="Goudy Old Style" w:eastAsia="Times New Roman" w:hAnsi="Goudy Old Style" w:cs="Times New Roman"/>
          <w:bCs/>
          <w:sz w:val="24"/>
          <w:szCs w:val="24"/>
        </w:rPr>
        <w:t xml:space="preserve"> the</w:t>
      </w:r>
      <w:r w:rsidRPr="00E64812">
        <w:rPr>
          <w:rFonts w:ascii="Goudy Old Style" w:eastAsia="Times New Roman" w:hAnsi="Goudy Old Style" w:cs="Times New Roman"/>
          <w:bCs/>
          <w:sz w:val="24"/>
          <w:szCs w:val="24"/>
          <w:lang w:val="en-US"/>
        </w:rPr>
        <w:t xml:space="preserve"> east to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west.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themselves use the term </w:t>
      </w:r>
      <w:proofErr w:type="spellStart"/>
      <w:r w:rsidRPr="00E64812">
        <w:rPr>
          <w:rFonts w:ascii="Goudy Old Style" w:eastAsia="Times New Roman" w:hAnsi="Goudy Old Style" w:cs="Times New Roman"/>
          <w:bCs/>
          <w:i/>
          <w:iCs/>
          <w:sz w:val="24"/>
          <w:szCs w:val="24"/>
          <w:lang w:val="en-US"/>
        </w:rPr>
        <w:t>buyaka</w:t>
      </w:r>
      <w:proofErr w:type="spellEnd"/>
      <w:r w:rsidRPr="00E64812">
        <w:rPr>
          <w:rFonts w:ascii="Goudy Old Style" w:eastAsia="Times New Roman" w:hAnsi="Goudy Old Style" w:cs="Times New Roman"/>
          <w:bCs/>
          <w:sz w:val="24"/>
          <w:szCs w:val="24"/>
          <w:lang w:val="en-US"/>
        </w:rPr>
        <w:t xml:space="preserve"> to describe their place of residence.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language, </w:t>
      </w:r>
      <w:proofErr w:type="spellStart"/>
      <w:r w:rsidRPr="00E64812">
        <w:rPr>
          <w:rFonts w:ascii="Goudy Old Style" w:eastAsia="Times New Roman" w:hAnsi="Goudy Old Style" w:cs="Times New Roman"/>
          <w:bCs/>
          <w:i/>
          <w:iCs/>
          <w:sz w:val="24"/>
          <w:szCs w:val="24"/>
          <w:lang w:val="en-US"/>
        </w:rPr>
        <w:t>bu</w:t>
      </w:r>
      <w:proofErr w:type="spellEnd"/>
      <w:r w:rsidRPr="00E64812">
        <w:rPr>
          <w:rFonts w:ascii="Goudy Old Style" w:eastAsia="Times New Roman" w:hAnsi="Goudy Old Style" w:cs="Times New Roman"/>
          <w:bCs/>
          <w:sz w:val="24"/>
          <w:szCs w:val="24"/>
          <w:lang w:val="en-US"/>
        </w:rPr>
        <w:t xml:space="preserve"> means </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water</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iCs/>
          <w:sz w:val="24"/>
          <w:szCs w:val="24"/>
          <w:lang w:val="en-US"/>
        </w:rPr>
        <w:t>yaka</w:t>
      </w:r>
      <w:proofErr w:type="spellEnd"/>
      <w:r w:rsidRPr="00E64812">
        <w:rPr>
          <w:rFonts w:ascii="Goudy Old Style" w:eastAsia="Times New Roman" w:hAnsi="Goudy Old Style" w:cs="Times New Roman"/>
          <w:bCs/>
          <w:sz w:val="24"/>
          <w:szCs w:val="24"/>
          <w:lang w:val="en-US"/>
        </w:rPr>
        <w:t xml:space="preserve"> means </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an empty place</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because they live in an empty area surrounded by water (lake). This term is actually intended to distinguish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who live in the lake area from those who live on land, namely the Moi, </w:t>
      </w:r>
      <w:proofErr w:type="spellStart"/>
      <w:r w:rsidRPr="00E64812">
        <w:rPr>
          <w:rFonts w:ascii="Goudy Old Style" w:eastAsia="Times New Roman" w:hAnsi="Goudy Old Style" w:cs="Times New Roman"/>
          <w:bCs/>
          <w:sz w:val="24"/>
          <w:szCs w:val="24"/>
          <w:lang w:val="en-US"/>
        </w:rPr>
        <w:t>Nimboran</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Kemtukgresi</w:t>
      </w:r>
      <w:proofErr w:type="spellEnd"/>
      <w:r w:rsidRPr="00E64812">
        <w:rPr>
          <w:rFonts w:ascii="Goudy Old Style" w:eastAsia="Times New Roman" w:hAnsi="Goudy Old Style" w:cs="Times New Roman"/>
          <w:bCs/>
          <w:sz w:val="24"/>
          <w:szCs w:val="24"/>
          <w:lang w:val="en-US"/>
        </w:rPr>
        <w:t xml:space="preserve"> ethnic groups (see </w:t>
      </w:r>
      <w:proofErr w:type="spellStart"/>
      <w:r w:rsidRPr="00E64812">
        <w:rPr>
          <w:rFonts w:ascii="Goudy Old Style" w:eastAsia="Times New Roman" w:hAnsi="Goudy Old Style" w:cs="Times New Roman"/>
          <w:bCs/>
          <w:sz w:val="24"/>
          <w:szCs w:val="24"/>
          <w:lang w:val="en-US"/>
        </w:rPr>
        <w:t>Revassy</w:t>
      </w:r>
      <w:proofErr w:type="spellEnd"/>
      <w:r w:rsidRPr="00E64812">
        <w:rPr>
          <w:rFonts w:ascii="Goudy Old Style" w:eastAsia="Times New Roman" w:hAnsi="Goudy Old Style" w:cs="Times New Roman"/>
          <w:bCs/>
          <w:sz w:val="24"/>
          <w:szCs w:val="24"/>
          <w:lang w:val="en-US"/>
        </w:rPr>
        <w:t xml:space="preserve">, </w:t>
      </w:r>
      <w:r w:rsidRPr="00E64812">
        <w:rPr>
          <w:rFonts w:ascii="Times New Roman" w:eastAsia="Times New Roman" w:hAnsi="Times New Roman" w:cs="Times New Roman"/>
          <w:bCs/>
          <w:sz w:val="24"/>
          <w:szCs w:val="24"/>
          <w:lang w:val="en-US"/>
        </w:rPr>
        <w:t>​​</w:t>
      </w:r>
      <w:r w:rsidRPr="00E64812">
        <w:rPr>
          <w:rFonts w:ascii="Goudy Old Style" w:eastAsia="Times New Roman" w:hAnsi="Goudy Old Style" w:cs="Times New Roman"/>
          <w:bCs/>
          <w:sz w:val="24"/>
          <w:szCs w:val="24"/>
          <w:lang w:val="en-US"/>
        </w:rPr>
        <w:t>1989</w:t>
      </w:r>
      <w:r w:rsidRPr="00E64812">
        <w:rPr>
          <w:rFonts w:ascii="Goudy Old Style" w:eastAsia="Times New Roman" w:hAnsi="Goudy Old Style" w:cs="Times New Roman"/>
          <w:bCs/>
          <w:sz w:val="24"/>
          <w:szCs w:val="24"/>
        </w:rPr>
        <w:t>, p.119</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-Modouw, 2011</w:t>
      </w:r>
      <w:r w:rsidRPr="00E64812">
        <w:rPr>
          <w:rFonts w:ascii="Goudy Old Style" w:eastAsia="Times New Roman" w:hAnsi="Goudy Old Style" w:cs="Times New Roman"/>
          <w:bCs/>
          <w:sz w:val="24"/>
          <w:szCs w:val="24"/>
        </w:rPr>
        <w:t>: pp. 44-45</w:t>
      </w:r>
      <w:r w:rsidRPr="00E64812">
        <w:rPr>
          <w:rFonts w:ascii="Goudy Old Style" w:eastAsia="Times New Roman" w:hAnsi="Goudy Old Style" w:cs="Times New Roman"/>
          <w:bCs/>
          <w:sz w:val="24"/>
          <w:szCs w:val="24"/>
          <w:lang w:val="en-US"/>
        </w:rPr>
        <w:t xml:space="preserve">). In the past, this beautiful lake was also inhabited by various types of endemic fish, </w:t>
      </w:r>
      <w:r w:rsidRPr="00E64812">
        <w:rPr>
          <w:rFonts w:ascii="Goudy Old Style" w:eastAsia="Times New Roman" w:hAnsi="Goudy Old Style" w:cs="Times New Roman"/>
          <w:bCs/>
          <w:sz w:val="24"/>
          <w:szCs w:val="24"/>
        </w:rPr>
        <w:t xml:space="preserve">i.e. </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himem</w:t>
      </w:r>
      <w:proofErr w:type="spellEnd"/>
      <w:r w:rsidRPr="00E64812">
        <w:rPr>
          <w:rFonts w:ascii="Goudy Old Style" w:eastAsia="Times New Roman" w:hAnsi="Goudy Old Style" w:cs="Times New Roman"/>
          <w:bCs/>
          <w:i/>
          <w:sz w:val="24"/>
          <w:szCs w:val="24"/>
          <w:lang w:val="en-US"/>
        </w:rPr>
        <w:t>/</w:t>
      </w:r>
      <w:proofErr w:type="spellStart"/>
      <w:r w:rsidRPr="00E64812">
        <w:rPr>
          <w:rFonts w:ascii="Goudy Old Style" w:eastAsia="Times New Roman" w:hAnsi="Goudy Old Style" w:cs="Times New Roman"/>
          <w:bCs/>
          <w:i/>
          <w:sz w:val="24"/>
          <w:szCs w:val="24"/>
          <w:lang w:val="en-US"/>
        </w:rPr>
        <w:t>temeng</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G</w:t>
      </w:r>
      <w:proofErr w:type="spellStart"/>
      <w:r w:rsidRPr="00E64812">
        <w:rPr>
          <w:rFonts w:ascii="Goudy Old Style" w:eastAsia="Times New Roman" w:hAnsi="Goudy Old Style" w:cs="Times New Roman"/>
          <w:bCs/>
          <w:i/>
          <w:sz w:val="24"/>
          <w:szCs w:val="24"/>
          <w:lang w:val="en-US"/>
        </w:rPr>
        <w:t>lossogobius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sentaniensis</w:t>
      </w:r>
      <w:proofErr w:type="spellEnd"/>
      <w:r w:rsidRPr="00E64812">
        <w:rPr>
          <w:rFonts w:ascii="Goudy Old Style" w:eastAsia="Times New Roman" w:hAnsi="Goudy Old Style" w:cs="Times New Roman"/>
          <w:bCs/>
          <w:sz w:val="24"/>
          <w:szCs w:val="24"/>
          <w:lang w:val="en-US"/>
        </w:rPr>
        <w:t>), red rainbow fish/</w:t>
      </w:r>
      <w:r w:rsidRPr="00E64812">
        <w:rPr>
          <w:rFonts w:ascii="Goudy Old Style" w:eastAsia="Times New Roman" w:hAnsi="Goudy Old Style" w:cs="Times New Roman"/>
          <w:bCs/>
          <w:i/>
          <w:sz w:val="24"/>
          <w:szCs w:val="24"/>
        </w:rPr>
        <w:t>hewu</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G</w:t>
      </w:r>
      <w:proofErr w:type="spellStart"/>
      <w:r w:rsidRPr="00E64812">
        <w:rPr>
          <w:rFonts w:ascii="Goudy Old Style" w:eastAsia="Times New Roman" w:hAnsi="Goudy Old Style" w:cs="Times New Roman"/>
          <w:bCs/>
          <w:i/>
          <w:sz w:val="24"/>
          <w:szCs w:val="24"/>
          <w:lang w:val="en-US"/>
        </w:rPr>
        <w:t>lossolepis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incicus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kandei</w:t>
      </w:r>
      <w:proofErr w:type="spellEnd"/>
      <w:r w:rsidRPr="00E64812">
        <w:rPr>
          <w:rFonts w:ascii="Goudy Old Style" w:eastAsia="Times New Roman" w:hAnsi="Goudy Old Style" w:cs="Times New Roman"/>
          <w:bCs/>
          <w:i/>
          <w:sz w:val="24"/>
          <w:szCs w:val="24"/>
          <w:lang w:val="en-US"/>
        </w:rPr>
        <w:t>/</w:t>
      </w:r>
      <w:proofErr w:type="spellStart"/>
      <w:r w:rsidRPr="00E64812">
        <w:rPr>
          <w:rFonts w:ascii="Goudy Old Style" w:eastAsia="Times New Roman" w:hAnsi="Goudy Old Style" w:cs="Times New Roman"/>
          <w:bCs/>
          <w:i/>
          <w:sz w:val="24"/>
          <w:szCs w:val="24"/>
          <w:lang w:val="en-US"/>
        </w:rPr>
        <w:t>gete-gete</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i/>
          <w:sz w:val="24"/>
          <w:szCs w:val="24"/>
        </w:rPr>
        <w:t>G</w:t>
      </w:r>
      <w:proofErr w:type="spellStart"/>
      <w:r w:rsidRPr="00E64812">
        <w:rPr>
          <w:rFonts w:ascii="Goudy Old Style" w:eastAsia="Times New Roman" w:hAnsi="Goudy Old Style" w:cs="Times New Roman"/>
          <w:bCs/>
          <w:i/>
          <w:sz w:val="24"/>
          <w:szCs w:val="24"/>
          <w:lang w:val="en-US"/>
        </w:rPr>
        <w:t>lossamia</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beauforti</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kahe</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i/>
          <w:sz w:val="24"/>
          <w:szCs w:val="24"/>
        </w:rPr>
        <w:t>G</w:t>
      </w:r>
      <w:proofErr w:type="spellStart"/>
      <w:r w:rsidRPr="00E64812">
        <w:rPr>
          <w:rFonts w:ascii="Goudy Old Style" w:eastAsia="Times New Roman" w:hAnsi="Goudy Old Style" w:cs="Times New Roman"/>
          <w:bCs/>
          <w:i/>
          <w:sz w:val="24"/>
          <w:szCs w:val="24"/>
          <w:lang w:val="en-US"/>
        </w:rPr>
        <w:t>lossamia</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wicmani</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kanseli</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i/>
          <w:sz w:val="24"/>
          <w:szCs w:val="24"/>
        </w:rPr>
        <w:t>N</w:t>
      </w:r>
      <w:proofErr w:type="spellStart"/>
      <w:r w:rsidRPr="00E64812">
        <w:rPr>
          <w:rFonts w:ascii="Goudy Old Style" w:eastAsia="Times New Roman" w:hAnsi="Goudy Old Style" w:cs="Times New Roman"/>
          <w:bCs/>
          <w:i/>
          <w:sz w:val="24"/>
          <w:szCs w:val="24"/>
          <w:lang w:val="en-US"/>
        </w:rPr>
        <w:t>eoarius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velutinus</w:t>
      </w:r>
      <w:proofErr w:type="spellEnd"/>
      <w:r w:rsidRPr="00E64812">
        <w:rPr>
          <w:rFonts w:ascii="Goudy Old Style" w:eastAsia="Times New Roman" w:hAnsi="Goudy Old Style" w:cs="Times New Roman"/>
          <w:bCs/>
          <w:sz w:val="24"/>
          <w:szCs w:val="24"/>
          <w:lang w:val="en-US"/>
        </w:rPr>
        <w:t>), rainbow</w:t>
      </w:r>
      <w:r w:rsidRPr="00E64812">
        <w:rPr>
          <w:rFonts w:ascii="Goudy Old Style" w:eastAsia="Times New Roman" w:hAnsi="Goudy Old Style" w:cs="Times New Roman"/>
          <w:bCs/>
          <w:sz w:val="24"/>
          <w:szCs w:val="24"/>
        </w:rPr>
        <w:t xml:space="preserve"> fish</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i/>
          <w:sz w:val="24"/>
          <w:szCs w:val="24"/>
          <w:lang w:val="en-US"/>
        </w:rPr>
        <w:t>h</w:t>
      </w:r>
      <w:r w:rsidRPr="00E64812">
        <w:rPr>
          <w:rFonts w:ascii="Goudy Old Style" w:eastAsia="Times New Roman" w:hAnsi="Goudy Old Style" w:cs="Times New Roman"/>
          <w:bCs/>
          <w:i/>
          <w:sz w:val="24"/>
          <w:szCs w:val="24"/>
        </w:rPr>
        <w:t>ewu</w:t>
      </w:r>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i/>
          <w:sz w:val="24"/>
          <w:szCs w:val="24"/>
        </w:rPr>
        <w:t>C</w:t>
      </w:r>
      <w:proofErr w:type="spellStart"/>
      <w:r w:rsidRPr="00E64812">
        <w:rPr>
          <w:rFonts w:ascii="Goudy Old Style" w:eastAsia="Times New Roman" w:hAnsi="Goudy Old Style" w:cs="Times New Roman"/>
          <w:bCs/>
          <w:i/>
          <w:sz w:val="24"/>
          <w:szCs w:val="24"/>
          <w:lang w:val="en-US"/>
        </w:rPr>
        <w:t>hilatherina</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fasciata</w:t>
      </w:r>
      <w:proofErr w:type="spellEnd"/>
      <w:r w:rsidRPr="00E64812">
        <w:rPr>
          <w:rFonts w:ascii="Goudy Old Style" w:eastAsia="Times New Roman" w:hAnsi="Goudy Old Style" w:cs="Times New Roman"/>
          <w:bCs/>
          <w:i/>
          <w:sz w:val="24"/>
          <w:szCs w:val="24"/>
          <w:lang w:val="en-US"/>
        </w:rPr>
        <w:t>),</w:t>
      </w:r>
      <w:r w:rsidRPr="00E64812">
        <w:rPr>
          <w:rFonts w:ascii="Goudy Old Style" w:eastAsia="Times New Roman" w:hAnsi="Goudy Old Style" w:cs="Times New Roman"/>
          <w:bCs/>
          <w:sz w:val="24"/>
          <w:szCs w:val="24"/>
          <w:lang w:val="en-US"/>
        </w:rPr>
        <w:t xml:space="preserve"> snake-head cork, red cork/ </w:t>
      </w:r>
      <w:proofErr w:type="spellStart"/>
      <w:r w:rsidRPr="00E64812">
        <w:rPr>
          <w:rFonts w:ascii="Goudy Old Style" w:eastAsia="Times New Roman" w:hAnsi="Goudy Old Style" w:cs="Times New Roman"/>
          <w:bCs/>
          <w:i/>
          <w:sz w:val="24"/>
          <w:szCs w:val="24"/>
          <w:lang w:val="en-US"/>
        </w:rPr>
        <w:t>kahe</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G</w:t>
      </w:r>
      <w:proofErr w:type="spellStart"/>
      <w:r w:rsidRPr="00E64812">
        <w:rPr>
          <w:rFonts w:ascii="Goudy Old Style" w:eastAsia="Times New Roman" w:hAnsi="Goudy Old Style" w:cs="Times New Roman"/>
          <w:bCs/>
          <w:i/>
          <w:sz w:val="24"/>
          <w:szCs w:val="24"/>
          <w:lang w:val="en-US"/>
        </w:rPr>
        <w:t>luris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margaritaceus</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cork</w:t>
      </w:r>
      <w:r w:rsidRPr="00E64812">
        <w:rPr>
          <w:rFonts w:ascii="Goudy Old Style" w:eastAsia="Times New Roman" w:hAnsi="Goudy Old Style" w:cs="Times New Roman"/>
          <w:bCs/>
          <w:sz w:val="24"/>
          <w:szCs w:val="24"/>
          <w:lang w:val="en-US"/>
        </w:rPr>
        <w:t>/black</w:t>
      </w:r>
      <w:r w:rsidRPr="00E64812">
        <w:rPr>
          <w:rFonts w:ascii="Goudy Old Style" w:eastAsia="Times New Roman" w:hAnsi="Goudy Old Style" w:cs="Times New Roman"/>
          <w:bCs/>
          <w:sz w:val="24"/>
          <w:szCs w:val="24"/>
        </w:rPr>
        <w:t xml:space="preserve"> cork</w:t>
      </w:r>
      <w:r w:rsidRPr="00E64812">
        <w:rPr>
          <w:rFonts w:ascii="Goudy Old Style" w:eastAsia="Times New Roman" w:hAnsi="Goudy Old Style" w:cs="Times New Roman"/>
          <w:bCs/>
          <w:sz w:val="24"/>
          <w:szCs w:val="24"/>
          <w:lang w:val="en-US"/>
        </w:rPr>
        <w:t>/</w:t>
      </w:r>
      <w:proofErr w:type="spellStart"/>
      <w:r w:rsidRPr="00E64812">
        <w:rPr>
          <w:rFonts w:ascii="Goudy Old Style" w:eastAsia="Times New Roman" w:hAnsi="Goudy Old Style" w:cs="Times New Roman"/>
          <w:bCs/>
          <w:i/>
          <w:sz w:val="24"/>
          <w:szCs w:val="24"/>
          <w:lang w:val="en-US"/>
        </w:rPr>
        <w:t>kayou</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oxyeleotris</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heterodon</w:t>
      </w:r>
      <w:proofErr w:type="spellEnd"/>
      <w:r w:rsidRPr="00E64812">
        <w:rPr>
          <w:rFonts w:ascii="Goudy Old Style" w:eastAsia="Times New Roman" w:hAnsi="Goudy Old Style" w:cs="Times New Roman"/>
          <w:bCs/>
          <w:sz w:val="24"/>
          <w:szCs w:val="24"/>
          <w:lang w:val="en-US"/>
        </w:rPr>
        <w:t>)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Keiluhu</w:t>
      </w:r>
      <w:proofErr w:type="spellEnd"/>
      <w:r w:rsidRPr="00E64812">
        <w:rPr>
          <w:rFonts w:ascii="Goudy Old Style" w:eastAsia="Times New Roman" w:hAnsi="Goudy Old Style" w:cs="Times New Roman"/>
          <w:bCs/>
          <w:sz w:val="24"/>
          <w:szCs w:val="24"/>
          <w:lang w:val="en-US"/>
        </w:rPr>
        <w:t>, 2018</w:t>
      </w:r>
      <w:r w:rsidRPr="00E64812">
        <w:rPr>
          <w:rFonts w:ascii="Goudy Old Style" w:eastAsia="Times New Roman" w:hAnsi="Goudy Old Style" w:cs="Times New Roman"/>
          <w:bCs/>
          <w:sz w:val="24"/>
          <w:szCs w:val="24"/>
        </w:rPr>
        <w:t>, pp. 82-83</w:t>
      </w:r>
      <w:r w:rsidRPr="00E64812">
        <w:rPr>
          <w:rFonts w:ascii="Goudy Old Style" w:eastAsia="Times New Roman" w:hAnsi="Goudy Old Style" w:cs="Times New Roman"/>
          <w:bCs/>
          <w:sz w:val="24"/>
          <w:szCs w:val="24"/>
          <w:lang w:val="en-US"/>
        </w:rPr>
        <w:t xml:space="preserve">). This fish is the main source of food for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In addition, </w:t>
      </w:r>
      <w:r w:rsidRPr="00E64812">
        <w:rPr>
          <w:rFonts w:ascii="Goudy Old Style" w:eastAsia="Times New Roman" w:hAnsi="Goudy Old Style" w:cs="Times New Roman"/>
          <w:bCs/>
          <w:sz w:val="24"/>
          <w:szCs w:val="24"/>
        </w:rPr>
        <w:t xml:space="preserve">in some places of </w:t>
      </w:r>
      <w:r w:rsidRPr="00E64812">
        <w:rPr>
          <w:rFonts w:ascii="Goudy Old Style" w:eastAsia="Times New Roman" w:hAnsi="Goudy Old Style" w:cs="Times New Roman"/>
          <w:bCs/>
          <w:sz w:val="24"/>
          <w:szCs w:val="24"/>
          <w:lang w:val="en-US"/>
        </w:rPr>
        <w:t xml:space="preserve">the lake </w:t>
      </w:r>
      <w:r w:rsidRPr="00E64812">
        <w:rPr>
          <w:rFonts w:ascii="Goudy Old Style" w:eastAsia="Times New Roman" w:hAnsi="Goudy Old Style" w:cs="Times New Roman"/>
          <w:bCs/>
          <w:sz w:val="24"/>
          <w:szCs w:val="24"/>
        </w:rPr>
        <w:t xml:space="preserve">there are </w:t>
      </w:r>
      <w:r w:rsidRPr="00E64812">
        <w:rPr>
          <w:rFonts w:ascii="Goudy Old Style" w:eastAsia="Times New Roman" w:hAnsi="Goudy Old Style" w:cs="Times New Roman"/>
          <w:bCs/>
          <w:sz w:val="24"/>
          <w:szCs w:val="24"/>
          <w:lang w:val="en-US"/>
        </w:rPr>
        <w:t xml:space="preserve">types of lake </w:t>
      </w:r>
      <w:proofErr w:type="gramStart"/>
      <w:r w:rsidRPr="00E64812">
        <w:rPr>
          <w:rFonts w:ascii="Goudy Old Style" w:eastAsia="Times New Roman" w:hAnsi="Goudy Old Style" w:cs="Times New Roman"/>
          <w:bCs/>
          <w:sz w:val="24"/>
          <w:szCs w:val="24"/>
        </w:rPr>
        <w:t xml:space="preserve">weed </w:t>
      </w:r>
      <w:r w:rsidRPr="00E64812">
        <w:rPr>
          <w:rFonts w:ascii="Goudy Old Style" w:eastAsia="Times New Roman" w:hAnsi="Goudy Old Style" w:cs="Times New Roman"/>
          <w:bCs/>
          <w:sz w:val="24"/>
          <w:szCs w:val="24"/>
          <w:lang w:val="en-US"/>
        </w:rPr>
        <w:t xml:space="preserve"> where</w:t>
      </w:r>
      <w:proofErr w:type="gramEnd"/>
      <w:r w:rsidRPr="00E64812">
        <w:rPr>
          <w:rFonts w:ascii="Goudy Old Style" w:eastAsia="Times New Roman" w:hAnsi="Goudy Old Style" w:cs="Times New Roman"/>
          <w:bCs/>
          <w:sz w:val="24"/>
          <w:szCs w:val="24"/>
          <w:lang w:val="en-US"/>
        </w:rPr>
        <w:t xml:space="preserve"> these endemic fish spawn. Around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there are sago hamlets</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 Various birds also live in the lake area, including cranes, </w:t>
      </w:r>
      <w:proofErr w:type="spellStart"/>
      <w:r w:rsidRPr="00E64812">
        <w:rPr>
          <w:rFonts w:ascii="Goudy Old Style" w:eastAsia="Times New Roman" w:hAnsi="Goudy Old Style" w:cs="Times New Roman"/>
          <w:bCs/>
          <w:i/>
          <w:iCs/>
          <w:sz w:val="24"/>
          <w:szCs w:val="24"/>
          <w:lang w:val="en-US"/>
        </w:rPr>
        <w:t>kumkum</w:t>
      </w:r>
      <w:proofErr w:type="spellEnd"/>
      <w:r w:rsidRPr="00E64812">
        <w:rPr>
          <w:rFonts w:ascii="Goudy Old Style" w:eastAsia="Times New Roman" w:hAnsi="Goudy Old Style" w:cs="Times New Roman"/>
          <w:bCs/>
          <w:sz w:val="24"/>
          <w:szCs w:val="24"/>
          <w:lang w:val="en-US"/>
        </w:rPr>
        <w:t xml:space="preserve">, and </w:t>
      </w:r>
      <w:proofErr w:type="spellStart"/>
      <w:proofErr w:type="gramStart"/>
      <w:r w:rsidRPr="00E64812">
        <w:rPr>
          <w:rFonts w:ascii="Goudy Old Style" w:eastAsia="Times New Roman" w:hAnsi="Goudy Old Style" w:cs="Times New Roman"/>
          <w:bCs/>
          <w:i/>
          <w:sz w:val="24"/>
          <w:szCs w:val="24"/>
          <w:lang w:val="en-US"/>
        </w:rPr>
        <w:t>ebi</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as</w:t>
      </w:r>
      <w:proofErr w:type="gramEnd"/>
      <w:r w:rsidRPr="00E64812">
        <w:rPr>
          <w:rFonts w:ascii="Goudy Old Style" w:eastAsia="Times New Roman" w:hAnsi="Goudy Old Style" w:cs="Times New Roman"/>
          <w:bCs/>
          <w:sz w:val="24"/>
          <w:szCs w:val="24"/>
        </w:rPr>
        <w:t xml:space="preserve"> main the </w:t>
      </w:r>
      <w:r w:rsidRPr="00E64812">
        <w:rPr>
          <w:rFonts w:ascii="Goudy Old Style" w:eastAsia="Times New Roman" w:hAnsi="Goudy Old Style" w:cs="Times New Roman"/>
          <w:bCs/>
          <w:sz w:val="24"/>
          <w:szCs w:val="24"/>
          <w:lang w:val="en-US"/>
        </w:rPr>
        <w:t xml:space="preserve">character in </w:t>
      </w:r>
      <w:r w:rsidRPr="00E64812">
        <w:rPr>
          <w:rFonts w:ascii="Goudy Old Style" w:eastAsia="Times New Roman" w:hAnsi="Goudy Old Style" w:cs="Times New Roman"/>
          <w:bCs/>
          <w:sz w:val="24"/>
          <w:szCs w:val="24"/>
        </w:rPr>
        <w:t xml:space="preserve">a famous fable </w:t>
      </w:r>
      <w:r w:rsidRPr="00E64812">
        <w:rPr>
          <w:rFonts w:ascii="Goudy Old Style" w:eastAsia="Times New Roman" w:hAnsi="Goudy Old Style" w:cs="Times New Roman"/>
          <w:bCs/>
          <w:sz w:val="24"/>
          <w:szCs w:val="24"/>
          <w:lang w:val="en-US"/>
        </w:rPr>
        <w:t>"</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xml:space="preserve">". The people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are grateful because they are surrounded by fauna</w:t>
      </w:r>
      <w:r w:rsidRPr="00E64812">
        <w:rPr>
          <w:rFonts w:ascii="Goudy Old Style" w:eastAsia="Times New Roman" w:hAnsi="Goudy Old Style" w:cs="Times New Roman"/>
          <w:bCs/>
          <w:sz w:val="24"/>
          <w:szCs w:val="24"/>
        </w:rPr>
        <w:t xml:space="preserve">, even thought they are not </w:t>
      </w:r>
      <w:r w:rsidRPr="00E64812">
        <w:rPr>
          <w:rFonts w:ascii="Goudy Old Style" w:eastAsia="Times New Roman" w:hAnsi="Goudy Old Style" w:cs="Times New Roman"/>
          <w:bCs/>
          <w:sz w:val="24"/>
          <w:szCs w:val="24"/>
          <w:lang w:val="en-US"/>
        </w:rPr>
        <w:t>easy to find</w:t>
      </w:r>
      <w:r w:rsidRPr="00E64812">
        <w:rPr>
          <w:rFonts w:ascii="Goudy Old Style" w:eastAsia="Times New Roman" w:hAnsi="Goudy Old Style" w:cs="Times New Roman"/>
          <w:bCs/>
          <w:sz w:val="24"/>
          <w:szCs w:val="24"/>
        </w:rPr>
        <w:t xml:space="preserve"> now</w:t>
      </w:r>
      <w:r w:rsidRPr="00E64812">
        <w:rPr>
          <w:rFonts w:ascii="Goudy Old Style" w:eastAsia="Times New Roman" w:hAnsi="Goudy Old Style" w:cs="Times New Roman"/>
          <w:bCs/>
          <w:sz w:val="24"/>
          <w:szCs w:val="24"/>
          <w:lang w:val="en-US"/>
        </w:rPr>
        <w:t xml:space="preserve">, for example </w:t>
      </w:r>
      <w:proofErr w:type="spellStart"/>
      <w:r w:rsidRPr="00E64812">
        <w:rPr>
          <w:rFonts w:ascii="Goudy Old Style" w:eastAsia="Times New Roman" w:hAnsi="Goudy Old Style" w:cs="Times New Roman"/>
          <w:bCs/>
          <w:i/>
          <w:sz w:val="24"/>
          <w:szCs w:val="24"/>
          <w:lang w:val="en-US"/>
        </w:rPr>
        <w:t>cenderawasih</w:t>
      </w:r>
      <w:proofErr w:type="spellEnd"/>
      <w:r w:rsidRPr="00E64812">
        <w:rPr>
          <w:rFonts w:ascii="Goudy Old Style" w:eastAsia="Times New Roman" w:hAnsi="Goudy Old Style" w:cs="Times New Roman"/>
          <w:bCs/>
          <w:sz w:val="24"/>
          <w:szCs w:val="24"/>
          <w:lang w:val="en-US"/>
        </w:rPr>
        <w:t xml:space="preserve">, kangaroos, cassowaries, crocodiles, turtles, etc. Clean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water is also used as a source of clean water for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who live on the islands.</w:t>
      </w:r>
    </w:p>
    <w:p w14:paraId="3AF3B7A9" w14:textId="77777777" w:rsidR="00E64812" w:rsidRPr="00E64812" w:rsidRDefault="00E64812" w:rsidP="00E64812">
      <w:pPr>
        <w:spacing w:after="0" w:line="240" w:lineRule="auto"/>
        <w:ind w:firstLine="720"/>
        <w:jc w:val="both"/>
        <w:rPr>
          <w:rFonts w:ascii="Goudy Old Style" w:eastAsia="Times New Roman" w:hAnsi="Goudy Old Style" w:cs="Times New Roman"/>
          <w:sz w:val="24"/>
          <w:szCs w:val="24"/>
        </w:rPr>
      </w:pPr>
      <w:r w:rsidRPr="00E64812">
        <w:rPr>
          <w:rFonts w:ascii="Goudy Old Style" w:eastAsia="Times New Roman" w:hAnsi="Goudy Old Style" w:cs="Times New Roman"/>
          <w:sz w:val="24"/>
          <w:szCs w:val="24"/>
          <w:lang w:val="en-US"/>
        </w:rPr>
        <w:t xml:space="preserve">To the north of the lake, there </w:t>
      </w:r>
      <w:r w:rsidRPr="00E64812">
        <w:rPr>
          <w:rFonts w:ascii="Goudy Old Style" w:eastAsia="Times New Roman" w:hAnsi="Goudy Old Style" w:cs="Times New Roman"/>
          <w:sz w:val="24"/>
          <w:szCs w:val="24"/>
        </w:rPr>
        <w:t>is t</w:t>
      </w:r>
      <w:r w:rsidRPr="00E64812">
        <w:rPr>
          <w:rFonts w:ascii="Goudy Old Style" w:eastAsia="Times New Roman" w:hAnsi="Goudy Old Style" w:cs="Times New Roman"/>
          <w:sz w:val="24"/>
          <w:szCs w:val="24"/>
          <w:lang w:val="en-US"/>
        </w:rPr>
        <w:t xml:space="preserve">he </w:t>
      </w:r>
      <w:proofErr w:type="spellStart"/>
      <w:r w:rsidRPr="00E64812">
        <w:rPr>
          <w:rFonts w:ascii="Goudy Old Style" w:eastAsia="Times New Roman" w:hAnsi="Goudy Old Style" w:cs="Times New Roman"/>
          <w:sz w:val="24"/>
          <w:szCs w:val="24"/>
          <w:lang w:val="en-US"/>
        </w:rPr>
        <w:t>Cyclop</w:t>
      </w:r>
      <w:proofErr w:type="spellEnd"/>
      <w:r w:rsidRPr="00E64812">
        <w:rPr>
          <w:rFonts w:ascii="Goudy Old Style" w:eastAsia="Times New Roman" w:hAnsi="Goudy Old Style" w:cs="Times New Roman"/>
          <w:sz w:val="24"/>
          <w:szCs w:val="24"/>
          <w:lang w:val="en-US"/>
        </w:rPr>
        <w:t xml:space="preserve"> Mountain or some call them </w:t>
      </w:r>
      <w:proofErr w:type="spellStart"/>
      <w:r w:rsidRPr="00E64812">
        <w:rPr>
          <w:rFonts w:ascii="Goudy Old Style" w:eastAsia="Times New Roman" w:hAnsi="Goudy Old Style" w:cs="Times New Roman"/>
          <w:sz w:val="24"/>
          <w:szCs w:val="24"/>
          <w:lang w:val="en-US"/>
        </w:rPr>
        <w:t>Dobonsolo</w:t>
      </w:r>
      <w:proofErr w:type="spellEnd"/>
      <w:r w:rsidRPr="00E64812">
        <w:rPr>
          <w:rFonts w:ascii="Goudy Old Style" w:eastAsia="Times New Roman" w:hAnsi="Goudy Old Style" w:cs="Times New Roman"/>
          <w:sz w:val="24"/>
          <w:szCs w:val="24"/>
          <w:lang w:val="en-US"/>
        </w:rPr>
        <w:t xml:space="preserve">, </w:t>
      </w:r>
      <w:proofErr w:type="spellStart"/>
      <w:r w:rsidRPr="00E64812">
        <w:rPr>
          <w:rFonts w:ascii="Goudy Old Style" w:eastAsia="Times New Roman" w:hAnsi="Goudy Old Style" w:cs="Times New Roman"/>
          <w:sz w:val="24"/>
          <w:szCs w:val="24"/>
          <w:lang w:val="en-US"/>
        </w:rPr>
        <w:t>Hobongsolo</w:t>
      </w:r>
      <w:proofErr w:type="spellEnd"/>
      <w:r w:rsidRPr="00E64812">
        <w:rPr>
          <w:rFonts w:ascii="Goudy Old Style" w:eastAsia="Times New Roman" w:hAnsi="Goudy Old Style" w:cs="Times New Roman"/>
          <w:sz w:val="24"/>
          <w:szCs w:val="24"/>
          <w:lang w:val="en-US"/>
        </w:rPr>
        <w:t xml:space="preserve">, and </w:t>
      </w:r>
      <w:proofErr w:type="spellStart"/>
      <w:r w:rsidRPr="00E64812">
        <w:rPr>
          <w:rFonts w:ascii="Goudy Old Style" w:eastAsia="Times New Roman" w:hAnsi="Goudy Old Style" w:cs="Times New Roman"/>
          <w:sz w:val="24"/>
          <w:szCs w:val="24"/>
          <w:lang w:val="en-US"/>
        </w:rPr>
        <w:t>Robongsolo</w:t>
      </w:r>
      <w:proofErr w:type="spellEnd"/>
      <w:r w:rsidRPr="00E64812">
        <w:rPr>
          <w:rFonts w:ascii="Goudy Old Style" w:eastAsia="Times New Roman" w:hAnsi="Goudy Old Style" w:cs="Times New Roman"/>
          <w:sz w:val="24"/>
          <w:szCs w:val="24"/>
          <w:lang w:val="en-US"/>
        </w:rPr>
        <w:t xml:space="preserve"> which are filled with dense forests with various types of trees. Forests also fill other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lands. Several types of trees that grow in the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area are ironwood trees (</w:t>
      </w:r>
      <w:r w:rsidRPr="00E64812">
        <w:rPr>
          <w:rFonts w:ascii="Goudy Old Style" w:eastAsia="Times New Roman" w:hAnsi="Goudy Old Style" w:cs="Times New Roman"/>
          <w:i/>
          <w:iCs/>
          <w:sz w:val="24"/>
          <w:szCs w:val="24"/>
        </w:rPr>
        <w:t>I</w:t>
      </w:r>
      <w:proofErr w:type="spellStart"/>
      <w:r w:rsidRPr="00E64812">
        <w:rPr>
          <w:rFonts w:ascii="Goudy Old Style" w:eastAsia="Times New Roman" w:hAnsi="Goudy Old Style" w:cs="Times New Roman"/>
          <w:i/>
          <w:iCs/>
          <w:sz w:val="24"/>
          <w:szCs w:val="24"/>
          <w:lang w:val="en-US"/>
        </w:rPr>
        <w:t>ntsia</w:t>
      </w:r>
      <w:proofErr w:type="spellEnd"/>
      <w:r w:rsidRPr="00E64812">
        <w:rPr>
          <w:rFonts w:ascii="Goudy Old Style" w:eastAsia="Times New Roman" w:hAnsi="Goudy Old Style" w:cs="Times New Roman"/>
          <w:i/>
          <w:iCs/>
          <w:sz w:val="24"/>
          <w:szCs w:val="24"/>
          <w:lang w:val="en-US"/>
        </w:rPr>
        <w:t xml:space="preserve"> </w:t>
      </w:r>
      <w:proofErr w:type="spellStart"/>
      <w:r w:rsidRPr="00E64812">
        <w:rPr>
          <w:rFonts w:ascii="Goudy Old Style" w:eastAsia="Times New Roman" w:hAnsi="Goudy Old Style" w:cs="Times New Roman"/>
          <w:i/>
          <w:iCs/>
          <w:sz w:val="24"/>
          <w:szCs w:val="24"/>
          <w:lang w:val="en-US"/>
        </w:rPr>
        <w:t>bijuga</w:t>
      </w:r>
      <w:proofErr w:type="spellEnd"/>
      <w:r w:rsidRPr="00E64812">
        <w:rPr>
          <w:rFonts w:ascii="Goudy Old Style" w:eastAsia="Times New Roman" w:hAnsi="Goudy Old Style" w:cs="Times New Roman"/>
          <w:sz w:val="24"/>
          <w:szCs w:val="24"/>
          <w:lang w:val="en-US"/>
        </w:rPr>
        <w:t xml:space="preserve">), </w:t>
      </w:r>
      <w:proofErr w:type="spellStart"/>
      <w:r w:rsidRPr="00E64812">
        <w:rPr>
          <w:rFonts w:ascii="Goudy Old Style" w:eastAsia="Times New Roman" w:hAnsi="Goudy Old Style" w:cs="Times New Roman"/>
          <w:i/>
          <w:sz w:val="24"/>
          <w:szCs w:val="24"/>
          <w:lang w:val="en-US"/>
        </w:rPr>
        <w:t>soang</w:t>
      </w:r>
      <w:proofErr w:type="spellEnd"/>
      <w:r w:rsidRPr="00E64812">
        <w:rPr>
          <w:rFonts w:ascii="Goudy Old Style" w:eastAsia="Times New Roman" w:hAnsi="Goudy Old Style" w:cs="Times New Roman"/>
          <w:sz w:val="24"/>
          <w:szCs w:val="24"/>
          <w:lang w:val="en-US"/>
        </w:rPr>
        <w:t xml:space="preserve"> trees (</w:t>
      </w:r>
      <w:r w:rsidRPr="00E64812">
        <w:rPr>
          <w:rFonts w:ascii="Goudy Old Style" w:eastAsia="Times New Roman" w:hAnsi="Goudy Old Style" w:cs="Times New Roman"/>
          <w:i/>
          <w:iCs/>
          <w:sz w:val="24"/>
          <w:szCs w:val="24"/>
        </w:rPr>
        <w:t>X</w:t>
      </w:r>
      <w:proofErr w:type="spellStart"/>
      <w:r w:rsidRPr="00E64812">
        <w:rPr>
          <w:rFonts w:ascii="Goudy Old Style" w:eastAsia="Times New Roman" w:hAnsi="Goudy Old Style" w:cs="Times New Roman"/>
          <w:i/>
          <w:iCs/>
          <w:sz w:val="24"/>
          <w:szCs w:val="24"/>
          <w:lang w:val="en-US"/>
        </w:rPr>
        <w:t>anthostemon</w:t>
      </w:r>
      <w:proofErr w:type="spellEnd"/>
      <w:r w:rsidRPr="00E64812">
        <w:rPr>
          <w:rFonts w:ascii="Goudy Old Style" w:eastAsia="Times New Roman" w:hAnsi="Goudy Old Style" w:cs="Times New Roman"/>
          <w:i/>
          <w:iCs/>
          <w:sz w:val="24"/>
          <w:szCs w:val="24"/>
          <w:lang w:val="en-US"/>
        </w:rPr>
        <w:t xml:space="preserve"> sp</w:t>
      </w:r>
      <w:r w:rsidRPr="00E64812">
        <w:rPr>
          <w:rFonts w:ascii="Goudy Old Style" w:eastAsia="Times New Roman" w:hAnsi="Goudy Old Style" w:cs="Times New Roman"/>
          <w:sz w:val="24"/>
          <w:szCs w:val="24"/>
          <w:lang w:val="en-US"/>
        </w:rPr>
        <w:t xml:space="preserve">.), </w:t>
      </w:r>
      <w:r w:rsidRPr="00E64812">
        <w:rPr>
          <w:rFonts w:ascii="Goudy Old Style" w:eastAsia="Times New Roman" w:hAnsi="Goudy Old Style" w:cs="Times New Roman"/>
          <w:sz w:val="24"/>
          <w:szCs w:val="24"/>
        </w:rPr>
        <w:t>m</w:t>
      </w:r>
      <w:proofErr w:type="spellStart"/>
      <w:r w:rsidRPr="00E64812">
        <w:rPr>
          <w:rFonts w:ascii="Goudy Old Style" w:eastAsia="Times New Roman" w:hAnsi="Goudy Old Style" w:cs="Times New Roman"/>
          <w:sz w:val="24"/>
          <w:szCs w:val="24"/>
          <w:lang w:val="en-US"/>
        </w:rPr>
        <w:t>atoa</w:t>
      </w:r>
      <w:proofErr w:type="spellEnd"/>
      <w:r w:rsidRPr="00E64812">
        <w:rPr>
          <w:rFonts w:ascii="Goudy Old Style" w:eastAsia="Times New Roman" w:hAnsi="Goudy Old Style" w:cs="Times New Roman"/>
          <w:sz w:val="24"/>
          <w:szCs w:val="24"/>
          <w:lang w:val="en-US"/>
        </w:rPr>
        <w:t xml:space="preserve"> trees (</w:t>
      </w:r>
      <w:r w:rsidRPr="00E64812">
        <w:rPr>
          <w:rFonts w:ascii="Goudy Old Style" w:eastAsia="Times New Roman" w:hAnsi="Goudy Old Style" w:cs="Times New Roman"/>
          <w:i/>
          <w:iCs/>
          <w:sz w:val="24"/>
          <w:szCs w:val="24"/>
        </w:rPr>
        <w:t>P</w:t>
      </w:r>
      <w:proofErr w:type="spellStart"/>
      <w:r w:rsidRPr="00E64812">
        <w:rPr>
          <w:rFonts w:ascii="Goudy Old Style" w:eastAsia="Times New Roman" w:hAnsi="Goudy Old Style" w:cs="Times New Roman"/>
          <w:i/>
          <w:iCs/>
          <w:sz w:val="24"/>
          <w:szCs w:val="24"/>
          <w:lang w:val="en-US"/>
        </w:rPr>
        <w:t>ometia</w:t>
      </w:r>
      <w:proofErr w:type="spellEnd"/>
      <w:r w:rsidRPr="00E64812">
        <w:rPr>
          <w:rFonts w:ascii="Goudy Old Style" w:eastAsia="Times New Roman" w:hAnsi="Goudy Old Style" w:cs="Times New Roman"/>
          <w:i/>
          <w:iCs/>
          <w:sz w:val="24"/>
          <w:szCs w:val="24"/>
          <w:lang w:val="en-US"/>
        </w:rPr>
        <w:t xml:space="preserve"> sp.</w:t>
      </w:r>
      <w:r w:rsidRPr="00E64812">
        <w:rPr>
          <w:rFonts w:ascii="Goudy Old Style" w:eastAsia="Times New Roman" w:hAnsi="Goudy Old Style" w:cs="Times New Roman"/>
          <w:sz w:val="24"/>
          <w:szCs w:val="24"/>
          <w:lang w:val="en-US"/>
        </w:rPr>
        <w:t xml:space="preserve">), </w:t>
      </w:r>
      <w:r w:rsidRPr="00E64812">
        <w:rPr>
          <w:rFonts w:ascii="Goudy Old Style" w:eastAsia="Times New Roman" w:hAnsi="Goudy Old Style" w:cs="Times New Roman"/>
          <w:sz w:val="24"/>
          <w:szCs w:val="24"/>
        </w:rPr>
        <w:t xml:space="preserve">and </w:t>
      </w:r>
      <w:proofErr w:type="spellStart"/>
      <w:r w:rsidRPr="00E64812">
        <w:rPr>
          <w:rFonts w:ascii="Goudy Old Style" w:eastAsia="Times New Roman" w:hAnsi="Goudy Old Style" w:cs="Times New Roman"/>
          <w:i/>
          <w:sz w:val="24"/>
          <w:szCs w:val="24"/>
          <w:lang w:val="en-US"/>
        </w:rPr>
        <w:t>kombouw</w:t>
      </w:r>
      <w:proofErr w:type="spellEnd"/>
      <w:r w:rsidRPr="00E64812">
        <w:rPr>
          <w:rFonts w:ascii="Goudy Old Style" w:eastAsia="Times New Roman" w:hAnsi="Goudy Old Style" w:cs="Times New Roman"/>
          <w:i/>
          <w:sz w:val="24"/>
          <w:szCs w:val="24"/>
          <w:lang w:val="en-US"/>
        </w:rPr>
        <w:t xml:space="preserve"> </w:t>
      </w:r>
      <w:r w:rsidRPr="00E64812">
        <w:rPr>
          <w:rFonts w:ascii="Goudy Old Style" w:eastAsia="Times New Roman" w:hAnsi="Goudy Old Style" w:cs="Times New Roman"/>
          <w:sz w:val="24"/>
          <w:szCs w:val="24"/>
          <w:lang w:val="en-US"/>
        </w:rPr>
        <w:t>trees (</w:t>
      </w:r>
      <w:r w:rsidRPr="00E64812">
        <w:rPr>
          <w:rFonts w:ascii="Goudy Old Style" w:eastAsia="Times New Roman" w:hAnsi="Goudy Old Style" w:cs="Times New Roman"/>
          <w:i/>
          <w:iCs/>
          <w:sz w:val="24"/>
          <w:szCs w:val="24"/>
        </w:rPr>
        <w:t>F</w:t>
      </w:r>
      <w:proofErr w:type="spellStart"/>
      <w:r w:rsidRPr="00E64812">
        <w:rPr>
          <w:rFonts w:ascii="Goudy Old Style" w:eastAsia="Times New Roman" w:hAnsi="Goudy Old Style" w:cs="Times New Roman"/>
          <w:i/>
          <w:iCs/>
          <w:sz w:val="24"/>
          <w:szCs w:val="24"/>
          <w:lang w:val="en-US"/>
        </w:rPr>
        <w:t>icus</w:t>
      </w:r>
      <w:proofErr w:type="spellEnd"/>
      <w:r w:rsidRPr="00E64812">
        <w:rPr>
          <w:rFonts w:ascii="Goudy Old Style" w:eastAsia="Times New Roman" w:hAnsi="Goudy Old Style" w:cs="Times New Roman"/>
          <w:i/>
          <w:iCs/>
          <w:sz w:val="24"/>
          <w:szCs w:val="24"/>
          <w:lang w:val="en-US"/>
        </w:rPr>
        <w:t xml:space="preserve"> </w:t>
      </w:r>
      <w:proofErr w:type="spellStart"/>
      <w:r w:rsidRPr="00E64812">
        <w:rPr>
          <w:rFonts w:ascii="Goudy Old Style" w:eastAsia="Times New Roman" w:hAnsi="Goudy Old Style" w:cs="Times New Roman"/>
          <w:i/>
          <w:iCs/>
          <w:sz w:val="24"/>
          <w:szCs w:val="24"/>
          <w:lang w:val="en-US"/>
        </w:rPr>
        <w:t>variagata</w:t>
      </w:r>
      <w:proofErr w:type="spellEnd"/>
      <w:r w:rsidRPr="00E64812">
        <w:rPr>
          <w:rFonts w:ascii="Goudy Old Style" w:eastAsia="Times New Roman" w:hAnsi="Goudy Old Style" w:cs="Times New Roman"/>
          <w:sz w:val="24"/>
          <w:szCs w:val="24"/>
          <w:lang w:val="en-US"/>
        </w:rPr>
        <w:t xml:space="preserve">) which have almost disappeared due to human </w:t>
      </w:r>
      <w:r w:rsidRPr="00E64812">
        <w:rPr>
          <w:rFonts w:ascii="Goudy Old Style" w:eastAsia="Times New Roman" w:hAnsi="Goudy Old Style" w:cs="Times New Roman"/>
          <w:sz w:val="24"/>
          <w:szCs w:val="24"/>
        </w:rPr>
        <w:t>ignorance</w:t>
      </w:r>
      <w:r w:rsidRPr="00E64812">
        <w:rPr>
          <w:rFonts w:ascii="Goudy Old Style" w:eastAsia="Times New Roman" w:hAnsi="Goudy Old Style" w:cs="Times New Roman"/>
          <w:sz w:val="24"/>
          <w:szCs w:val="24"/>
          <w:lang w:val="en-US"/>
        </w:rPr>
        <w:t xml:space="preserve"> in managing nature. Several rivers also flow in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xml:space="preserve">, namely the </w:t>
      </w:r>
      <w:proofErr w:type="spellStart"/>
      <w:r w:rsidRPr="00E64812">
        <w:rPr>
          <w:rFonts w:ascii="Goudy Old Style" w:eastAsia="Times New Roman" w:hAnsi="Goudy Old Style" w:cs="Times New Roman"/>
          <w:sz w:val="24"/>
          <w:szCs w:val="24"/>
          <w:lang w:val="en-US"/>
        </w:rPr>
        <w:t>Koyabu</w:t>
      </w:r>
      <w:proofErr w:type="spellEnd"/>
      <w:r w:rsidRPr="00E64812">
        <w:rPr>
          <w:rFonts w:ascii="Goudy Old Style" w:eastAsia="Times New Roman" w:hAnsi="Goudy Old Style" w:cs="Times New Roman"/>
          <w:sz w:val="24"/>
          <w:szCs w:val="24"/>
          <w:lang w:val="en-US"/>
        </w:rPr>
        <w:t xml:space="preserve"> River, the </w:t>
      </w:r>
      <w:proofErr w:type="spellStart"/>
      <w:r w:rsidRPr="00E64812">
        <w:rPr>
          <w:rFonts w:ascii="Goudy Old Style" w:eastAsia="Times New Roman" w:hAnsi="Goudy Old Style" w:cs="Times New Roman"/>
          <w:sz w:val="24"/>
          <w:szCs w:val="24"/>
          <w:lang w:val="en-US"/>
        </w:rPr>
        <w:t>Hubai</w:t>
      </w:r>
      <w:proofErr w:type="spellEnd"/>
      <w:r w:rsidRPr="00E64812">
        <w:rPr>
          <w:rFonts w:ascii="Goudy Old Style" w:eastAsia="Times New Roman" w:hAnsi="Goudy Old Style" w:cs="Times New Roman"/>
          <w:sz w:val="24"/>
          <w:szCs w:val="24"/>
          <w:lang w:val="en-US"/>
        </w:rPr>
        <w:t xml:space="preserve"> River, the </w:t>
      </w:r>
      <w:proofErr w:type="spellStart"/>
      <w:r w:rsidRPr="00E64812">
        <w:rPr>
          <w:rFonts w:ascii="Goudy Old Style" w:eastAsia="Times New Roman" w:hAnsi="Goudy Old Style" w:cs="Times New Roman"/>
          <w:sz w:val="24"/>
          <w:szCs w:val="24"/>
          <w:lang w:val="en-US"/>
        </w:rPr>
        <w:t>Makaole</w:t>
      </w:r>
      <w:proofErr w:type="spellEnd"/>
      <w:r w:rsidRPr="00E64812">
        <w:rPr>
          <w:rFonts w:ascii="Goudy Old Style" w:eastAsia="Times New Roman" w:hAnsi="Goudy Old Style" w:cs="Times New Roman"/>
          <w:sz w:val="24"/>
          <w:szCs w:val="24"/>
          <w:lang w:val="en-US"/>
        </w:rPr>
        <w:t xml:space="preserve"> River, the </w:t>
      </w:r>
      <w:proofErr w:type="spellStart"/>
      <w:r w:rsidRPr="00E64812">
        <w:rPr>
          <w:rFonts w:ascii="Goudy Old Style" w:eastAsia="Times New Roman" w:hAnsi="Goudy Old Style" w:cs="Times New Roman"/>
          <w:sz w:val="24"/>
          <w:szCs w:val="24"/>
          <w:lang w:val="en-US"/>
        </w:rPr>
        <w:t>Kleblouw</w:t>
      </w:r>
      <w:proofErr w:type="spellEnd"/>
      <w:r w:rsidRPr="00E64812">
        <w:rPr>
          <w:rFonts w:ascii="Goudy Old Style" w:eastAsia="Times New Roman" w:hAnsi="Goudy Old Style" w:cs="Times New Roman"/>
          <w:sz w:val="24"/>
          <w:szCs w:val="24"/>
          <w:lang w:val="en-US"/>
        </w:rPr>
        <w:t xml:space="preserve"> River, the </w:t>
      </w:r>
      <w:proofErr w:type="spellStart"/>
      <w:r w:rsidRPr="00E64812">
        <w:rPr>
          <w:rFonts w:ascii="Goudy Old Style" w:eastAsia="Times New Roman" w:hAnsi="Goudy Old Style" w:cs="Times New Roman"/>
          <w:sz w:val="24"/>
          <w:szCs w:val="24"/>
          <w:lang w:val="en-US"/>
        </w:rPr>
        <w:t>Taban</w:t>
      </w:r>
      <w:proofErr w:type="spellEnd"/>
      <w:r w:rsidRPr="00E64812">
        <w:rPr>
          <w:rFonts w:ascii="Goudy Old Style" w:eastAsia="Times New Roman" w:hAnsi="Goudy Old Style" w:cs="Times New Roman"/>
          <w:sz w:val="24"/>
          <w:szCs w:val="24"/>
          <w:lang w:val="en-US"/>
        </w:rPr>
        <w:t xml:space="preserve"> River, the </w:t>
      </w:r>
      <w:proofErr w:type="spellStart"/>
      <w:r w:rsidRPr="00E64812">
        <w:rPr>
          <w:rFonts w:ascii="Goudy Old Style" w:eastAsia="Times New Roman" w:hAnsi="Goudy Old Style" w:cs="Times New Roman"/>
          <w:sz w:val="24"/>
          <w:szCs w:val="24"/>
          <w:lang w:val="en-US"/>
        </w:rPr>
        <w:t>Klandili</w:t>
      </w:r>
      <w:proofErr w:type="spellEnd"/>
      <w:r w:rsidRPr="00E64812">
        <w:rPr>
          <w:rFonts w:ascii="Goudy Old Style" w:eastAsia="Times New Roman" w:hAnsi="Goudy Old Style" w:cs="Times New Roman"/>
          <w:sz w:val="24"/>
          <w:szCs w:val="24"/>
          <w:lang w:val="en-US"/>
        </w:rPr>
        <w:t xml:space="preserve"> River and the </w:t>
      </w:r>
      <w:proofErr w:type="spellStart"/>
      <w:r w:rsidRPr="00E64812">
        <w:rPr>
          <w:rFonts w:ascii="Goudy Old Style" w:eastAsia="Times New Roman" w:hAnsi="Goudy Old Style" w:cs="Times New Roman"/>
          <w:sz w:val="24"/>
          <w:szCs w:val="24"/>
          <w:lang w:val="en-US"/>
        </w:rPr>
        <w:t>Abeale</w:t>
      </w:r>
      <w:proofErr w:type="spellEnd"/>
      <w:r w:rsidRPr="00E64812">
        <w:rPr>
          <w:rFonts w:ascii="Goudy Old Style" w:eastAsia="Times New Roman" w:hAnsi="Goudy Old Style" w:cs="Times New Roman"/>
          <w:sz w:val="24"/>
          <w:szCs w:val="24"/>
          <w:lang w:val="en-US"/>
        </w:rPr>
        <w:t xml:space="preserve"> River. </w:t>
      </w:r>
      <w:r w:rsidRPr="00E64812">
        <w:rPr>
          <w:rFonts w:ascii="Goudy Old Style" w:eastAsia="Times New Roman" w:hAnsi="Goudy Old Style" w:cs="Times New Roman"/>
          <w:sz w:val="24"/>
          <w:szCs w:val="24"/>
        </w:rPr>
        <w:t xml:space="preserve">Besides </w:t>
      </w:r>
      <w:r w:rsidRPr="00E64812">
        <w:rPr>
          <w:rFonts w:ascii="Goudy Old Style" w:eastAsia="Times New Roman" w:hAnsi="Goudy Old Style" w:cs="Times New Roman"/>
          <w:sz w:val="24"/>
          <w:szCs w:val="24"/>
          <w:lang w:val="en-US"/>
        </w:rPr>
        <w:t xml:space="preserve">producing fish, these rivers are also a source of clean water for the community. In addition, in these rivers there are various </w:t>
      </w:r>
      <w:r w:rsidRPr="00E64812">
        <w:rPr>
          <w:rFonts w:ascii="Goudy Old Style" w:eastAsia="Times New Roman" w:hAnsi="Goudy Old Style" w:cs="Times New Roman"/>
          <w:sz w:val="24"/>
          <w:szCs w:val="24"/>
        </w:rPr>
        <w:t>stones</w:t>
      </w:r>
      <w:r w:rsidRPr="00E64812">
        <w:rPr>
          <w:rFonts w:ascii="Goudy Old Style" w:eastAsia="Times New Roman" w:hAnsi="Goudy Old Style" w:cs="Times New Roman"/>
          <w:sz w:val="24"/>
          <w:szCs w:val="24"/>
          <w:lang w:val="en-US"/>
        </w:rPr>
        <w:t xml:space="preserve"> that are used by the community to make axes, both axes for cutting trees and </w:t>
      </w:r>
      <w:r w:rsidRPr="00E64812">
        <w:rPr>
          <w:rFonts w:ascii="Goudy Old Style" w:eastAsia="Times New Roman" w:hAnsi="Goudy Old Style" w:cs="Times New Roman"/>
          <w:sz w:val="24"/>
          <w:szCs w:val="24"/>
        </w:rPr>
        <w:t xml:space="preserve">special </w:t>
      </w:r>
      <w:r w:rsidRPr="00E64812">
        <w:rPr>
          <w:rFonts w:ascii="Goudy Old Style" w:eastAsia="Times New Roman" w:hAnsi="Goudy Old Style" w:cs="Times New Roman"/>
          <w:sz w:val="24"/>
          <w:szCs w:val="24"/>
          <w:lang w:val="en-US"/>
        </w:rPr>
        <w:t>axes that are used as a dowry (</w:t>
      </w:r>
      <w:proofErr w:type="spellStart"/>
      <w:r w:rsidRPr="00E64812">
        <w:rPr>
          <w:rFonts w:ascii="Goudy Old Style" w:eastAsia="Times New Roman" w:hAnsi="Goudy Old Style" w:cs="Times New Roman"/>
          <w:i/>
          <w:iCs/>
          <w:sz w:val="24"/>
          <w:szCs w:val="24"/>
          <w:lang w:val="en-US"/>
        </w:rPr>
        <w:t>roboni</w:t>
      </w:r>
      <w:proofErr w:type="spellEnd"/>
      <w:r w:rsidRPr="00E64812">
        <w:rPr>
          <w:rFonts w:ascii="Goudy Old Style" w:eastAsia="Times New Roman" w:hAnsi="Goudy Old Style" w:cs="Times New Roman"/>
          <w:sz w:val="24"/>
          <w:szCs w:val="24"/>
          <w:lang w:val="en-US"/>
        </w:rPr>
        <w:t>) (</w:t>
      </w:r>
      <w:proofErr w:type="spellStart"/>
      <w:r w:rsidRPr="00E64812">
        <w:rPr>
          <w:rFonts w:ascii="Goudy Old Style" w:eastAsia="Times New Roman" w:hAnsi="Goudy Old Style" w:cs="Times New Roman"/>
          <w:sz w:val="24"/>
          <w:szCs w:val="24"/>
          <w:lang w:val="en-US"/>
        </w:rPr>
        <w:t>Yektiningtyas</w:t>
      </w:r>
      <w:proofErr w:type="spellEnd"/>
      <w:r w:rsidRPr="00E64812">
        <w:rPr>
          <w:rFonts w:ascii="Goudy Old Style" w:eastAsia="Times New Roman" w:hAnsi="Goudy Old Style" w:cs="Times New Roman"/>
          <w:sz w:val="24"/>
          <w:szCs w:val="24"/>
          <w:lang w:val="en-US"/>
        </w:rPr>
        <w:t>-Modouw, 2011</w:t>
      </w:r>
      <w:r w:rsidRPr="00E64812">
        <w:rPr>
          <w:rFonts w:ascii="Goudy Old Style" w:eastAsia="Times New Roman" w:hAnsi="Goudy Old Style" w:cs="Times New Roman"/>
          <w:sz w:val="24"/>
          <w:szCs w:val="24"/>
        </w:rPr>
        <w:t>, pp. 8-9</w:t>
      </w:r>
      <w:r w:rsidRPr="00E64812">
        <w:rPr>
          <w:rFonts w:ascii="Goudy Old Style" w:eastAsia="Times New Roman" w:hAnsi="Goudy Old Style" w:cs="Times New Roman"/>
          <w:sz w:val="24"/>
          <w:szCs w:val="24"/>
          <w:lang w:val="en-US"/>
        </w:rPr>
        <w:t xml:space="preserve">) The natural beauty of </w:t>
      </w:r>
      <w:proofErr w:type="spellStart"/>
      <w:r w:rsidRPr="00E64812">
        <w:rPr>
          <w:rFonts w:ascii="Goudy Old Style" w:eastAsia="Times New Roman" w:hAnsi="Goudy Old Style" w:cs="Times New Roman"/>
          <w:sz w:val="24"/>
          <w:szCs w:val="24"/>
          <w:lang w:val="en-US"/>
        </w:rPr>
        <w:t>Sentani</w:t>
      </w:r>
      <w:proofErr w:type="spellEnd"/>
      <w:r w:rsidRPr="00E64812">
        <w:rPr>
          <w:rFonts w:ascii="Goudy Old Style" w:eastAsia="Times New Roman" w:hAnsi="Goudy Old Style" w:cs="Times New Roman"/>
          <w:sz w:val="24"/>
          <w:szCs w:val="24"/>
          <w:lang w:val="en-US"/>
        </w:rPr>
        <w:t>, fauna, and flora  become the characters and setting of the fable, which unfortunately some of them have become extinct.</w:t>
      </w:r>
    </w:p>
    <w:p w14:paraId="32D9AE61" w14:textId="77777777" w:rsidR="00E64812" w:rsidRPr="00E64812" w:rsidRDefault="00E64812" w:rsidP="00E64812">
      <w:pPr>
        <w:spacing w:after="0" w:line="240" w:lineRule="auto"/>
        <w:ind w:firstLine="720"/>
        <w:jc w:val="both"/>
        <w:rPr>
          <w:rFonts w:ascii="Goudy Old Style" w:eastAsia="Times New Roman" w:hAnsi="Goudy Old Style" w:cs="Times New Roman"/>
          <w:sz w:val="24"/>
          <w:szCs w:val="24"/>
        </w:rPr>
      </w:pPr>
    </w:p>
    <w:p w14:paraId="64038CDD" w14:textId="77777777" w:rsidR="00E64812" w:rsidRPr="00E64812" w:rsidRDefault="00E64812" w:rsidP="00E64812">
      <w:pPr>
        <w:spacing w:after="0" w:line="240" w:lineRule="auto"/>
        <w:rPr>
          <w:rFonts w:ascii="Goudy Old Style" w:eastAsia="Times New Roman" w:hAnsi="Goudy Old Style" w:cs="Times New Roman"/>
          <w:b/>
          <w:bCs/>
          <w:sz w:val="24"/>
          <w:szCs w:val="24"/>
          <w:lang w:val="en-US"/>
        </w:rPr>
      </w:pPr>
      <w:r w:rsidRPr="00E64812">
        <w:rPr>
          <w:rFonts w:ascii="Goudy Old Style" w:eastAsia="Times New Roman" w:hAnsi="Goudy Old Style" w:cs="Times New Roman"/>
          <w:b/>
          <w:bCs/>
          <w:sz w:val="24"/>
          <w:szCs w:val="24"/>
        </w:rPr>
        <w:t xml:space="preserve">2. The </w:t>
      </w:r>
      <w:r w:rsidRPr="00E64812">
        <w:rPr>
          <w:rFonts w:ascii="Goudy Old Style" w:eastAsia="Times New Roman" w:hAnsi="Goudy Old Style" w:cs="Times New Roman"/>
          <w:b/>
          <w:bCs/>
          <w:sz w:val="24"/>
          <w:szCs w:val="24"/>
          <w:lang w:val="en-US"/>
        </w:rPr>
        <w:t xml:space="preserve">Use of </w:t>
      </w:r>
      <w:proofErr w:type="spellStart"/>
      <w:r w:rsidRPr="00E64812">
        <w:rPr>
          <w:rFonts w:ascii="Goudy Old Style" w:eastAsia="Times New Roman" w:hAnsi="Goudy Old Style" w:cs="Times New Roman"/>
          <w:b/>
          <w:bCs/>
          <w:sz w:val="24"/>
          <w:szCs w:val="24"/>
          <w:lang w:val="en-US"/>
        </w:rPr>
        <w:t>Sentani</w:t>
      </w:r>
      <w:proofErr w:type="spellEnd"/>
      <w:r w:rsidRPr="00E64812">
        <w:rPr>
          <w:rFonts w:ascii="Goudy Old Style" w:eastAsia="Times New Roman" w:hAnsi="Goudy Old Style" w:cs="Times New Roman"/>
          <w:b/>
          <w:bCs/>
          <w:sz w:val="24"/>
          <w:szCs w:val="24"/>
          <w:lang w:val="en-US"/>
        </w:rPr>
        <w:t xml:space="preserve"> Fable</w:t>
      </w:r>
      <w:r w:rsidRPr="00E64812">
        <w:rPr>
          <w:rFonts w:ascii="Goudy Old Style" w:eastAsia="Times New Roman" w:hAnsi="Goudy Old Style" w:cs="Times New Roman"/>
          <w:b/>
          <w:bCs/>
          <w:sz w:val="24"/>
          <w:szCs w:val="24"/>
        </w:rPr>
        <w:t>s</w:t>
      </w:r>
      <w:r w:rsidRPr="00E64812">
        <w:rPr>
          <w:rFonts w:ascii="Goudy Old Style" w:eastAsia="Times New Roman" w:hAnsi="Goudy Old Style" w:cs="Times New Roman"/>
          <w:b/>
          <w:bCs/>
          <w:sz w:val="24"/>
          <w:szCs w:val="24"/>
          <w:lang w:val="en-US"/>
        </w:rPr>
        <w:t xml:space="preserve"> in Environmental Education for Children</w:t>
      </w:r>
    </w:p>
    <w:p w14:paraId="773FDB04" w14:textId="77777777" w:rsidR="00E64812" w:rsidRPr="00E64812" w:rsidRDefault="00E64812" w:rsidP="00E64812">
      <w:pPr>
        <w:spacing w:after="0" w:line="240" w:lineRule="auto"/>
        <w:ind w:firstLine="720"/>
        <w:contextualSpacing/>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Through the selected fables, namely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Sparrow and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Cassowary", "</w:t>
      </w:r>
      <w:proofErr w:type="spellStart"/>
      <w:r w:rsidRPr="00E64812">
        <w:rPr>
          <w:rFonts w:ascii="Goudy Old Style" w:eastAsia="Times New Roman" w:hAnsi="Goudy Old Style" w:cs="Times New Roman"/>
          <w:bCs/>
          <w:sz w:val="24"/>
          <w:szCs w:val="24"/>
          <w:lang w:val="en-US"/>
        </w:rPr>
        <w:t>Tepaisaka</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Kilipase</w:t>
      </w:r>
      <w:proofErr w:type="spellEnd"/>
      <w:r w:rsidRPr="00E64812">
        <w:rPr>
          <w:rFonts w:ascii="Goudy Old Style" w:eastAsia="Times New Roman" w:hAnsi="Goudy Old Style" w:cs="Times New Roman"/>
          <w:bCs/>
          <w:sz w:val="24"/>
          <w:szCs w:val="24"/>
          <w:lang w:val="en-US"/>
        </w:rPr>
        <w:t>", "Black Pig and White Pig", "</w:t>
      </w:r>
      <w:r w:rsidRPr="00E64812">
        <w:rPr>
          <w:rFonts w:ascii="Goudy Old Style" w:eastAsia="Times New Roman" w:hAnsi="Goudy Old Style" w:cs="Times New Roman"/>
          <w:bCs/>
          <w:sz w:val="24"/>
          <w:szCs w:val="24"/>
        </w:rPr>
        <w:t xml:space="preserve">An </w:t>
      </w:r>
      <w:r w:rsidRPr="00E64812">
        <w:rPr>
          <w:rFonts w:ascii="Goudy Old Style" w:eastAsia="Times New Roman" w:hAnsi="Goudy Old Style" w:cs="Times New Roman"/>
          <w:bCs/>
          <w:sz w:val="24"/>
          <w:szCs w:val="24"/>
          <w:lang w:val="en-US"/>
        </w:rPr>
        <w:t>Arrogant Cassowary", "</w:t>
      </w:r>
      <w:proofErr w:type="spellStart"/>
      <w:r w:rsidRPr="00E64812">
        <w:rPr>
          <w:rFonts w:ascii="Goudy Old Style" w:eastAsia="Times New Roman" w:hAnsi="Goudy Old Style" w:cs="Times New Roman"/>
          <w:bCs/>
          <w:sz w:val="24"/>
          <w:szCs w:val="24"/>
          <w:lang w:val="en-US"/>
        </w:rPr>
        <w:t>Ebeu</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Nangga</w:t>
      </w:r>
      <w:proofErr w:type="spellEnd"/>
      <w:r w:rsidRPr="00E64812">
        <w:rPr>
          <w:rFonts w:ascii="Goudy Old Style" w:eastAsia="Times New Roman" w:hAnsi="Goudy Old Style" w:cs="Times New Roman"/>
          <w:bCs/>
          <w:sz w:val="24"/>
          <w:szCs w:val="24"/>
          <w:lang w:val="en-US"/>
        </w:rPr>
        <w:t>", and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Cassowary and her children”, this paper discusses the views and ways of the old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in preserving their environment, which are presented in some of the fables mentioned above, both explicitly and implicitly. The discussion focused on (1) the natural environment: water, l</w:t>
      </w:r>
      <w:r w:rsidRPr="00E64812">
        <w:rPr>
          <w:rFonts w:ascii="Goudy Old Style" w:eastAsia="Times New Roman" w:hAnsi="Goudy Old Style" w:cs="Times New Roman"/>
          <w:bCs/>
          <w:sz w:val="24"/>
          <w:szCs w:val="24"/>
        </w:rPr>
        <w:t>and</w:t>
      </w:r>
      <w:r w:rsidRPr="00E64812">
        <w:rPr>
          <w:rFonts w:ascii="Goudy Old Style" w:eastAsia="Times New Roman" w:hAnsi="Goudy Old Style" w:cs="Times New Roman"/>
          <w:bCs/>
          <w:sz w:val="24"/>
          <w:szCs w:val="24"/>
          <w:lang w:val="en-US"/>
        </w:rPr>
        <w:t>, mountains and forests, (2) fauna, and (3) flora.</w:t>
      </w:r>
    </w:p>
    <w:p w14:paraId="67C21566" w14:textId="77777777" w:rsidR="00E64812" w:rsidRPr="00E64812" w:rsidRDefault="00E64812" w:rsidP="00E64812">
      <w:pPr>
        <w:spacing w:after="0" w:line="240" w:lineRule="auto"/>
        <w:ind w:firstLine="720"/>
        <w:contextualSpacing/>
        <w:jc w:val="both"/>
        <w:rPr>
          <w:rFonts w:ascii="Goudy Old Style" w:eastAsia="Batang" w:hAnsi="Goudy Old Style" w:cs="Times New Roman"/>
          <w:sz w:val="24"/>
          <w:szCs w:val="24"/>
          <w:lang w:val="en-US"/>
        </w:rPr>
      </w:pPr>
      <w:r w:rsidRPr="00E64812">
        <w:rPr>
          <w:rFonts w:ascii="Goudy Old Style" w:eastAsia="Batang" w:hAnsi="Goudy Old Style" w:cs="Times New Roman"/>
          <w:sz w:val="24"/>
          <w:szCs w:val="24"/>
          <w:lang w:val="en-US"/>
        </w:rPr>
        <w:t xml:space="preserve">For the old </w:t>
      </w:r>
      <w:proofErr w:type="spellStart"/>
      <w:r w:rsidRPr="00E64812">
        <w:rPr>
          <w:rFonts w:ascii="Goudy Old Style" w:eastAsia="Batang" w:hAnsi="Goudy Old Style" w:cs="Times New Roman"/>
          <w:sz w:val="24"/>
          <w:szCs w:val="24"/>
          <w:lang w:val="en-US"/>
        </w:rPr>
        <w:t>Sentani</w:t>
      </w:r>
      <w:proofErr w:type="spellEnd"/>
      <w:r w:rsidRPr="00E64812">
        <w:rPr>
          <w:rFonts w:ascii="Goudy Old Style" w:eastAsia="Batang" w:hAnsi="Goudy Old Style" w:cs="Times New Roman"/>
          <w:sz w:val="24"/>
          <w:szCs w:val="24"/>
          <w:lang w:val="en-US"/>
        </w:rPr>
        <w:t xml:space="preserve"> people, water, land, mountains and forests were very important to them because they felt they were part of nature; they depend on nature and </w:t>
      </w:r>
      <w:r w:rsidRPr="00E64812">
        <w:rPr>
          <w:rFonts w:ascii="Goudy Old Style" w:eastAsia="Batang" w:hAnsi="Goudy Old Style" w:cs="Times New Roman"/>
          <w:sz w:val="24"/>
          <w:szCs w:val="24"/>
        </w:rPr>
        <w:t>inversely</w:t>
      </w:r>
      <w:r w:rsidRPr="00E64812">
        <w:rPr>
          <w:rFonts w:ascii="Goudy Old Style" w:eastAsia="Batang" w:hAnsi="Goudy Old Style" w:cs="Times New Roman"/>
          <w:sz w:val="24"/>
          <w:szCs w:val="24"/>
          <w:lang w:val="en-US"/>
        </w:rPr>
        <w:t xml:space="preserve"> they have </w:t>
      </w:r>
      <w:r w:rsidRPr="00E64812">
        <w:rPr>
          <w:rFonts w:ascii="Goudy Old Style" w:eastAsia="Batang" w:hAnsi="Goudy Old Style" w:cs="Times New Roman"/>
          <w:sz w:val="24"/>
          <w:szCs w:val="24"/>
          <w:lang w:val="en-US"/>
        </w:rPr>
        <w:lastRenderedPageBreak/>
        <w:t>to take good care of it (c</w:t>
      </w:r>
      <w:r w:rsidRPr="00E64812">
        <w:rPr>
          <w:rFonts w:ascii="Goudy Old Style" w:eastAsia="Batang" w:hAnsi="Goudy Old Style" w:cs="Times New Roman"/>
          <w:sz w:val="24"/>
          <w:szCs w:val="24"/>
        </w:rPr>
        <w:t xml:space="preserve">.f. </w:t>
      </w:r>
      <w:r w:rsidRPr="00E64812">
        <w:rPr>
          <w:rFonts w:ascii="Goudy Old Style" w:eastAsia="Batang" w:hAnsi="Goudy Old Style" w:cs="Times New Roman"/>
          <w:sz w:val="24"/>
          <w:szCs w:val="24"/>
          <w:lang w:val="en-US"/>
        </w:rPr>
        <w:t xml:space="preserve">Finnegan, </w:t>
      </w:r>
      <w:r w:rsidRPr="00E64812">
        <w:rPr>
          <w:rFonts w:ascii="Goudy Old Style" w:eastAsia="Batang" w:hAnsi="Goudy Old Style" w:cs="Times New Roman"/>
          <w:sz w:val="24"/>
          <w:szCs w:val="24"/>
        </w:rPr>
        <w:t>2003, p.76</w:t>
      </w:r>
      <w:r w:rsidRPr="00E64812">
        <w:rPr>
          <w:rFonts w:ascii="Goudy Old Style" w:eastAsia="Batang" w:hAnsi="Goudy Old Style" w:cs="Times New Roman"/>
          <w:sz w:val="24"/>
          <w:szCs w:val="24"/>
          <w:lang w:val="en-US"/>
        </w:rPr>
        <w:t>; Ahi, et.al., 2014</w:t>
      </w:r>
      <w:r w:rsidRPr="00E64812">
        <w:rPr>
          <w:rFonts w:ascii="Goudy Old Style" w:eastAsia="Batang" w:hAnsi="Goudy Old Style" w:cs="Times New Roman"/>
          <w:sz w:val="24"/>
          <w:szCs w:val="24"/>
        </w:rPr>
        <w:t>, p. 2</w:t>
      </w:r>
      <w:r w:rsidRPr="00E64812">
        <w:rPr>
          <w:rFonts w:ascii="Goudy Old Style" w:eastAsia="Batang" w:hAnsi="Goudy Old Style" w:cs="Times New Roman"/>
          <w:sz w:val="24"/>
          <w:szCs w:val="24"/>
          <w:lang w:val="en-US"/>
        </w:rPr>
        <w:t xml:space="preserve">; </w:t>
      </w:r>
      <w:proofErr w:type="spellStart"/>
      <w:r w:rsidRPr="00E64812">
        <w:rPr>
          <w:rFonts w:ascii="Goudy Old Style" w:eastAsia="Batang" w:hAnsi="Goudy Old Style" w:cs="Times New Roman"/>
          <w:sz w:val="24"/>
          <w:szCs w:val="24"/>
          <w:lang w:val="en-US"/>
        </w:rPr>
        <w:t>Chiparausha</w:t>
      </w:r>
      <w:proofErr w:type="spellEnd"/>
      <w:r w:rsidRPr="00E64812">
        <w:rPr>
          <w:rFonts w:ascii="Goudy Old Style" w:eastAsia="Batang" w:hAnsi="Goudy Old Style" w:cs="Times New Roman"/>
          <w:sz w:val="24"/>
          <w:szCs w:val="24"/>
          <w:lang w:val="en-US"/>
        </w:rPr>
        <w:t xml:space="preserve"> and </w:t>
      </w:r>
      <w:proofErr w:type="spellStart"/>
      <w:r w:rsidRPr="00E64812">
        <w:rPr>
          <w:rFonts w:ascii="Goudy Old Style" w:eastAsia="Batang" w:hAnsi="Goudy Old Style" w:cs="Times New Roman"/>
          <w:sz w:val="24"/>
          <w:szCs w:val="24"/>
          <w:lang w:val="en-US"/>
        </w:rPr>
        <w:t>Mavhunduse</w:t>
      </w:r>
      <w:proofErr w:type="spellEnd"/>
      <w:r w:rsidRPr="00E64812">
        <w:rPr>
          <w:rFonts w:ascii="Goudy Old Style" w:eastAsia="Batang" w:hAnsi="Goudy Old Style" w:cs="Times New Roman"/>
          <w:sz w:val="24"/>
          <w:szCs w:val="24"/>
          <w:lang w:val="en-US"/>
        </w:rPr>
        <w:t>, 2018</w:t>
      </w:r>
      <w:r w:rsidRPr="00E64812">
        <w:rPr>
          <w:rFonts w:ascii="Goudy Old Style" w:eastAsia="Batang" w:hAnsi="Goudy Old Style" w:cs="Times New Roman"/>
          <w:sz w:val="24"/>
          <w:szCs w:val="24"/>
        </w:rPr>
        <w:t>, p. 709)</w:t>
      </w:r>
      <w:r w:rsidRPr="00E64812">
        <w:rPr>
          <w:rFonts w:ascii="Goudy Old Style" w:eastAsia="Batang" w:hAnsi="Goudy Old Style" w:cs="Times New Roman"/>
          <w:sz w:val="24"/>
          <w:szCs w:val="24"/>
          <w:lang w:val="en-US"/>
        </w:rPr>
        <w:t xml:space="preserve">. Mistakes in managing land, water, forests and mountains will result in reduced yields of fish and gardens or crop failure, floods, forest fires, landslides, and even illness (John Ibo and Maria </w:t>
      </w:r>
      <w:proofErr w:type="spellStart"/>
      <w:r w:rsidRPr="00E64812">
        <w:rPr>
          <w:rFonts w:ascii="Goudy Old Style" w:eastAsia="Batang" w:hAnsi="Goudy Old Style" w:cs="Times New Roman"/>
          <w:sz w:val="24"/>
          <w:szCs w:val="24"/>
          <w:lang w:val="en-US"/>
        </w:rPr>
        <w:t>Pepuho</w:t>
      </w:r>
      <w:proofErr w:type="spellEnd"/>
      <w:r w:rsidRPr="00E64812">
        <w:rPr>
          <w:rFonts w:ascii="Goudy Old Style" w:eastAsia="Batang" w:hAnsi="Goudy Old Style" w:cs="Times New Roman"/>
          <w:sz w:val="24"/>
          <w:szCs w:val="24"/>
          <w:lang w:val="en-US"/>
        </w:rPr>
        <w:t>, 2018-pers.</w:t>
      </w:r>
      <w:r w:rsidRPr="00E64812">
        <w:rPr>
          <w:rFonts w:ascii="Goudy Old Style" w:eastAsia="Batang" w:hAnsi="Goudy Old Style" w:cs="Times New Roman"/>
          <w:sz w:val="24"/>
          <w:szCs w:val="24"/>
        </w:rPr>
        <w:t>com.</w:t>
      </w:r>
      <w:r w:rsidRPr="00E64812">
        <w:rPr>
          <w:rFonts w:ascii="Goudy Old Style" w:eastAsia="Batang" w:hAnsi="Goudy Old Style" w:cs="Times New Roman"/>
          <w:sz w:val="24"/>
          <w:szCs w:val="24"/>
          <w:lang w:val="en-US"/>
        </w:rPr>
        <w:t xml:space="preserve"> and Origen </w:t>
      </w:r>
      <w:proofErr w:type="spellStart"/>
      <w:r w:rsidRPr="00E64812">
        <w:rPr>
          <w:rFonts w:ascii="Goudy Old Style" w:eastAsia="Batang" w:hAnsi="Goudy Old Style" w:cs="Times New Roman"/>
          <w:sz w:val="24"/>
          <w:szCs w:val="24"/>
          <w:lang w:val="en-US"/>
        </w:rPr>
        <w:t>Monim</w:t>
      </w:r>
      <w:proofErr w:type="spellEnd"/>
      <w:r w:rsidRPr="00E64812">
        <w:rPr>
          <w:rFonts w:ascii="Goudy Old Style" w:eastAsia="Batang" w:hAnsi="Goudy Old Style" w:cs="Times New Roman"/>
          <w:sz w:val="24"/>
          <w:szCs w:val="24"/>
          <w:lang w:val="en-US"/>
        </w:rPr>
        <w:t>, 2019-pers.</w:t>
      </w:r>
      <w:r w:rsidRPr="00E64812">
        <w:rPr>
          <w:rFonts w:ascii="Goudy Old Style" w:eastAsia="Batang" w:hAnsi="Goudy Old Style" w:cs="Times New Roman"/>
          <w:sz w:val="24"/>
          <w:szCs w:val="24"/>
        </w:rPr>
        <w:t>com.</w:t>
      </w:r>
      <w:r w:rsidRPr="00E64812">
        <w:rPr>
          <w:rFonts w:ascii="Goudy Old Style" w:eastAsia="Batang" w:hAnsi="Goudy Old Style" w:cs="Times New Roman"/>
          <w:sz w:val="24"/>
          <w:szCs w:val="24"/>
          <w:lang w:val="en-US"/>
        </w:rPr>
        <w:t xml:space="preserve">). </w:t>
      </w:r>
      <w:r w:rsidRPr="00E64812">
        <w:rPr>
          <w:rFonts w:ascii="Goudy Old Style" w:eastAsia="Batang" w:hAnsi="Goudy Old Style" w:cs="Times New Roman"/>
          <w:sz w:val="24"/>
          <w:szCs w:val="24"/>
        </w:rPr>
        <w:t>T</w:t>
      </w:r>
      <w:r w:rsidRPr="00E64812">
        <w:rPr>
          <w:rFonts w:ascii="Goudy Old Style" w:eastAsia="Batang" w:hAnsi="Goudy Old Style" w:cs="Times New Roman"/>
          <w:sz w:val="24"/>
          <w:szCs w:val="24"/>
          <w:lang w:val="en-US"/>
        </w:rPr>
        <w:t xml:space="preserve">he old </w:t>
      </w:r>
      <w:proofErr w:type="spellStart"/>
      <w:r w:rsidRPr="00E64812">
        <w:rPr>
          <w:rFonts w:ascii="Goudy Old Style" w:eastAsia="Batang" w:hAnsi="Goudy Old Style" w:cs="Times New Roman"/>
          <w:sz w:val="24"/>
          <w:szCs w:val="24"/>
          <w:lang w:val="en-US"/>
        </w:rPr>
        <w:t>Sentani</w:t>
      </w:r>
      <w:proofErr w:type="spellEnd"/>
      <w:r w:rsidRPr="00E64812">
        <w:rPr>
          <w:rFonts w:ascii="Goudy Old Style" w:eastAsia="Batang" w:hAnsi="Goudy Old Style" w:cs="Times New Roman"/>
          <w:sz w:val="24"/>
          <w:szCs w:val="24"/>
          <w:lang w:val="en-US"/>
        </w:rPr>
        <w:t xml:space="preserve"> people</w:t>
      </w:r>
      <w:r w:rsidRPr="00E64812">
        <w:rPr>
          <w:rFonts w:ascii="Goudy Old Style" w:eastAsia="Batang" w:hAnsi="Goudy Old Style" w:cs="Times New Roman"/>
          <w:sz w:val="24"/>
          <w:szCs w:val="24"/>
        </w:rPr>
        <w:t xml:space="preserve">’s attention to </w:t>
      </w:r>
      <w:r w:rsidRPr="00E64812">
        <w:rPr>
          <w:rFonts w:ascii="Goudy Old Style" w:eastAsia="Batang" w:hAnsi="Goudy Old Style" w:cs="Times New Roman"/>
          <w:sz w:val="24"/>
          <w:szCs w:val="24"/>
          <w:lang w:val="en-US"/>
        </w:rPr>
        <w:t xml:space="preserve">the environment and their local wisdom in caring for nature is shared by them through their fables to their children and grandchildren so that they </w:t>
      </w:r>
      <w:r w:rsidRPr="00E64812">
        <w:rPr>
          <w:rFonts w:ascii="Goudy Old Style" w:eastAsia="Batang" w:hAnsi="Goudy Old Style" w:cs="Times New Roman"/>
          <w:sz w:val="24"/>
          <w:szCs w:val="24"/>
        </w:rPr>
        <w:t>also</w:t>
      </w:r>
      <w:r w:rsidRPr="00E64812">
        <w:rPr>
          <w:rFonts w:ascii="Goudy Old Style" w:eastAsia="Batang" w:hAnsi="Goudy Old Style" w:cs="Times New Roman"/>
          <w:sz w:val="24"/>
          <w:szCs w:val="24"/>
          <w:lang w:val="en-US"/>
        </w:rPr>
        <w:t xml:space="preserve"> have an awareness of the importance of a good environment. For example, </w:t>
      </w:r>
      <w:r w:rsidRPr="00E64812">
        <w:rPr>
          <w:rFonts w:ascii="Goudy Old Style" w:eastAsia="Batang" w:hAnsi="Goudy Old Style" w:cs="Times New Roman"/>
          <w:sz w:val="24"/>
          <w:szCs w:val="24"/>
        </w:rPr>
        <w:t>a fable</w:t>
      </w:r>
      <w:r w:rsidRPr="00E64812">
        <w:rPr>
          <w:rFonts w:ascii="Goudy Old Style" w:eastAsia="Batang" w:hAnsi="Goudy Old Style" w:cs="Times New Roman"/>
          <w:sz w:val="24"/>
          <w:szCs w:val="24"/>
          <w:lang w:val="en-US"/>
        </w:rPr>
        <w:t xml:space="preserve"> </w:t>
      </w:r>
      <w:r w:rsidRPr="00E64812">
        <w:rPr>
          <w:rFonts w:ascii="Goudy Old Style" w:eastAsia="Batang" w:hAnsi="Goudy Old Style" w:cs="Times New Roman"/>
          <w:sz w:val="24"/>
          <w:szCs w:val="24"/>
        </w:rPr>
        <w:t xml:space="preserve">entitled </w:t>
      </w:r>
      <w:r w:rsidRPr="00E64812">
        <w:rPr>
          <w:rFonts w:ascii="Goudy Old Style" w:eastAsia="Batang" w:hAnsi="Goudy Old Style" w:cs="Times New Roman"/>
          <w:sz w:val="24"/>
          <w:szCs w:val="24"/>
          <w:lang w:val="en-US"/>
        </w:rPr>
        <w:t>"</w:t>
      </w:r>
      <w:proofErr w:type="spellStart"/>
      <w:r w:rsidRPr="00E64812">
        <w:rPr>
          <w:rFonts w:ascii="Goudy Old Style" w:eastAsia="Batang" w:hAnsi="Goudy Old Style" w:cs="Times New Roman"/>
          <w:sz w:val="24"/>
          <w:szCs w:val="24"/>
          <w:lang w:val="en-US"/>
        </w:rPr>
        <w:t>Ebi</w:t>
      </w:r>
      <w:proofErr w:type="spellEnd"/>
      <w:r w:rsidRPr="00E64812">
        <w:rPr>
          <w:rFonts w:ascii="Goudy Old Style" w:eastAsia="Batang" w:hAnsi="Goudy Old Style" w:cs="Times New Roman"/>
          <w:sz w:val="24"/>
          <w:szCs w:val="24"/>
          <w:lang w:val="en-US"/>
        </w:rPr>
        <w:t xml:space="preserve"> and </w:t>
      </w:r>
      <w:proofErr w:type="spellStart"/>
      <w:r w:rsidRPr="00E64812">
        <w:rPr>
          <w:rFonts w:ascii="Goudy Old Style" w:eastAsia="Batang" w:hAnsi="Goudy Old Style" w:cs="Times New Roman"/>
          <w:sz w:val="24"/>
          <w:szCs w:val="24"/>
          <w:lang w:val="en-US"/>
        </w:rPr>
        <w:t>Kandei</w:t>
      </w:r>
      <w:proofErr w:type="spellEnd"/>
      <w:r w:rsidRPr="00E64812">
        <w:rPr>
          <w:rFonts w:ascii="Goudy Old Style" w:eastAsia="Batang" w:hAnsi="Goudy Old Style" w:cs="Times New Roman"/>
          <w:sz w:val="24"/>
          <w:szCs w:val="24"/>
          <w:lang w:val="en-US"/>
        </w:rPr>
        <w:t>" which tells</w:t>
      </w:r>
      <w:r w:rsidRPr="00E64812">
        <w:rPr>
          <w:rFonts w:ascii="Goudy Old Style" w:eastAsia="Batang" w:hAnsi="Goudy Old Style" w:cs="Times New Roman"/>
          <w:sz w:val="24"/>
          <w:szCs w:val="24"/>
        </w:rPr>
        <w:t xml:space="preserve"> about</w:t>
      </w:r>
      <w:r w:rsidRPr="00E64812">
        <w:rPr>
          <w:rFonts w:ascii="Goudy Old Style" w:eastAsia="Batang" w:hAnsi="Goudy Old Style" w:cs="Times New Roman"/>
          <w:sz w:val="24"/>
          <w:szCs w:val="24"/>
          <w:lang w:val="en-US"/>
        </w:rPr>
        <w:t xml:space="preserve"> close friend</w:t>
      </w:r>
      <w:r w:rsidRPr="00E64812">
        <w:rPr>
          <w:rFonts w:ascii="Goudy Old Style" w:eastAsia="Batang" w:hAnsi="Goudy Old Style" w:cs="Times New Roman"/>
          <w:sz w:val="24"/>
          <w:szCs w:val="24"/>
        </w:rPr>
        <w:t>s</w:t>
      </w:r>
      <w:r w:rsidRPr="00E64812">
        <w:rPr>
          <w:rFonts w:ascii="Goudy Old Style" w:eastAsia="Batang" w:hAnsi="Goudy Old Style" w:cs="Times New Roman"/>
          <w:sz w:val="24"/>
          <w:szCs w:val="24"/>
          <w:lang w:val="en-US"/>
        </w:rPr>
        <w:t xml:space="preserve">, namely </w:t>
      </w:r>
      <w:proofErr w:type="spellStart"/>
      <w:r w:rsidRPr="00E64812">
        <w:rPr>
          <w:rFonts w:ascii="Goudy Old Style" w:eastAsia="Batang" w:hAnsi="Goudy Old Style" w:cs="Times New Roman"/>
          <w:sz w:val="24"/>
          <w:szCs w:val="24"/>
          <w:lang w:val="en-US"/>
        </w:rPr>
        <w:t>Ebi</w:t>
      </w:r>
      <w:proofErr w:type="spellEnd"/>
      <w:r w:rsidRPr="00E64812">
        <w:rPr>
          <w:rFonts w:ascii="Goudy Old Style" w:eastAsia="Batang" w:hAnsi="Goudy Old Style" w:cs="Times New Roman"/>
          <w:sz w:val="24"/>
          <w:szCs w:val="24"/>
          <w:lang w:val="en-US"/>
        </w:rPr>
        <w:t xml:space="preserve"> (a bird) and </w:t>
      </w:r>
      <w:proofErr w:type="spellStart"/>
      <w:r w:rsidRPr="00E64812">
        <w:rPr>
          <w:rFonts w:ascii="Goudy Old Style" w:eastAsia="Batang" w:hAnsi="Goudy Old Style" w:cs="Times New Roman"/>
          <w:sz w:val="24"/>
          <w:szCs w:val="24"/>
          <w:lang w:val="en-US"/>
        </w:rPr>
        <w:t>Kandei</w:t>
      </w:r>
      <w:proofErr w:type="spellEnd"/>
      <w:r w:rsidRPr="00E64812">
        <w:rPr>
          <w:rFonts w:ascii="Goudy Old Style" w:eastAsia="Batang" w:hAnsi="Goudy Old Style" w:cs="Times New Roman"/>
          <w:sz w:val="24"/>
          <w:szCs w:val="24"/>
          <w:lang w:val="en-US"/>
        </w:rPr>
        <w:t xml:space="preserve"> (a fish) who </w:t>
      </w:r>
      <w:proofErr w:type="gramStart"/>
      <w:r w:rsidRPr="00E64812">
        <w:rPr>
          <w:rFonts w:ascii="Goudy Old Style" w:eastAsia="Batang" w:hAnsi="Goudy Old Style" w:cs="Times New Roman"/>
          <w:sz w:val="24"/>
          <w:szCs w:val="24"/>
        </w:rPr>
        <w:t xml:space="preserve">planed </w:t>
      </w:r>
      <w:r w:rsidRPr="00E64812">
        <w:rPr>
          <w:rFonts w:ascii="Goudy Old Style" w:eastAsia="Batang" w:hAnsi="Goudy Old Style" w:cs="Times New Roman"/>
          <w:sz w:val="24"/>
          <w:szCs w:val="24"/>
          <w:lang w:val="en-US"/>
        </w:rPr>
        <w:t xml:space="preserve"> to</w:t>
      </w:r>
      <w:proofErr w:type="gramEnd"/>
      <w:r w:rsidRPr="00E64812">
        <w:rPr>
          <w:rFonts w:ascii="Goudy Old Style" w:eastAsia="Batang" w:hAnsi="Goudy Old Style" w:cs="Times New Roman"/>
          <w:sz w:val="24"/>
          <w:szCs w:val="24"/>
          <w:lang w:val="en-US"/>
        </w:rPr>
        <w:t xml:space="preserve"> make a garden. In the </w:t>
      </w:r>
      <w:r w:rsidRPr="00E64812">
        <w:rPr>
          <w:rFonts w:ascii="Goudy Old Style" w:eastAsia="Batang" w:hAnsi="Goudy Old Style" w:cs="Times New Roman"/>
          <w:sz w:val="24"/>
          <w:szCs w:val="24"/>
        </w:rPr>
        <w:t>story</w:t>
      </w:r>
      <w:r w:rsidRPr="00E64812">
        <w:rPr>
          <w:rFonts w:ascii="Goudy Old Style" w:eastAsia="Batang" w:hAnsi="Goudy Old Style" w:cs="Times New Roman"/>
          <w:sz w:val="24"/>
          <w:szCs w:val="24"/>
          <w:lang w:val="en-US"/>
        </w:rPr>
        <w:t xml:space="preserve">, the two friends are told </w:t>
      </w:r>
      <w:r w:rsidRPr="00E64812">
        <w:rPr>
          <w:rFonts w:ascii="Goudy Old Style" w:eastAsia="Batang" w:hAnsi="Goudy Old Style" w:cs="Times New Roman"/>
          <w:sz w:val="24"/>
          <w:szCs w:val="24"/>
        </w:rPr>
        <w:t xml:space="preserve">going </w:t>
      </w:r>
      <w:r w:rsidRPr="00E64812">
        <w:rPr>
          <w:rFonts w:ascii="Goudy Old Style" w:eastAsia="Batang" w:hAnsi="Goudy Old Style" w:cs="Times New Roman"/>
          <w:sz w:val="24"/>
          <w:szCs w:val="24"/>
          <w:lang w:val="en-US"/>
        </w:rPr>
        <w:t>along the edge of the lake, from one island to another in search of the right land for gardening.</w:t>
      </w:r>
    </w:p>
    <w:p w14:paraId="1BBBC818" w14:textId="77777777" w:rsidR="00E64812" w:rsidRPr="00E64812" w:rsidRDefault="00E64812" w:rsidP="00E64812">
      <w:pPr>
        <w:spacing w:after="0" w:line="240" w:lineRule="auto"/>
        <w:ind w:left="1134"/>
        <w:contextualSpacing/>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 xml:space="preserve">"Arriving at their intended place, the two of them immediately got off and looked at the place there. After that,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xml:space="preserve"> asked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What do you think? </w:t>
      </w:r>
      <w:r w:rsidRPr="00E64812">
        <w:rPr>
          <w:rFonts w:ascii="Goudy Old Style" w:eastAsia="Times New Roman" w:hAnsi="Goudy Old Style" w:cs="Times New Roman"/>
          <w:bCs/>
          <w:sz w:val="24"/>
          <w:szCs w:val="24"/>
        </w:rPr>
        <w:t>Let us do gardening i</w:t>
      </w:r>
      <w:r w:rsidRPr="00E64812">
        <w:rPr>
          <w:rFonts w:ascii="Goudy Old Style" w:eastAsia="Times New Roman" w:hAnsi="Goudy Old Style" w:cs="Times New Roman"/>
          <w:bCs/>
          <w:sz w:val="24"/>
          <w:szCs w:val="24"/>
          <w:lang w:val="en-US"/>
        </w:rPr>
        <w:t>n this place</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They s</w:t>
      </w:r>
      <w:r w:rsidRPr="00E64812">
        <w:rPr>
          <w:rFonts w:ascii="Goudy Old Style" w:eastAsia="Times New Roman" w:hAnsi="Goudy Old Style" w:cs="Times New Roman"/>
          <w:bCs/>
          <w:sz w:val="24"/>
          <w:szCs w:val="24"/>
        </w:rPr>
        <w:t>aw</w:t>
      </w:r>
      <w:r w:rsidRPr="00E64812">
        <w:rPr>
          <w:rFonts w:ascii="Goudy Old Style" w:eastAsia="Times New Roman" w:hAnsi="Goudy Old Style" w:cs="Times New Roman"/>
          <w:bCs/>
          <w:sz w:val="24"/>
          <w:szCs w:val="24"/>
          <w:lang w:val="en-US"/>
        </w:rPr>
        <w:t xml:space="preserve"> that the vegetation there </w:t>
      </w:r>
      <w:r w:rsidRPr="00E64812">
        <w:rPr>
          <w:rFonts w:ascii="Goudy Old Style" w:eastAsia="Times New Roman" w:hAnsi="Goudy Old Style" w:cs="Times New Roman"/>
          <w:bCs/>
          <w:sz w:val="24"/>
          <w:szCs w:val="24"/>
        </w:rPr>
        <w:t>wa</w:t>
      </w:r>
      <w:r w:rsidRPr="00E64812">
        <w:rPr>
          <w:rFonts w:ascii="Goudy Old Style" w:eastAsia="Times New Roman" w:hAnsi="Goudy Old Style" w:cs="Times New Roman"/>
          <w:bCs/>
          <w:sz w:val="24"/>
          <w:szCs w:val="24"/>
          <w:lang w:val="en-US"/>
        </w:rPr>
        <w:t xml:space="preserve">s very fertile because the land </w:t>
      </w:r>
      <w:r w:rsidRPr="00E64812">
        <w:rPr>
          <w:rFonts w:ascii="Goudy Old Style" w:eastAsia="Times New Roman" w:hAnsi="Goudy Old Style" w:cs="Times New Roman"/>
          <w:bCs/>
          <w:sz w:val="24"/>
          <w:szCs w:val="24"/>
        </w:rPr>
        <w:t>wa</w:t>
      </w:r>
      <w:r w:rsidRPr="00E64812">
        <w:rPr>
          <w:rFonts w:ascii="Goudy Old Style" w:eastAsia="Times New Roman" w:hAnsi="Goudy Old Style" w:cs="Times New Roman"/>
          <w:bCs/>
          <w:sz w:val="24"/>
          <w:szCs w:val="24"/>
          <w:lang w:val="en-US"/>
        </w:rPr>
        <w:t xml:space="preserve">s covered with </w:t>
      </w:r>
      <w:r w:rsidRPr="00E64812">
        <w:rPr>
          <w:rFonts w:ascii="Goudy Old Style" w:eastAsia="Times New Roman" w:hAnsi="Goudy Old Style" w:cs="Times New Roman"/>
          <w:bCs/>
          <w:sz w:val="24"/>
          <w:szCs w:val="24"/>
        </w:rPr>
        <w:t xml:space="preserve">topsoil </w:t>
      </w:r>
      <w:r w:rsidRPr="00E64812">
        <w:rPr>
          <w:rFonts w:ascii="Goudy Old Style" w:eastAsia="Times New Roman" w:hAnsi="Goudy Old Style" w:cs="Times New Roman"/>
          <w:bCs/>
          <w:sz w:val="24"/>
          <w:szCs w:val="24"/>
          <w:lang w:val="en-US"/>
        </w:rPr>
        <w:t>carried by the river"</w:t>
      </w:r>
    </w:p>
    <w:p w14:paraId="0DF7F2A0"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lang w:val="en-US"/>
        </w:rPr>
        <w:t xml:space="preserve">From the above story, </w:t>
      </w:r>
      <w:r w:rsidRPr="00E64812">
        <w:rPr>
          <w:rFonts w:ascii="Goudy Old Style" w:eastAsia="Times New Roman" w:hAnsi="Goudy Old Style" w:cs="Times New Roman"/>
          <w:bCs/>
          <w:sz w:val="24"/>
          <w:szCs w:val="24"/>
        </w:rPr>
        <w:t xml:space="preserve">it can be seen </w:t>
      </w:r>
      <w:r w:rsidRPr="00E64812">
        <w:rPr>
          <w:rFonts w:ascii="Goudy Old Style" w:eastAsia="Times New Roman" w:hAnsi="Goudy Old Style" w:cs="Times New Roman"/>
          <w:bCs/>
          <w:sz w:val="24"/>
          <w:szCs w:val="24"/>
          <w:lang w:val="en-US"/>
        </w:rPr>
        <w:t xml:space="preserve">the local wisdom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in gardening</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  They chose fertile </w:t>
      </w:r>
      <w:r w:rsidRPr="00E64812">
        <w:rPr>
          <w:rFonts w:ascii="Goudy Old Style" w:eastAsia="Times New Roman" w:hAnsi="Goudy Old Style" w:cs="Times New Roman"/>
          <w:bCs/>
          <w:sz w:val="24"/>
          <w:szCs w:val="24"/>
        </w:rPr>
        <w:t xml:space="preserve">land </w:t>
      </w:r>
      <w:r w:rsidRPr="00E64812">
        <w:rPr>
          <w:rFonts w:ascii="Goudy Old Style" w:eastAsia="Times New Roman" w:hAnsi="Goudy Old Style" w:cs="Times New Roman"/>
          <w:bCs/>
          <w:sz w:val="24"/>
          <w:szCs w:val="24"/>
          <w:lang w:val="en-US"/>
        </w:rPr>
        <w:t xml:space="preserve">that </w:t>
      </w:r>
      <w:r w:rsidRPr="00E64812">
        <w:rPr>
          <w:rFonts w:ascii="Goudy Old Style" w:eastAsia="Times New Roman" w:hAnsi="Goudy Old Style" w:cs="Times New Roman"/>
          <w:bCs/>
          <w:sz w:val="24"/>
          <w:szCs w:val="24"/>
        </w:rPr>
        <w:t xml:space="preserve">helped them in </w:t>
      </w:r>
      <w:proofErr w:type="spellStart"/>
      <w:r w:rsidRPr="00E64812">
        <w:rPr>
          <w:rFonts w:ascii="Goudy Old Style" w:eastAsia="Times New Roman" w:hAnsi="Goudy Old Style" w:cs="Times New Roman"/>
          <w:bCs/>
          <w:sz w:val="24"/>
          <w:szCs w:val="24"/>
          <w:lang w:val="en-US"/>
        </w:rPr>
        <w:t>produc</w:t>
      </w:r>
      <w:proofErr w:type="spellEnd"/>
      <w:r w:rsidRPr="00E64812">
        <w:rPr>
          <w:rFonts w:ascii="Goudy Old Style" w:eastAsia="Times New Roman" w:hAnsi="Goudy Old Style" w:cs="Times New Roman"/>
          <w:bCs/>
          <w:sz w:val="24"/>
          <w:szCs w:val="24"/>
        </w:rPr>
        <w:t>ing</w:t>
      </w:r>
      <w:r w:rsidRPr="00E64812">
        <w:rPr>
          <w:rFonts w:ascii="Goudy Old Style" w:eastAsia="Times New Roman" w:hAnsi="Goudy Old Style" w:cs="Times New Roman"/>
          <w:bCs/>
          <w:sz w:val="24"/>
          <w:szCs w:val="24"/>
          <w:lang w:val="en-US"/>
        </w:rPr>
        <w:t xml:space="preserve"> good crops in the future. The </w:t>
      </w:r>
      <w:r w:rsidRPr="00E64812">
        <w:rPr>
          <w:rFonts w:ascii="Goudy Old Style" w:eastAsia="Times New Roman" w:hAnsi="Goudy Old Style" w:cs="Times New Roman"/>
          <w:bCs/>
          <w:sz w:val="24"/>
          <w:szCs w:val="24"/>
        </w:rPr>
        <w:t xml:space="preserve">fertile </w:t>
      </w:r>
      <w:r w:rsidRPr="00E64812">
        <w:rPr>
          <w:rFonts w:ascii="Goudy Old Style" w:eastAsia="Times New Roman" w:hAnsi="Goudy Old Style" w:cs="Times New Roman"/>
          <w:bCs/>
          <w:sz w:val="24"/>
          <w:szCs w:val="24"/>
          <w:lang w:val="en-US"/>
        </w:rPr>
        <w:t xml:space="preserve">land </w:t>
      </w:r>
      <w:r w:rsidRPr="00E64812">
        <w:rPr>
          <w:rFonts w:ascii="Goudy Old Style" w:eastAsia="Times New Roman" w:hAnsi="Goudy Old Style" w:cs="Times New Roman"/>
          <w:bCs/>
          <w:sz w:val="24"/>
          <w:szCs w:val="24"/>
        </w:rPr>
        <w:t>wa</w:t>
      </w:r>
      <w:r w:rsidRPr="00E64812">
        <w:rPr>
          <w:rFonts w:ascii="Goudy Old Style" w:eastAsia="Times New Roman" w:hAnsi="Goudy Old Style" w:cs="Times New Roman"/>
          <w:bCs/>
          <w:sz w:val="24"/>
          <w:szCs w:val="24"/>
          <w:lang w:val="en-US"/>
        </w:rPr>
        <w:t xml:space="preserve">s </w:t>
      </w:r>
      <w:r w:rsidRPr="00E64812">
        <w:rPr>
          <w:rFonts w:ascii="Goudy Old Style" w:eastAsia="Times New Roman" w:hAnsi="Goudy Old Style" w:cs="Times New Roman"/>
          <w:bCs/>
          <w:sz w:val="24"/>
          <w:szCs w:val="24"/>
        </w:rPr>
        <w:t xml:space="preserve">not only </w:t>
      </w:r>
      <w:r w:rsidRPr="00E64812">
        <w:rPr>
          <w:rFonts w:ascii="Goudy Old Style" w:eastAsia="Times New Roman" w:hAnsi="Goudy Old Style" w:cs="Times New Roman"/>
          <w:bCs/>
          <w:sz w:val="24"/>
          <w:szCs w:val="24"/>
          <w:lang w:val="en-US"/>
        </w:rPr>
        <w:t xml:space="preserve">God's grace because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live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near water sources and dense forests, but also because the people </w:t>
      </w:r>
      <w:r w:rsidRPr="00E64812">
        <w:rPr>
          <w:rFonts w:ascii="Goudy Old Style" w:eastAsia="Times New Roman" w:hAnsi="Goudy Old Style" w:cs="Times New Roman"/>
          <w:bCs/>
          <w:sz w:val="24"/>
          <w:szCs w:val="24"/>
        </w:rPr>
        <w:t>we</w:t>
      </w:r>
      <w:r w:rsidRPr="00E64812">
        <w:rPr>
          <w:rFonts w:ascii="Goudy Old Style" w:eastAsia="Times New Roman" w:hAnsi="Goudy Old Style" w:cs="Times New Roman"/>
          <w:bCs/>
          <w:sz w:val="24"/>
          <w:szCs w:val="24"/>
          <w:lang w:val="en-US"/>
        </w:rPr>
        <w:t xml:space="preserve">re wise in managing the land. According to Maria </w:t>
      </w:r>
      <w:proofErr w:type="spellStart"/>
      <w:r w:rsidRPr="00E64812">
        <w:rPr>
          <w:rFonts w:ascii="Goudy Old Style" w:eastAsia="Times New Roman" w:hAnsi="Goudy Old Style" w:cs="Times New Roman"/>
          <w:bCs/>
          <w:sz w:val="24"/>
          <w:szCs w:val="24"/>
          <w:lang w:val="en-US"/>
        </w:rPr>
        <w:t>Pepuho</w:t>
      </w:r>
      <w:proofErr w:type="spellEnd"/>
      <w:r w:rsidRPr="00E64812">
        <w:rPr>
          <w:rFonts w:ascii="Goudy Old Style" w:eastAsia="Times New Roman" w:hAnsi="Goudy Old Style" w:cs="Times New Roman"/>
          <w:bCs/>
          <w:sz w:val="24"/>
          <w:szCs w:val="24"/>
          <w:lang w:val="en-US"/>
        </w:rPr>
        <w:t xml:space="preserve"> (2017-pers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in order not to become barren,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d</w:t>
      </w:r>
      <w:r w:rsidRPr="00E64812">
        <w:rPr>
          <w:rFonts w:ascii="Goudy Old Style" w:eastAsia="Times New Roman" w:hAnsi="Goudy Old Style" w:cs="Times New Roman"/>
          <w:bCs/>
          <w:sz w:val="24"/>
          <w:szCs w:val="24"/>
        </w:rPr>
        <w:t>id</w:t>
      </w:r>
      <w:r w:rsidRPr="00E64812">
        <w:rPr>
          <w:rFonts w:ascii="Goudy Old Style" w:eastAsia="Times New Roman" w:hAnsi="Goudy Old Style" w:cs="Times New Roman"/>
          <w:bCs/>
          <w:sz w:val="24"/>
          <w:szCs w:val="24"/>
          <w:lang w:val="en-US"/>
        </w:rPr>
        <w:t xml:space="preserve"> not burn land to open gardens. They always cut </w:t>
      </w:r>
      <w:r w:rsidRPr="00E64812">
        <w:rPr>
          <w:rFonts w:ascii="Goudy Old Style" w:eastAsia="Times New Roman" w:hAnsi="Goudy Old Style" w:cs="Times New Roman"/>
          <w:bCs/>
          <w:sz w:val="24"/>
          <w:szCs w:val="24"/>
        </w:rPr>
        <w:t xml:space="preserve">trees </w:t>
      </w:r>
      <w:r w:rsidRPr="00E64812">
        <w:rPr>
          <w:rFonts w:ascii="Goudy Old Style" w:eastAsia="Times New Roman" w:hAnsi="Goudy Old Style" w:cs="Times New Roman"/>
          <w:bCs/>
          <w:sz w:val="24"/>
          <w:szCs w:val="24"/>
          <w:lang w:val="en-US"/>
        </w:rPr>
        <w:t xml:space="preserve">down and uproot the weeds. </w:t>
      </w:r>
      <w:proofErr w:type="gramStart"/>
      <w:r w:rsidRPr="00E64812">
        <w:rPr>
          <w:rFonts w:ascii="Goudy Old Style" w:eastAsia="Times New Roman" w:hAnsi="Goudy Old Style" w:cs="Times New Roman"/>
          <w:bCs/>
          <w:sz w:val="24"/>
          <w:szCs w:val="24"/>
          <w:lang w:val="en-US"/>
        </w:rPr>
        <w:t>They  move</w:t>
      </w:r>
      <w:r w:rsidRPr="00E64812">
        <w:rPr>
          <w:rFonts w:ascii="Goudy Old Style" w:eastAsia="Times New Roman" w:hAnsi="Goudy Old Style" w:cs="Times New Roman"/>
          <w:bCs/>
          <w:sz w:val="24"/>
          <w:szCs w:val="24"/>
        </w:rPr>
        <w:t>d</w:t>
      </w:r>
      <w:proofErr w:type="gramEnd"/>
      <w:r w:rsidRPr="00E64812">
        <w:rPr>
          <w:rFonts w:ascii="Goudy Old Style" w:eastAsia="Times New Roman" w:hAnsi="Goudy Old Style" w:cs="Times New Roman"/>
          <w:bCs/>
          <w:sz w:val="24"/>
          <w:szCs w:val="24"/>
          <w:lang w:val="en-US"/>
        </w:rPr>
        <w:t xml:space="preserve"> to make new gardens to let the old garden fertile again. </w:t>
      </w:r>
    </w:p>
    <w:p w14:paraId="7C23968C" w14:textId="77777777" w:rsidR="00E64812" w:rsidRPr="00E64812" w:rsidRDefault="00E64812" w:rsidP="00E64812">
      <w:pPr>
        <w:spacing w:after="0" w:line="240" w:lineRule="auto"/>
        <w:ind w:firstLine="720"/>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In "</w:t>
      </w:r>
      <w:proofErr w:type="spellStart"/>
      <w:r w:rsidRPr="00E64812">
        <w:rPr>
          <w:rFonts w:ascii="Goudy Old Style" w:eastAsia="Times New Roman" w:hAnsi="Goudy Old Style" w:cs="Times New Roman"/>
          <w:bCs/>
          <w:sz w:val="24"/>
          <w:szCs w:val="24"/>
          <w:lang w:val="en-US"/>
        </w:rPr>
        <w:t>Ebeu</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Nangga</w:t>
      </w:r>
      <w:proofErr w:type="spellEnd"/>
      <w:r w:rsidRPr="00E64812">
        <w:rPr>
          <w:rFonts w:ascii="Goudy Old Style" w:eastAsia="Times New Roman" w:hAnsi="Goudy Old Style" w:cs="Times New Roman"/>
          <w:bCs/>
          <w:sz w:val="24"/>
          <w:szCs w:val="24"/>
          <w:lang w:val="en-US"/>
        </w:rPr>
        <w:t>", "</w:t>
      </w:r>
      <w:proofErr w:type="spellStart"/>
      <w:r w:rsidRPr="00E64812">
        <w:rPr>
          <w:rFonts w:ascii="Goudy Old Style" w:eastAsia="Times New Roman" w:hAnsi="Goudy Old Style" w:cs="Times New Roman"/>
          <w:bCs/>
          <w:sz w:val="24"/>
          <w:szCs w:val="24"/>
          <w:lang w:val="en-US"/>
        </w:rPr>
        <w:t>Tepaisaka</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Kilipase</w:t>
      </w:r>
      <w:proofErr w:type="spellEnd"/>
      <w:r w:rsidRPr="00E64812">
        <w:rPr>
          <w:rFonts w:ascii="Goudy Old Style" w:eastAsia="Times New Roman" w:hAnsi="Goudy Old Style" w:cs="Times New Roman"/>
          <w:bCs/>
          <w:sz w:val="24"/>
          <w:szCs w:val="24"/>
          <w:lang w:val="en-US"/>
        </w:rPr>
        <w:t>", a</w:t>
      </w:r>
      <w:r w:rsidRPr="00E64812">
        <w:rPr>
          <w:rFonts w:ascii="Goudy Old Style" w:eastAsia="Times New Roman" w:hAnsi="Goudy Old Style" w:cs="Times New Roman"/>
          <w:bCs/>
          <w:sz w:val="24"/>
          <w:szCs w:val="24"/>
        </w:rPr>
        <w:t xml:space="preserve">s well as </w:t>
      </w:r>
      <w:r w:rsidRPr="00E64812">
        <w:rPr>
          <w:rFonts w:ascii="Goudy Old Style" w:eastAsia="Times New Roman" w:hAnsi="Goudy Old Style" w:cs="Times New Roman"/>
          <w:bCs/>
          <w:sz w:val="24"/>
          <w:szCs w:val="24"/>
          <w:lang w:val="en-US"/>
        </w:rPr>
        <w:t>"</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xml:space="preserve">", the characters in </w:t>
      </w:r>
      <w:proofErr w:type="spellStart"/>
      <w:r w:rsidRPr="00E64812">
        <w:rPr>
          <w:rFonts w:ascii="Goudy Old Style" w:eastAsia="Times New Roman" w:hAnsi="Goudy Old Style" w:cs="Times New Roman"/>
          <w:bCs/>
          <w:sz w:val="24"/>
          <w:szCs w:val="24"/>
          <w:lang w:val="en-US"/>
        </w:rPr>
        <w:t>th</w:t>
      </w:r>
      <w:proofErr w:type="spellEnd"/>
      <w:r w:rsidRPr="00E64812">
        <w:rPr>
          <w:rFonts w:ascii="Goudy Old Style" w:eastAsia="Times New Roman" w:hAnsi="Goudy Old Style" w:cs="Times New Roman"/>
          <w:bCs/>
          <w:sz w:val="24"/>
          <w:szCs w:val="24"/>
        </w:rPr>
        <w:t>e</w:t>
      </w:r>
      <w:r w:rsidRPr="00E64812">
        <w:rPr>
          <w:rFonts w:ascii="Goudy Old Style" w:eastAsia="Times New Roman" w:hAnsi="Goudy Old Style" w:cs="Times New Roman"/>
          <w:bCs/>
          <w:sz w:val="24"/>
          <w:szCs w:val="24"/>
          <w:lang w:val="en-US"/>
        </w:rPr>
        <w:t>s</w:t>
      </w:r>
      <w:r w:rsidRPr="00E64812">
        <w:rPr>
          <w:rFonts w:ascii="Goudy Old Style" w:eastAsia="Times New Roman" w:hAnsi="Goudy Old Style" w:cs="Times New Roman"/>
          <w:bCs/>
          <w:sz w:val="24"/>
          <w:szCs w:val="24"/>
        </w:rPr>
        <w:t>e</w:t>
      </w:r>
      <w:r w:rsidRPr="00E64812">
        <w:rPr>
          <w:rFonts w:ascii="Goudy Old Style" w:eastAsia="Times New Roman" w:hAnsi="Goudy Old Style" w:cs="Times New Roman"/>
          <w:bCs/>
          <w:sz w:val="24"/>
          <w:szCs w:val="24"/>
          <w:lang w:val="en-US"/>
        </w:rPr>
        <w:t xml:space="preserve">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are told row</w:t>
      </w:r>
      <w:r w:rsidRPr="00E64812">
        <w:rPr>
          <w:rFonts w:ascii="Goudy Old Style" w:eastAsia="Times New Roman" w:hAnsi="Goudy Old Style" w:cs="Times New Roman"/>
          <w:bCs/>
          <w:sz w:val="24"/>
          <w:szCs w:val="24"/>
        </w:rPr>
        <w:t>ing</w:t>
      </w:r>
      <w:r w:rsidRPr="00E64812">
        <w:rPr>
          <w:rFonts w:ascii="Goudy Old Style" w:eastAsia="Times New Roman" w:hAnsi="Goudy Old Style" w:cs="Times New Roman"/>
          <w:bCs/>
          <w:sz w:val="24"/>
          <w:szCs w:val="24"/>
          <w:lang w:val="en-US"/>
        </w:rPr>
        <w:t xml:space="preserve"> through Lake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which </w:t>
      </w:r>
      <w:r w:rsidRPr="00E64812">
        <w:rPr>
          <w:rFonts w:ascii="Goudy Old Style" w:eastAsia="Times New Roman" w:hAnsi="Goudy Old Style" w:cs="Times New Roman"/>
          <w:bCs/>
          <w:sz w:val="24"/>
          <w:szCs w:val="24"/>
        </w:rPr>
        <w:t>wa</w:t>
      </w:r>
      <w:r w:rsidRPr="00E64812">
        <w:rPr>
          <w:rFonts w:ascii="Goudy Old Style" w:eastAsia="Times New Roman" w:hAnsi="Goudy Old Style" w:cs="Times New Roman"/>
          <w:bCs/>
          <w:sz w:val="24"/>
          <w:szCs w:val="24"/>
          <w:lang w:val="en-US"/>
        </w:rPr>
        <w:t>s clear, clean, and filled with various types of fish. On their way, they d</w:t>
      </w:r>
      <w:r w:rsidRPr="00E64812">
        <w:rPr>
          <w:rFonts w:ascii="Goudy Old Style" w:eastAsia="Times New Roman" w:hAnsi="Goudy Old Style" w:cs="Times New Roman"/>
          <w:bCs/>
          <w:sz w:val="24"/>
          <w:szCs w:val="24"/>
        </w:rPr>
        <w:t xml:space="preserve">id not </w:t>
      </w:r>
      <w:r w:rsidRPr="00E64812">
        <w:rPr>
          <w:rFonts w:ascii="Goudy Old Style" w:eastAsia="Times New Roman" w:hAnsi="Goudy Old Style" w:cs="Times New Roman"/>
          <w:bCs/>
          <w:sz w:val="24"/>
          <w:szCs w:val="24"/>
          <w:lang w:val="en-US"/>
        </w:rPr>
        <w:t xml:space="preserve">pollute the lake by throwing trash. According to John Ibo and </w:t>
      </w:r>
      <w:proofErr w:type="spellStart"/>
      <w:r w:rsidRPr="00E64812">
        <w:rPr>
          <w:rFonts w:ascii="Goudy Old Style" w:eastAsia="Times New Roman" w:hAnsi="Goudy Old Style" w:cs="Times New Roman"/>
          <w:bCs/>
          <w:sz w:val="24"/>
          <w:szCs w:val="24"/>
          <w:lang w:val="en-US"/>
        </w:rPr>
        <w:t>Origenes</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Monim</w:t>
      </w:r>
      <w:proofErr w:type="spellEnd"/>
      <w:r w:rsidRPr="00E64812">
        <w:rPr>
          <w:rFonts w:ascii="Goudy Old Style" w:eastAsia="Times New Roman" w:hAnsi="Goudy Old Style" w:cs="Times New Roman"/>
          <w:bCs/>
          <w:sz w:val="24"/>
          <w:szCs w:val="24"/>
          <w:lang w:val="en-US"/>
        </w:rPr>
        <w:t xml:space="preserve"> (2017-pers.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clean lake or river in the old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community did not come </w:t>
      </w:r>
      <w:r w:rsidRPr="00E64812">
        <w:rPr>
          <w:rFonts w:ascii="Goudy Old Style" w:eastAsia="Times New Roman" w:hAnsi="Goudy Old Style" w:cs="Times New Roman"/>
          <w:bCs/>
          <w:sz w:val="24"/>
          <w:szCs w:val="24"/>
        </w:rPr>
        <w:t>automatica</w:t>
      </w:r>
      <w:proofErr w:type="spellStart"/>
      <w:r w:rsidRPr="00E64812">
        <w:rPr>
          <w:rFonts w:ascii="Goudy Old Style" w:eastAsia="Times New Roman" w:hAnsi="Goudy Old Style" w:cs="Times New Roman"/>
          <w:bCs/>
          <w:sz w:val="24"/>
          <w:szCs w:val="24"/>
          <w:lang w:val="en-US"/>
        </w:rPr>
        <w:t>lly</w:t>
      </w:r>
      <w:proofErr w:type="spellEnd"/>
      <w:r w:rsidRPr="00E64812">
        <w:rPr>
          <w:rFonts w:ascii="Goudy Old Style" w:eastAsia="Times New Roman" w:hAnsi="Goudy Old Style" w:cs="Times New Roman"/>
          <w:bCs/>
          <w:sz w:val="24"/>
          <w:szCs w:val="24"/>
          <w:lang w:val="en-US"/>
        </w:rPr>
        <w:t xml:space="preserve">. They </w:t>
      </w:r>
      <w:r w:rsidRPr="00E64812">
        <w:rPr>
          <w:rFonts w:ascii="Goudy Old Style" w:eastAsia="Times New Roman" w:hAnsi="Goudy Old Style" w:cs="Times New Roman"/>
          <w:bCs/>
          <w:sz w:val="24"/>
          <w:szCs w:val="24"/>
        </w:rPr>
        <w:t xml:space="preserve">maintained </w:t>
      </w:r>
      <w:r w:rsidRPr="00E64812">
        <w:rPr>
          <w:rFonts w:ascii="Goudy Old Style" w:eastAsia="Times New Roman" w:hAnsi="Goudy Old Style" w:cs="Times New Roman"/>
          <w:bCs/>
          <w:sz w:val="24"/>
          <w:szCs w:val="24"/>
          <w:lang w:val="en-US"/>
        </w:rPr>
        <w:t>it by not littering</w:t>
      </w:r>
      <w:r w:rsidRPr="00E64812">
        <w:rPr>
          <w:rFonts w:ascii="Goudy Old Style" w:eastAsia="Times New Roman" w:hAnsi="Goudy Old Style" w:cs="Times New Roman"/>
          <w:bCs/>
          <w:sz w:val="24"/>
          <w:szCs w:val="24"/>
        </w:rPr>
        <w:t xml:space="preserve">. They even managed the water purposes such as for drinking/cooking, washing and </w:t>
      </w:r>
      <w:r w:rsidRPr="00E64812">
        <w:rPr>
          <w:rFonts w:ascii="Goudy Old Style" w:eastAsia="Times New Roman" w:hAnsi="Goudy Old Style" w:cs="Times New Roman"/>
          <w:bCs/>
          <w:sz w:val="24"/>
          <w:szCs w:val="24"/>
          <w:lang w:val="en-US"/>
        </w:rPr>
        <w:t>bathing</w:t>
      </w:r>
      <w:r w:rsidRPr="00E64812">
        <w:rPr>
          <w:rFonts w:ascii="Goudy Old Style" w:eastAsia="Times New Roman" w:hAnsi="Goudy Old Style" w:cs="Times New Roman"/>
          <w:bCs/>
          <w:sz w:val="24"/>
          <w:szCs w:val="24"/>
        </w:rPr>
        <w:t xml:space="preserve"> that were strictly obeyed. </w:t>
      </w:r>
      <w:r w:rsidRPr="00E64812">
        <w:rPr>
          <w:rFonts w:ascii="Goudy Old Style" w:eastAsia="Times New Roman" w:hAnsi="Goudy Old Style" w:cs="Times New Roman"/>
          <w:bCs/>
          <w:sz w:val="24"/>
          <w:szCs w:val="24"/>
          <w:lang w:val="en-US"/>
        </w:rPr>
        <w:t xml:space="preserve"> Those who still believe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in “</w:t>
      </w:r>
      <w:r w:rsidRPr="00E64812">
        <w:rPr>
          <w:rFonts w:ascii="Goudy Old Style" w:eastAsia="Times New Roman" w:hAnsi="Goudy Old Style" w:cs="Times New Roman"/>
          <w:bCs/>
          <w:sz w:val="24"/>
          <w:szCs w:val="24"/>
        </w:rPr>
        <w:t xml:space="preserve">god of </w:t>
      </w:r>
      <w:r w:rsidRPr="00E64812">
        <w:rPr>
          <w:rFonts w:ascii="Goudy Old Style" w:eastAsia="Times New Roman" w:hAnsi="Goudy Old Style" w:cs="Times New Roman"/>
          <w:bCs/>
          <w:sz w:val="24"/>
          <w:szCs w:val="24"/>
          <w:lang w:val="en-US"/>
        </w:rPr>
        <w:t xml:space="preserve">water” </w:t>
      </w:r>
      <w:r w:rsidRPr="00E64812">
        <w:rPr>
          <w:rFonts w:ascii="Goudy Old Style" w:eastAsia="Times New Roman" w:hAnsi="Goudy Old Style" w:cs="Times New Roman"/>
          <w:bCs/>
          <w:sz w:val="24"/>
          <w:szCs w:val="24"/>
        </w:rPr>
        <w:t xml:space="preserve">trusted </w:t>
      </w:r>
      <w:r w:rsidRPr="00E64812">
        <w:rPr>
          <w:rFonts w:ascii="Goudy Old Style" w:eastAsia="Times New Roman" w:hAnsi="Goudy Old Style" w:cs="Times New Roman"/>
          <w:bCs/>
          <w:sz w:val="24"/>
          <w:szCs w:val="24"/>
          <w:lang w:val="en-US"/>
        </w:rPr>
        <w:t xml:space="preserve">that if the lake </w:t>
      </w:r>
      <w:proofErr w:type="spellStart"/>
      <w:r w:rsidRPr="00E64812">
        <w:rPr>
          <w:rFonts w:ascii="Goudy Old Style" w:eastAsia="Times New Roman" w:hAnsi="Goudy Old Style" w:cs="Times New Roman"/>
          <w:bCs/>
          <w:sz w:val="24"/>
          <w:szCs w:val="24"/>
          <w:lang w:val="en-US"/>
        </w:rPr>
        <w:t>bec</w:t>
      </w:r>
      <w:proofErr w:type="spellEnd"/>
      <w:r w:rsidRPr="00E64812">
        <w:rPr>
          <w:rFonts w:ascii="Goudy Old Style" w:eastAsia="Times New Roman" w:hAnsi="Goudy Old Style" w:cs="Times New Roman"/>
          <w:bCs/>
          <w:sz w:val="24"/>
          <w:szCs w:val="24"/>
        </w:rPr>
        <w:t>a</w:t>
      </w:r>
      <w:r w:rsidRPr="00E64812">
        <w:rPr>
          <w:rFonts w:ascii="Goudy Old Style" w:eastAsia="Times New Roman" w:hAnsi="Goudy Old Style" w:cs="Times New Roman"/>
          <w:bCs/>
          <w:sz w:val="24"/>
          <w:szCs w:val="24"/>
          <w:lang w:val="en-US"/>
        </w:rPr>
        <w:t xml:space="preserve">me </w:t>
      </w:r>
      <w:proofErr w:type="gramStart"/>
      <w:r w:rsidRPr="00E64812">
        <w:rPr>
          <w:rFonts w:ascii="Goudy Old Style" w:eastAsia="Times New Roman" w:hAnsi="Goudy Old Style" w:cs="Times New Roman"/>
          <w:bCs/>
          <w:sz w:val="24"/>
          <w:szCs w:val="24"/>
          <w:lang w:val="en-US"/>
        </w:rPr>
        <w:t>dirty,  god</w:t>
      </w:r>
      <w:proofErr w:type="gramEnd"/>
      <w:r w:rsidRPr="00E64812">
        <w:rPr>
          <w:rFonts w:ascii="Goudy Old Style" w:eastAsia="Times New Roman" w:hAnsi="Goudy Old Style" w:cs="Times New Roman"/>
          <w:bCs/>
          <w:sz w:val="24"/>
          <w:szCs w:val="24"/>
          <w:lang w:val="en-US"/>
        </w:rPr>
        <w:t xml:space="preserve"> w</w:t>
      </w:r>
      <w:r w:rsidRPr="00E64812">
        <w:rPr>
          <w:rFonts w:ascii="Goudy Old Style" w:eastAsia="Times New Roman" w:hAnsi="Goudy Old Style" w:cs="Times New Roman"/>
          <w:bCs/>
          <w:sz w:val="24"/>
          <w:szCs w:val="24"/>
        </w:rPr>
        <w:t xml:space="preserve">ould </w:t>
      </w:r>
      <w:r w:rsidRPr="00E64812">
        <w:rPr>
          <w:rFonts w:ascii="Goudy Old Style" w:eastAsia="Times New Roman" w:hAnsi="Goudy Old Style" w:cs="Times New Roman"/>
          <w:bCs/>
          <w:sz w:val="24"/>
          <w:szCs w:val="24"/>
          <w:lang w:val="en-US"/>
        </w:rPr>
        <w:t>be angry and w</w:t>
      </w:r>
      <w:r w:rsidRPr="00E64812">
        <w:rPr>
          <w:rFonts w:ascii="Goudy Old Style" w:eastAsia="Times New Roman" w:hAnsi="Goudy Old Style" w:cs="Times New Roman"/>
          <w:bCs/>
          <w:sz w:val="24"/>
          <w:szCs w:val="24"/>
        </w:rPr>
        <w:t xml:space="preserve">ould </w:t>
      </w:r>
      <w:r w:rsidRPr="00E64812">
        <w:rPr>
          <w:rFonts w:ascii="Goudy Old Style" w:eastAsia="Times New Roman" w:hAnsi="Goudy Old Style" w:cs="Times New Roman"/>
          <w:bCs/>
          <w:sz w:val="24"/>
          <w:szCs w:val="24"/>
          <w:lang w:val="en-US"/>
        </w:rPr>
        <w:t xml:space="preserve">not send </w:t>
      </w:r>
      <w:r w:rsidRPr="00E64812">
        <w:rPr>
          <w:rFonts w:ascii="Goudy Old Style" w:eastAsia="Times New Roman" w:hAnsi="Goudy Old Style" w:cs="Times New Roman"/>
          <w:bCs/>
          <w:sz w:val="24"/>
          <w:szCs w:val="24"/>
        </w:rPr>
        <w:t xml:space="preserve">them </w:t>
      </w:r>
      <w:r w:rsidRPr="00E64812">
        <w:rPr>
          <w:rFonts w:ascii="Goudy Old Style" w:eastAsia="Times New Roman" w:hAnsi="Goudy Old Style" w:cs="Times New Roman"/>
          <w:bCs/>
          <w:sz w:val="24"/>
          <w:szCs w:val="24"/>
          <w:lang w:val="en-US"/>
        </w:rPr>
        <w:t>fish anymore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-Modouw, 2011</w:t>
      </w:r>
      <w:r w:rsidRPr="00E64812">
        <w:rPr>
          <w:rFonts w:ascii="Goudy Old Style" w:eastAsia="Times New Roman" w:hAnsi="Goudy Old Style" w:cs="Times New Roman"/>
          <w:bCs/>
          <w:sz w:val="24"/>
          <w:szCs w:val="24"/>
        </w:rPr>
        <w:t xml:space="preserve">, pp. 56-57; </w:t>
      </w:r>
      <w:r w:rsidRPr="00E64812">
        <w:rPr>
          <w:rFonts w:ascii="Goudy Old Style" w:eastAsia="Times New Roman" w:hAnsi="Goudy Old Style" w:cs="Times New Roman"/>
          <w:bCs/>
          <w:sz w:val="24"/>
          <w:szCs w:val="24"/>
          <w:lang w:val="en-US"/>
        </w:rPr>
        <w:t xml:space="preserve">Corry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2016-pers.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w:t>
      </w:r>
    </w:p>
    <w:p w14:paraId="7C53826D" w14:textId="77777777" w:rsidR="00E64812" w:rsidRPr="00E64812" w:rsidRDefault="00E64812" w:rsidP="00E64812">
      <w:pPr>
        <w:spacing w:after="0" w:line="240" w:lineRule="auto"/>
        <w:ind w:firstLine="720"/>
        <w:jc w:val="both"/>
        <w:rPr>
          <w:rFonts w:ascii="Goudy Old Style" w:hAnsi="Goudy Old Style" w:cs="Times New Roman"/>
          <w:sz w:val="24"/>
          <w:szCs w:val="24"/>
          <w:lang w:val="en-US"/>
        </w:rPr>
      </w:pPr>
      <w:r w:rsidRPr="00E64812">
        <w:rPr>
          <w:rFonts w:ascii="Goudy Old Style" w:hAnsi="Goudy Old Style" w:cs="Times New Roman"/>
          <w:sz w:val="24"/>
          <w:szCs w:val="24"/>
          <w:lang w:val="en-US"/>
        </w:rPr>
        <w:t xml:space="preserve">Fauna is also described in </w:t>
      </w:r>
      <w:proofErr w:type="spellStart"/>
      <w:r w:rsidRPr="00E64812">
        <w:rPr>
          <w:rFonts w:ascii="Goudy Old Style" w:hAnsi="Goudy Old Style" w:cs="Times New Roman"/>
          <w:sz w:val="24"/>
          <w:szCs w:val="24"/>
          <w:lang w:val="en-US"/>
        </w:rPr>
        <w:t>Sentani's</w:t>
      </w:r>
      <w:proofErr w:type="spellEnd"/>
      <w:r w:rsidRPr="00E64812">
        <w:rPr>
          <w:rFonts w:ascii="Goudy Old Style" w:hAnsi="Goudy Old Style" w:cs="Times New Roman"/>
          <w:sz w:val="24"/>
          <w:szCs w:val="24"/>
          <w:lang w:val="en-US"/>
        </w:rPr>
        <w:t xml:space="preserve"> fable, both explicitly and implicitly. In "</w:t>
      </w:r>
      <w:r w:rsidRPr="00E64812">
        <w:rPr>
          <w:rFonts w:ascii="Goudy Old Style" w:hAnsi="Goudy Old Style" w:cs="Times New Roman"/>
          <w:sz w:val="24"/>
          <w:szCs w:val="24"/>
        </w:rPr>
        <w:t xml:space="preserve">The </w:t>
      </w:r>
      <w:r w:rsidRPr="00E64812">
        <w:rPr>
          <w:rFonts w:ascii="Goudy Old Style" w:hAnsi="Goudy Old Style" w:cs="Times New Roman"/>
          <w:sz w:val="24"/>
          <w:szCs w:val="24"/>
          <w:lang w:val="en-US"/>
        </w:rPr>
        <w:t xml:space="preserve">Sparrow and </w:t>
      </w:r>
      <w:r w:rsidRPr="00E64812">
        <w:rPr>
          <w:rFonts w:ascii="Goudy Old Style" w:hAnsi="Goudy Old Style" w:cs="Times New Roman"/>
          <w:sz w:val="24"/>
          <w:szCs w:val="24"/>
        </w:rPr>
        <w:t xml:space="preserve">the </w:t>
      </w:r>
      <w:proofErr w:type="spellStart"/>
      <w:r w:rsidRPr="00E64812">
        <w:rPr>
          <w:rFonts w:ascii="Goudy Old Style" w:hAnsi="Goudy Old Style" w:cs="Times New Roman"/>
          <w:sz w:val="24"/>
          <w:szCs w:val="24"/>
          <w:lang w:val="en-US"/>
        </w:rPr>
        <w:t>Cassowar</w:t>
      </w:r>
      <w:proofErr w:type="spellEnd"/>
      <w:r w:rsidRPr="00E64812">
        <w:rPr>
          <w:rFonts w:ascii="Goudy Old Style" w:hAnsi="Goudy Old Style" w:cs="Times New Roman"/>
          <w:sz w:val="24"/>
          <w:szCs w:val="24"/>
        </w:rPr>
        <w:t>y</w:t>
      </w:r>
      <w:r w:rsidRPr="00E64812">
        <w:rPr>
          <w:rFonts w:ascii="Goudy Old Style" w:hAnsi="Goudy Old Style" w:cs="Times New Roman"/>
          <w:sz w:val="24"/>
          <w:szCs w:val="24"/>
          <w:lang w:val="en-US"/>
        </w:rPr>
        <w:t>", "</w:t>
      </w:r>
      <w:proofErr w:type="spellStart"/>
      <w:r w:rsidRPr="00E64812">
        <w:rPr>
          <w:rFonts w:ascii="Goudy Old Style" w:hAnsi="Goudy Old Style" w:cs="Times New Roman"/>
          <w:sz w:val="24"/>
          <w:szCs w:val="24"/>
          <w:lang w:val="en-US"/>
        </w:rPr>
        <w:t>Ebi</w:t>
      </w:r>
      <w:proofErr w:type="spellEnd"/>
      <w:r w:rsidRPr="00E64812">
        <w:rPr>
          <w:rFonts w:ascii="Goudy Old Style" w:hAnsi="Goudy Old Style" w:cs="Times New Roman"/>
          <w:sz w:val="24"/>
          <w:szCs w:val="24"/>
          <w:lang w:val="en-US"/>
        </w:rPr>
        <w:t xml:space="preserve"> and </w:t>
      </w:r>
      <w:proofErr w:type="spellStart"/>
      <w:r w:rsidRPr="00E64812">
        <w:rPr>
          <w:rFonts w:ascii="Goudy Old Style" w:hAnsi="Goudy Old Style" w:cs="Times New Roman"/>
          <w:sz w:val="24"/>
          <w:szCs w:val="24"/>
          <w:lang w:val="en-US"/>
        </w:rPr>
        <w:t>Kandei</w:t>
      </w:r>
      <w:proofErr w:type="spellEnd"/>
      <w:r w:rsidRPr="00E64812">
        <w:rPr>
          <w:rFonts w:ascii="Goudy Old Style" w:hAnsi="Goudy Old Style" w:cs="Times New Roman"/>
          <w:sz w:val="24"/>
          <w:szCs w:val="24"/>
          <w:lang w:val="en-US"/>
        </w:rPr>
        <w:t>", "</w:t>
      </w:r>
      <w:proofErr w:type="spellStart"/>
      <w:r w:rsidRPr="00E64812">
        <w:rPr>
          <w:rFonts w:ascii="Goudy Old Style" w:hAnsi="Goudy Old Style" w:cs="Times New Roman"/>
          <w:sz w:val="24"/>
          <w:szCs w:val="24"/>
          <w:lang w:val="en-US"/>
        </w:rPr>
        <w:t>Ebeu</w:t>
      </w:r>
      <w:proofErr w:type="spellEnd"/>
      <w:r w:rsidRPr="00E64812">
        <w:rPr>
          <w:rFonts w:ascii="Goudy Old Style" w:hAnsi="Goudy Old Style" w:cs="Times New Roman"/>
          <w:sz w:val="24"/>
          <w:szCs w:val="24"/>
          <w:lang w:val="en-US"/>
        </w:rPr>
        <w:t xml:space="preserve"> and </w:t>
      </w:r>
      <w:proofErr w:type="spellStart"/>
      <w:r w:rsidRPr="00E64812">
        <w:rPr>
          <w:rFonts w:ascii="Goudy Old Style" w:hAnsi="Goudy Old Style" w:cs="Times New Roman"/>
          <w:sz w:val="24"/>
          <w:szCs w:val="24"/>
          <w:lang w:val="en-US"/>
        </w:rPr>
        <w:t>Nangga</w:t>
      </w:r>
      <w:proofErr w:type="spellEnd"/>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 xml:space="preserve">“Black Pig and White Pig”, </w:t>
      </w:r>
      <w:r w:rsidRPr="00E64812">
        <w:rPr>
          <w:rFonts w:ascii="Goudy Old Style" w:hAnsi="Goudy Old Style" w:cs="Times New Roman"/>
          <w:sz w:val="24"/>
          <w:szCs w:val="24"/>
          <w:lang w:val="en-US"/>
        </w:rPr>
        <w:t>"</w:t>
      </w:r>
      <w:proofErr w:type="spellStart"/>
      <w:r w:rsidRPr="00E64812">
        <w:rPr>
          <w:rFonts w:ascii="Goudy Old Style" w:hAnsi="Goudy Old Style" w:cs="Times New Roman"/>
          <w:sz w:val="24"/>
          <w:szCs w:val="24"/>
          <w:lang w:val="en-US"/>
        </w:rPr>
        <w:t>Tepaisaka</w:t>
      </w:r>
      <w:proofErr w:type="spellEnd"/>
      <w:r w:rsidRPr="00E64812">
        <w:rPr>
          <w:rFonts w:ascii="Goudy Old Style" w:hAnsi="Goudy Old Style" w:cs="Times New Roman"/>
          <w:sz w:val="24"/>
          <w:szCs w:val="24"/>
          <w:lang w:val="en-US"/>
        </w:rPr>
        <w:t xml:space="preserve"> and </w:t>
      </w:r>
      <w:proofErr w:type="spellStart"/>
      <w:r w:rsidRPr="00E64812">
        <w:rPr>
          <w:rFonts w:ascii="Goudy Old Style" w:hAnsi="Goudy Old Style" w:cs="Times New Roman"/>
          <w:sz w:val="24"/>
          <w:szCs w:val="24"/>
          <w:lang w:val="en-US"/>
        </w:rPr>
        <w:t>Kilipase</w:t>
      </w:r>
      <w:proofErr w:type="spellEnd"/>
      <w:r w:rsidRPr="00E64812">
        <w:rPr>
          <w:rFonts w:ascii="Goudy Old Style" w:hAnsi="Goudy Old Style" w:cs="Times New Roman"/>
          <w:sz w:val="24"/>
          <w:szCs w:val="24"/>
          <w:lang w:val="en-US"/>
        </w:rPr>
        <w:t>" and "A</w:t>
      </w:r>
      <w:r w:rsidRPr="00E64812">
        <w:rPr>
          <w:rFonts w:ascii="Goudy Old Style" w:hAnsi="Goudy Old Style" w:cs="Times New Roman"/>
          <w:sz w:val="24"/>
          <w:szCs w:val="24"/>
        </w:rPr>
        <w:t>n A</w:t>
      </w:r>
      <w:proofErr w:type="spellStart"/>
      <w:r w:rsidRPr="00E64812">
        <w:rPr>
          <w:rFonts w:ascii="Goudy Old Style" w:hAnsi="Goudy Old Style" w:cs="Times New Roman"/>
          <w:sz w:val="24"/>
          <w:szCs w:val="24"/>
          <w:lang w:val="en-US"/>
        </w:rPr>
        <w:t>rrogant</w:t>
      </w:r>
      <w:proofErr w:type="spellEnd"/>
      <w:r w:rsidRPr="00E64812">
        <w:rPr>
          <w:rFonts w:ascii="Goudy Old Style" w:hAnsi="Goudy Old Style" w:cs="Times New Roman"/>
          <w:sz w:val="24"/>
          <w:szCs w:val="24"/>
          <w:lang w:val="en-US"/>
        </w:rPr>
        <w:t xml:space="preserve"> </w:t>
      </w:r>
      <w:proofErr w:type="spellStart"/>
      <w:r w:rsidRPr="00E64812">
        <w:rPr>
          <w:rFonts w:ascii="Goudy Old Style" w:hAnsi="Goudy Old Style" w:cs="Times New Roman"/>
          <w:sz w:val="24"/>
          <w:szCs w:val="24"/>
          <w:lang w:val="en-US"/>
        </w:rPr>
        <w:t>Cassowar</w:t>
      </w:r>
      <w:proofErr w:type="spellEnd"/>
      <w:r w:rsidRPr="00E64812">
        <w:rPr>
          <w:rFonts w:ascii="Goudy Old Style" w:hAnsi="Goudy Old Style" w:cs="Times New Roman"/>
          <w:sz w:val="24"/>
          <w:szCs w:val="24"/>
        </w:rPr>
        <w:t>y</w:t>
      </w:r>
      <w:r w:rsidRPr="00E64812">
        <w:rPr>
          <w:rFonts w:ascii="Goudy Old Style" w:hAnsi="Goudy Old Style" w:cs="Times New Roman"/>
          <w:sz w:val="24"/>
          <w:szCs w:val="24"/>
          <w:lang w:val="en-US"/>
        </w:rPr>
        <w:t xml:space="preserve">", various animal figures are told which </w:t>
      </w:r>
      <w:r w:rsidRPr="00E64812">
        <w:rPr>
          <w:rFonts w:ascii="Goudy Old Style" w:hAnsi="Goudy Old Style" w:cs="Times New Roman"/>
          <w:sz w:val="24"/>
          <w:szCs w:val="24"/>
        </w:rPr>
        <w:t xml:space="preserve">unfortunately </w:t>
      </w:r>
      <w:r w:rsidRPr="00E64812">
        <w:rPr>
          <w:rFonts w:ascii="Goudy Old Style" w:hAnsi="Goudy Old Style" w:cs="Times New Roman"/>
          <w:sz w:val="24"/>
          <w:szCs w:val="24"/>
          <w:lang w:val="en-US"/>
        </w:rPr>
        <w:t xml:space="preserve">are </w:t>
      </w:r>
      <w:r w:rsidRPr="00E64812">
        <w:rPr>
          <w:rFonts w:ascii="Goudy Old Style" w:hAnsi="Goudy Old Style" w:cs="Times New Roman"/>
          <w:sz w:val="24"/>
          <w:szCs w:val="24"/>
        </w:rPr>
        <w:t xml:space="preserve">rarely </w:t>
      </w:r>
      <w:r w:rsidRPr="00E64812">
        <w:rPr>
          <w:rFonts w:ascii="Goudy Old Style" w:hAnsi="Goudy Old Style" w:cs="Times New Roman"/>
          <w:sz w:val="24"/>
          <w:szCs w:val="24"/>
          <w:lang w:val="en-US"/>
        </w:rPr>
        <w:t xml:space="preserve">seen in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For example, cassowaries, cuscuses, </w:t>
      </w:r>
      <w:proofErr w:type="spellStart"/>
      <w:r w:rsidRPr="00E64812">
        <w:rPr>
          <w:rFonts w:ascii="Goudy Old Style" w:hAnsi="Goudy Old Style" w:cs="Times New Roman"/>
          <w:i/>
          <w:iCs/>
          <w:sz w:val="24"/>
          <w:szCs w:val="24"/>
          <w:lang w:val="en-US"/>
        </w:rPr>
        <w:t>ebeu</w:t>
      </w:r>
      <w:proofErr w:type="spellEnd"/>
      <w:r w:rsidRPr="00E64812">
        <w:rPr>
          <w:rFonts w:ascii="Goudy Old Style" w:hAnsi="Goudy Old Style" w:cs="Times New Roman"/>
          <w:sz w:val="24"/>
          <w:szCs w:val="24"/>
          <w:lang w:val="en-US"/>
        </w:rPr>
        <w:t xml:space="preserve"> (turtles), and kangaroos </w:t>
      </w:r>
      <w:r w:rsidRPr="00E64812">
        <w:rPr>
          <w:rFonts w:ascii="Goudy Old Style" w:hAnsi="Goudy Old Style" w:cs="Times New Roman"/>
          <w:sz w:val="24"/>
          <w:szCs w:val="24"/>
        </w:rPr>
        <w:t xml:space="preserve">cannot be easily </w:t>
      </w:r>
      <w:r w:rsidRPr="00E64812">
        <w:rPr>
          <w:rFonts w:ascii="Goudy Old Style" w:hAnsi="Goudy Old Style" w:cs="Times New Roman"/>
          <w:sz w:val="24"/>
          <w:szCs w:val="24"/>
          <w:lang w:val="en-US"/>
        </w:rPr>
        <w:t xml:space="preserve">found in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In "</w:t>
      </w:r>
      <w:proofErr w:type="spellStart"/>
      <w:r w:rsidRPr="00E64812">
        <w:rPr>
          <w:rFonts w:ascii="Goudy Old Style" w:hAnsi="Goudy Old Style" w:cs="Times New Roman"/>
          <w:sz w:val="24"/>
          <w:szCs w:val="24"/>
          <w:lang w:val="en-US"/>
        </w:rPr>
        <w:t>Tepaisaka</w:t>
      </w:r>
      <w:proofErr w:type="spellEnd"/>
      <w:r w:rsidRPr="00E64812">
        <w:rPr>
          <w:rFonts w:ascii="Goudy Old Style" w:hAnsi="Goudy Old Style" w:cs="Times New Roman"/>
          <w:sz w:val="24"/>
          <w:szCs w:val="24"/>
          <w:lang w:val="en-US"/>
        </w:rPr>
        <w:t xml:space="preserve"> and </w:t>
      </w:r>
      <w:proofErr w:type="spellStart"/>
      <w:r w:rsidRPr="00E64812">
        <w:rPr>
          <w:rFonts w:ascii="Goudy Old Style" w:hAnsi="Goudy Old Style" w:cs="Times New Roman"/>
          <w:sz w:val="24"/>
          <w:szCs w:val="24"/>
          <w:lang w:val="en-US"/>
        </w:rPr>
        <w:t>Kilipase</w:t>
      </w:r>
      <w:proofErr w:type="spellEnd"/>
      <w:r w:rsidRPr="00E64812">
        <w:rPr>
          <w:rFonts w:ascii="Goudy Old Style" w:hAnsi="Goudy Old Style" w:cs="Times New Roman"/>
          <w:sz w:val="24"/>
          <w:szCs w:val="24"/>
          <w:lang w:val="en-US"/>
        </w:rPr>
        <w:t xml:space="preserve">" which tells about the feud between </w:t>
      </w:r>
      <w:r w:rsidRPr="00E64812">
        <w:rPr>
          <w:rFonts w:ascii="Goudy Old Style" w:hAnsi="Goudy Old Style" w:cs="Times New Roman"/>
          <w:sz w:val="24"/>
          <w:szCs w:val="24"/>
        </w:rPr>
        <w:t xml:space="preserve">a </w:t>
      </w:r>
      <w:r w:rsidRPr="00E64812">
        <w:rPr>
          <w:rFonts w:ascii="Goudy Old Style" w:hAnsi="Goudy Old Style" w:cs="Times New Roman"/>
          <w:sz w:val="24"/>
          <w:szCs w:val="24"/>
          <w:lang w:val="en-US"/>
        </w:rPr>
        <w:t xml:space="preserve">dog and </w:t>
      </w:r>
      <w:r w:rsidRPr="00E64812">
        <w:rPr>
          <w:rFonts w:ascii="Goudy Old Style" w:hAnsi="Goudy Old Style" w:cs="Times New Roman"/>
          <w:sz w:val="24"/>
          <w:szCs w:val="24"/>
        </w:rPr>
        <w:t xml:space="preserve">a </w:t>
      </w:r>
      <w:r w:rsidRPr="00E64812">
        <w:rPr>
          <w:rFonts w:ascii="Goudy Old Style" w:hAnsi="Goudy Old Style" w:cs="Times New Roman"/>
          <w:sz w:val="24"/>
          <w:szCs w:val="24"/>
          <w:lang w:val="en-US"/>
        </w:rPr>
        <w:t xml:space="preserve">kangaroo </w:t>
      </w:r>
      <w:r w:rsidRPr="00E64812">
        <w:rPr>
          <w:rFonts w:ascii="Goudy Old Style" w:hAnsi="Goudy Old Style" w:cs="Times New Roman"/>
          <w:sz w:val="24"/>
          <w:szCs w:val="24"/>
        </w:rPr>
        <w:t xml:space="preserve">show us different phenomena </w:t>
      </w:r>
      <w:r w:rsidRPr="00E64812">
        <w:rPr>
          <w:rFonts w:ascii="Goudy Old Style" w:hAnsi="Goudy Old Style" w:cs="Times New Roman"/>
          <w:sz w:val="24"/>
          <w:szCs w:val="24"/>
          <w:lang w:val="en-US"/>
        </w:rPr>
        <w:t>as follows.</w:t>
      </w:r>
    </w:p>
    <w:p w14:paraId="2ABF7C52" w14:textId="77777777" w:rsidR="00E64812" w:rsidRPr="00E64812" w:rsidRDefault="00E64812" w:rsidP="00E64812">
      <w:pPr>
        <w:tabs>
          <w:tab w:val="left" w:pos="1985"/>
        </w:tabs>
        <w:spacing w:after="0" w:line="240" w:lineRule="auto"/>
        <w:ind w:left="1134"/>
        <w:jc w:val="both"/>
        <w:rPr>
          <w:rFonts w:ascii="Goudy Old Style" w:hAnsi="Goudy Old Style" w:cs="Times New Roman"/>
          <w:sz w:val="24"/>
          <w:szCs w:val="24"/>
          <w:lang w:val="en-US"/>
        </w:rPr>
      </w:pPr>
      <w:r w:rsidRPr="00E64812">
        <w:rPr>
          <w:rFonts w:ascii="Goudy Old Style" w:hAnsi="Goudy Old Style" w:cs="Times New Roman"/>
          <w:sz w:val="24"/>
          <w:szCs w:val="24"/>
          <w:lang w:val="en-US"/>
        </w:rPr>
        <w:t xml:space="preserve"> “The dancers</w:t>
      </w:r>
      <w:r w:rsidRPr="00E64812">
        <w:rPr>
          <w:rFonts w:ascii="Goudy Old Style" w:hAnsi="Goudy Old Style" w:cs="Times New Roman"/>
          <w:sz w:val="24"/>
          <w:szCs w:val="24"/>
        </w:rPr>
        <w:t>’</w:t>
      </w:r>
      <w:r w:rsidRPr="00E64812">
        <w:rPr>
          <w:rFonts w:ascii="Goudy Old Style" w:hAnsi="Goudy Old Style" w:cs="Times New Roman"/>
          <w:sz w:val="24"/>
          <w:szCs w:val="24"/>
          <w:lang w:val="en-US"/>
        </w:rPr>
        <w:t xml:space="preserve"> whole bod</w:t>
      </w:r>
      <w:r w:rsidRPr="00E64812">
        <w:rPr>
          <w:rFonts w:ascii="Goudy Old Style" w:hAnsi="Goudy Old Style" w:cs="Times New Roman"/>
          <w:sz w:val="24"/>
          <w:szCs w:val="24"/>
        </w:rPr>
        <w:t>ies</w:t>
      </w:r>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were</w:t>
      </w:r>
      <w:r w:rsidRPr="00E64812">
        <w:rPr>
          <w:rFonts w:ascii="Goudy Old Style" w:hAnsi="Goudy Old Style" w:cs="Times New Roman"/>
          <w:sz w:val="24"/>
          <w:szCs w:val="24"/>
          <w:lang w:val="en-US"/>
        </w:rPr>
        <w:t xml:space="preserve"> decorated with various bird feathers, such as </w:t>
      </w:r>
      <w:proofErr w:type="spellStart"/>
      <w:r w:rsidRPr="00E64812">
        <w:rPr>
          <w:rFonts w:ascii="Goudy Old Style" w:hAnsi="Goudy Old Style" w:cs="Times New Roman"/>
          <w:i/>
          <w:sz w:val="24"/>
          <w:szCs w:val="24"/>
          <w:lang w:val="en-US"/>
        </w:rPr>
        <w:t>cenderawasih</w:t>
      </w:r>
      <w:proofErr w:type="spellEnd"/>
      <w:r w:rsidRPr="00E64812">
        <w:rPr>
          <w:rFonts w:ascii="Goudy Old Style" w:hAnsi="Goudy Old Style" w:cs="Times New Roman"/>
          <w:i/>
          <w:sz w:val="24"/>
          <w:szCs w:val="24"/>
          <w:lang w:val="en-US"/>
        </w:rPr>
        <w:t xml:space="preserve">, </w:t>
      </w:r>
      <w:proofErr w:type="spellStart"/>
      <w:r w:rsidRPr="00E64812">
        <w:rPr>
          <w:rFonts w:ascii="Goudy Old Style" w:hAnsi="Goudy Old Style" w:cs="Times New Roman"/>
          <w:i/>
          <w:sz w:val="24"/>
          <w:szCs w:val="24"/>
          <w:lang w:val="en-US"/>
        </w:rPr>
        <w:t>mambruk</w:t>
      </w:r>
      <w:proofErr w:type="spellEnd"/>
      <w:r w:rsidRPr="00E64812">
        <w:rPr>
          <w:rFonts w:ascii="Goudy Old Style" w:hAnsi="Goudy Old Style" w:cs="Times New Roman"/>
          <w:sz w:val="24"/>
          <w:szCs w:val="24"/>
          <w:lang w:val="en-US"/>
        </w:rPr>
        <w:t xml:space="preserve">, cockatoo, </w:t>
      </w:r>
      <w:proofErr w:type="spellStart"/>
      <w:r w:rsidRPr="00E64812">
        <w:rPr>
          <w:rFonts w:ascii="Goudy Old Style" w:hAnsi="Goudy Old Style" w:cs="Times New Roman"/>
          <w:i/>
          <w:sz w:val="24"/>
          <w:szCs w:val="24"/>
          <w:lang w:val="en-US"/>
        </w:rPr>
        <w:t>kumkum</w:t>
      </w:r>
      <w:proofErr w:type="spellEnd"/>
      <w:r w:rsidRPr="00E64812">
        <w:rPr>
          <w:rFonts w:ascii="Goudy Old Style" w:hAnsi="Goudy Old Style" w:cs="Times New Roman"/>
          <w:sz w:val="24"/>
          <w:szCs w:val="24"/>
          <w:lang w:val="en-US"/>
        </w:rPr>
        <w:t xml:space="preserve"> and flowers and various kinds of leaves. </w:t>
      </w:r>
      <w:proofErr w:type="spellStart"/>
      <w:r w:rsidRPr="00E64812">
        <w:rPr>
          <w:rFonts w:ascii="Goudy Old Style" w:hAnsi="Goudy Old Style" w:cs="Times New Roman"/>
          <w:sz w:val="24"/>
          <w:szCs w:val="24"/>
          <w:lang w:val="en-US"/>
        </w:rPr>
        <w:t>Kilipase</w:t>
      </w:r>
      <w:proofErr w:type="spellEnd"/>
      <w:r w:rsidRPr="00E64812">
        <w:rPr>
          <w:rFonts w:ascii="Goudy Old Style" w:hAnsi="Goudy Old Style" w:cs="Times New Roman"/>
          <w:sz w:val="24"/>
          <w:szCs w:val="24"/>
          <w:lang w:val="en-US"/>
        </w:rPr>
        <w:t xml:space="preserve"> himself </w:t>
      </w:r>
      <w:r w:rsidRPr="00E64812">
        <w:rPr>
          <w:rFonts w:ascii="Goudy Old Style" w:hAnsi="Goudy Old Style" w:cs="Times New Roman"/>
          <w:sz w:val="24"/>
          <w:szCs w:val="24"/>
        </w:rPr>
        <w:t xml:space="preserve">put </w:t>
      </w:r>
      <w:r w:rsidRPr="00E64812">
        <w:rPr>
          <w:rFonts w:ascii="Goudy Old Style" w:hAnsi="Goudy Old Style" w:cs="Times New Roman"/>
          <w:sz w:val="24"/>
          <w:szCs w:val="24"/>
          <w:lang w:val="en-US"/>
        </w:rPr>
        <w:t xml:space="preserve">a bird of paradise </w:t>
      </w:r>
      <w:r w:rsidRPr="00E64812">
        <w:rPr>
          <w:rFonts w:ascii="Goudy Old Style" w:hAnsi="Goudy Old Style" w:cs="Times New Roman"/>
          <w:sz w:val="24"/>
          <w:szCs w:val="24"/>
        </w:rPr>
        <w:t>as a decoration</w:t>
      </w:r>
      <w:r w:rsidRPr="00E64812">
        <w:rPr>
          <w:rFonts w:ascii="Goudy Old Style" w:hAnsi="Goudy Old Style" w:cs="Times New Roman"/>
          <w:sz w:val="24"/>
          <w:szCs w:val="24"/>
          <w:lang w:val="en-US"/>
        </w:rPr>
        <w:t xml:space="preserve"> on his head and </w:t>
      </w:r>
      <w:r w:rsidRPr="00E64812">
        <w:rPr>
          <w:rFonts w:ascii="Goudy Old Style" w:hAnsi="Goudy Old Style" w:cs="Times New Roman"/>
          <w:sz w:val="24"/>
          <w:szCs w:val="24"/>
        </w:rPr>
        <w:t xml:space="preserve">brought </w:t>
      </w:r>
      <w:r w:rsidRPr="00E64812">
        <w:rPr>
          <w:rFonts w:ascii="Goudy Old Style" w:hAnsi="Goudy Old Style" w:cs="Times New Roman"/>
          <w:sz w:val="24"/>
          <w:szCs w:val="24"/>
          <w:lang w:val="en-US"/>
        </w:rPr>
        <w:t xml:space="preserve">a </w:t>
      </w:r>
      <w:r w:rsidRPr="00E64812">
        <w:rPr>
          <w:rFonts w:ascii="Goudy Old Style" w:hAnsi="Goudy Old Style" w:cs="Times New Roman"/>
          <w:i/>
          <w:sz w:val="24"/>
          <w:szCs w:val="24"/>
        </w:rPr>
        <w:t>holoboi</w:t>
      </w:r>
      <w:r w:rsidRPr="00E64812">
        <w:rPr>
          <w:rFonts w:ascii="Goudy Old Style" w:hAnsi="Goudy Old Style" w:cs="Times New Roman"/>
          <w:sz w:val="24"/>
          <w:szCs w:val="24"/>
          <w:lang w:val="en-US"/>
        </w:rPr>
        <w:t>”</w:t>
      </w:r>
      <w:r w:rsidRPr="00E64812">
        <w:rPr>
          <w:rFonts w:ascii="Goudy Old Style" w:hAnsi="Goudy Old Style" w:cs="Times New Roman"/>
          <w:sz w:val="24"/>
          <w:szCs w:val="24"/>
          <w:vertAlign w:val="superscript"/>
          <w:lang w:val="en-US"/>
        </w:rPr>
        <w:footnoteReference w:id="1"/>
      </w:r>
      <w:r w:rsidRPr="00E64812">
        <w:rPr>
          <w:rFonts w:ascii="Goudy Old Style" w:hAnsi="Goudy Old Style" w:cs="Times New Roman"/>
          <w:sz w:val="24"/>
          <w:szCs w:val="24"/>
          <w:lang w:val="en-US"/>
        </w:rPr>
        <w:t>.</w:t>
      </w:r>
    </w:p>
    <w:p w14:paraId="0F111ED9" w14:textId="77777777" w:rsidR="00E64812" w:rsidRPr="00E64812" w:rsidRDefault="00E64812" w:rsidP="00E64812">
      <w:pPr>
        <w:spacing w:after="0" w:line="240" w:lineRule="auto"/>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 xml:space="preserve">Through the pieces of the story above, it </w:t>
      </w:r>
      <w:r w:rsidRPr="00E64812">
        <w:rPr>
          <w:rFonts w:ascii="Goudy Old Style" w:eastAsia="Times New Roman" w:hAnsi="Goudy Old Style" w:cs="Times New Roman"/>
          <w:bCs/>
          <w:sz w:val="24"/>
          <w:szCs w:val="24"/>
        </w:rPr>
        <w:t xml:space="preserve">can be seen some </w:t>
      </w:r>
      <w:r w:rsidRPr="00E64812">
        <w:rPr>
          <w:rFonts w:ascii="Goudy Old Style" w:eastAsia="Times New Roman" w:hAnsi="Goudy Old Style" w:cs="Times New Roman"/>
          <w:bCs/>
          <w:sz w:val="24"/>
          <w:szCs w:val="24"/>
          <w:lang w:val="en-US"/>
        </w:rPr>
        <w:t xml:space="preserve">fauna which are no longer easily found, for example, such as </w:t>
      </w:r>
      <w:proofErr w:type="spellStart"/>
      <w:r w:rsidRPr="00E64812">
        <w:rPr>
          <w:rFonts w:ascii="Goudy Old Style" w:eastAsia="Times New Roman" w:hAnsi="Goudy Old Style" w:cs="Times New Roman"/>
          <w:bCs/>
          <w:i/>
          <w:sz w:val="24"/>
          <w:szCs w:val="24"/>
          <w:lang w:val="en-US"/>
        </w:rPr>
        <w:t>cenderawasih</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mambruk</w:t>
      </w:r>
      <w:proofErr w:type="spellEnd"/>
      <w:r w:rsidRPr="00E64812">
        <w:rPr>
          <w:rFonts w:ascii="Goudy Old Style" w:eastAsia="Times New Roman" w:hAnsi="Goudy Old Style" w:cs="Times New Roman"/>
          <w:bCs/>
          <w:sz w:val="24"/>
          <w:szCs w:val="24"/>
          <w:lang w:val="en-US"/>
        </w:rPr>
        <w:t xml:space="preserve">, cockatoos, and </w:t>
      </w:r>
      <w:proofErr w:type="spellStart"/>
      <w:r w:rsidRPr="00E64812">
        <w:rPr>
          <w:rFonts w:ascii="Goudy Old Style" w:eastAsia="Times New Roman" w:hAnsi="Goudy Old Style" w:cs="Times New Roman"/>
          <w:bCs/>
          <w:i/>
          <w:sz w:val="24"/>
          <w:szCs w:val="24"/>
          <w:lang w:val="en-US"/>
        </w:rPr>
        <w:t>kumkum</w:t>
      </w:r>
      <w:proofErr w:type="spellEnd"/>
      <w:r w:rsidRPr="00E64812">
        <w:rPr>
          <w:rFonts w:ascii="Goudy Old Style" w:eastAsia="Times New Roman" w:hAnsi="Goudy Old Style" w:cs="Times New Roman"/>
          <w:bCs/>
          <w:sz w:val="24"/>
          <w:szCs w:val="24"/>
          <w:lang w:val="en-US"/>
        </w:rPr>
        <w:t xml:space="preserve"> birds. Likewise, in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 it was told some </w:t>
      </w:r>
      <w:r w:rsidRPr="00E64812">
        <w:rPr>
          <w:rFonts w:ascii="Goudy Old Style" w:eastAsia="Times New Roman" w:hAnsi="Goudy Old Style" w:cs="Times New Roman"/>
          <w:bCs/>
          <w:sz w:val="24"/>
          <w:szCs w:val="24"/>
          <w:lang w:val="en-US"/>
        </w:rPr>
        <w:t>fauna like crocodiles (</w:t>
      </w:r>
      <w:proofErr w:type="spellStart"/>
      <w:r w:rsidRPr="00E64812">
        <w:rPr>
          <w:rFonts w:ascii="Goudy Old Style" w:eastAsia="Times New Roman" w:hAnsi="Goudy Old Style" w:cs="Times New Roman"/>
          <w:bCs/>
          <w:i/>
          <w:sz w:val="24"/>
          <w:szCs w:val="24"/>
          <w:lang w:val="en-US"/>
        </w:rPr>
        <w:t>kayikulung</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birds of </w:t>
      </w:r>
      <w:proofErr w:type="spellStart"/>
      <w:r w:rsidRPr="00E64812">
        <w:rPr>
          <w:rFonts w:ascii="Goudy Old Style" w:eastAsia="Times New Roman" w:hAnsi="Goudy Old Style" w:cs="Times New Roman"/>
          <w:bCs/>
          <w:i/>
          <w:sz w:val="24"/>
          <w:szCs w:val="24"/>
          <w:lang w:val="en-US"/>
        </w:rPr>
        <w:t>yese</w:t>
      </w:r>
      <w:proofErr w:type="spellEnd"/>
      <w:r w:rsidRPr="00E64812">
        <w:rPr>
          <w:rFonts w:ascii="Goudy Old Style" w:eastAsia="Times New Roman" w:hAnsi="Goudy Old Style" w:cs="Times New Roman"/>
          <w:bCs/>
          <w:i/>
          <w:sz w:val="24"/>
          <w:szCs w:val="24"/>
        </w:rPr>
        <w:t xml:space="preserve">, </w:t>
      </w:r>
      <w:proofErr w:type="spellStart"/>
      <w:r w:rsidRPr="00E64812">
        <w:rPr>
          <w:rFonts w:ascii="Goudy Old Style" w:eastAsia="Times New Roman" w:hAnsi="Goudy Old Style" w:cs="Times New Roman"/>
          <w:bCs/>
          <w:i/>
          <w:sz w:val="24"/>
          <w:szCs w:val="24"/>
          <w:lang w:val="en-US"/>
        </w:rPr>
        <w:t>ayebalo</w:t>
      </w:r>
      <w:proofErr w:type="spellEnd"/>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and </w:t>
      </w:r>
      <w:proofErr w:type="spellStart"/>
      <w:r w:rsidRPr="00E64812">
        <w:rPr>
          <w:rFonts w:ascii="Goudy Old Style" w:eastAsia="Times New Roman" w:hAnsi="Goudy Old Style" w:cs="Times New Roman"/>
          <w:bCs/>
          <w:i/>
          <w:sz w:val="24"/>
          <w:szCs w:val="24"/>
          <w:lang w:val="en-US"/>
        </w:rPr>
        <w:t>olaiwa</w:t>
      </w:r>
      <w:proofErr w:type="spellEnd"/>
      <w:r w:rsidRPr="00E64812">
        <w:rPr>
          <w:rFonts w:ascii="Goudy Old Style" w:eastAsia="Times New Roman" w:hAnsi="Goudy Old Style" w:cs="Times New Roman"/>
          <w:bCs/>
          <w:sz w:val="24"/>
          <w:szCs w:val="24"/>
          <w:lang w:val="en-US"/>
        </w:rPr>
        <w:t xml:space="preserve"> which are </w:t>
      </w:r>
      <w:r w:rsidRPr="00E64812">
        <w:rPr>
          <w:rFonts w:ascii="Goudy Old Style" w:eastAsia="Times New Roman" w:hAnsi="Goudy Old Style" w:cs="Times New Roman"/>
          <w:bCs/>
          <w:sz w:val="24"/>
          <w:szCs w:val="24"/>
        </w:rPr>
        <w:t xml:space="preserve">rarely seen today. </w:t>
      </w:r>
      <w:r w:rsidRPr="00E64812">
        <w:rPr>
          <w:rFonts w:ascii="Goudy Old Style" w:eastAsia="Times New Roman" w:hAnsi="Goudy Old Style" w:cs="Times New Roman"/>
          <w:bCs/>
          <w:sz w:val="24"/>
          <w:szCs w:val="24"/>
          <w:lang w:val="en-US"/>
        </w:rPr>
        <w:t>In "</w:t>
      </w:r>
      <w:r w:rsidRPr="00E64812">
        <w:rPr>
          <w:rFonts w:ascii="Goudy Old Style" w:eastAsia="Times New Roman" w:hAnsi="Goudy Old Style" w:cs="Times New Roman"/>
          <w:bCs/>
          <w:sz w:val="24"/>
          <w:szCs w:val="24"/>
        </w:rPr>
        <w:t xml:space="preserve">An </w:t>
      </w:r>
      <w:r w:rsidRPr="00E64812">
        <w:rPr>
          <w:rFonts w:ascii="Goudy Old Style" w:eastAsia="Times New Roman" w:hAnsi="Goudy Old Style" w:cs="Times New Roman"/>
          <w:bCs/>
          <w:sz w:val="24"/>
          <w:szCs w:val="24"/>
          <w:lang w:val="en-US"/>
        </w:rPr>
        <w:t xml:space="preserve">Arrogant Cassowary" it is </w:t>
      </w:r>
      <w:r w:rsidRPr="00E64812">
        <w:rPr>
          <w:rFonts w:ascii="Goudy Old Style" w:eastAsia="Times New Roman" w:hAnsi="Goudy Old Style" w:cs="Times New Roman"/>
          <w:bCs/>
          <w:sz w:val="24"/>
          <w:szCs w:val="24"/>
        </w:rPr>
        <w:t xml:space="preserve">described </w:t>
      </w:r>
      <w:r w:rsidRPr="00E64812">
        <w:rPr>
          <w:rFonts w:ascii="Goudy Old Style" w:eastAsia="Times New Roman" w:hAnsi="Goudy Old Style" w:cs="Times New Roman"/>
          <w:bCs/>
          <w:sz w:val="24"/>
          <w:szCs w:val="24"/>
          <w:lang w:val="en-US"/>
        </w:rPr>
        <w:t>an arrogant cassowary who live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in a beautiful forest filled with various animals which are now becoming rare</w:t>
      </w:r>
      <w:r w:rsidRPr="00E64812">
        <w:rPr>
          <w:rFonts w:ascii="Goudy Old Style" w:eastAsia="Times New Roman" w:hAnsi="Goudy Old Style" w:cs="Times New Roman"/>
          <w:bCs/>
          <w:sz w:val="24"/>
          <w:szCs w:val="24"/>
        </w:rPr>
        <w:t xml:space="preserve">. </w:t>
      </w:r>
    </w:p>
    <w:p w14:paraId="1ED92222" w14:textId="77777777" w:rsidR="00E64812" w:rsidRPr="00E64812" w:rsidRDefault="00E64812" w:rsidP="00E64812">
      <w:pPr>
        <w:spacing w:after="0" w:line="240" w:lineRule="auto"/>
        <w:ind w:left="1134"/>
        <w:jc w:val="both"/>
        <w:rPr>
          <w:rFonts w:ascii="Goudy Old Style" w:hAnsi="Goudy Old Style" w:cs="Times New Roman"/>
          <w:sz w:val="24"/>
          <w:szCs w:val="24"/>
          <w:lang w:val="en-US"/>
        </w:rPr>
      </w:pPr>
      <w:r w:rsidRPr="00E64812">
        <w:rPr>
          <w:rFonts w:ascii="Goudy Old Style" w:hAnsi="Goudy Old Style" w:cs="Times New Roman"/>
          <w:sz w:val="24"/>
          <w:szCs w:val="24"/>
          <w:lang w:val="en-US"/>
        </w:rPr>
        <w:lastRenderedPageBreak/>
        <w:t xml:space="preserve"> “In ancient times, in the forest, </w:t>
      </w:r>
      <w:r w:rsidRPr="00E64812">
        <w:rPr>
          <w:rFonts w:ascii="Goudy Old Style" w:hAnsi="Goudy Old Style" w:cs="Times New Roman"/>
          <w:sz w:val="24"/>
          <w:szCs w:val="24"/>
        </w:rPr>
        <w:t xml:space="preserve">there were some </w:t>
      </w:r>
      <w:r w:rsidRPr="00E64812">
        <w:rPr>
          <w:rFonts w:ascii="Goudy Old Style" w:hAnsi="Goudy Old Style" w:cs="Times New Roman"/>
          <w:sz w:val="24"/>
          <w:szCs w:val="24"/>
          <w:lang w:val="en-US"/>
        </w:rPr>
        <w:t xml:space="preserve">animals </w:t>
      </w:r>
      <w:r w:rsidRPr="00E64812">
        <w:rPr>
          <w:rFonts w:ascii="Goudy Old Style" w:hAnsi="Goudy Old Style" w:cs="Times New Roman"/>
          <w:sz w:val="24"/>
          <w:szCs w:val="24"/>
        </w:rPr>
        <w:t xml:space="preserve">that </w:t>
      </w:r>
      <w:r w:rsidRPr="00E64812">
        <w:rPr>
          <w:rFonts w:ascii="Goudy Old Style" w:hAnsi="Goudy Old Style" w:cs="Times New Roman"/>
          <w:sz w:val="24"/>
          <w:szCs w:val="24"/>
          <w:lang w:val="en-US"/>
        </w:rPr>
        <w:t xml:space="preserve">lived peacefully, namely the eagle, the </w:t>
      </w:r>
      <w:proofErr w:type="spellStart"/>
      <w:r w:rsidRPr="00E64812">
        <w:rPr>
          <w:rFonts w:ascii="Goudy Old Style" w:hAnsi="Goudy Old Style" w:cs="Times New Roman"/>
          <w:i/>
          <w:iCs/>
          <w:sz w:val="24"/>
          <w:szCs w:val="24"/>
          <w:lang w:val="en-US"/>
        </w:rPr>
        <w:t>wafur</w:t>
      </w:r>
      <w:proofErr w:type="spellEnd"/>
      <w:r w:rsidRPr="00E64812">
        <w:rPr>
          <w:rFonts w:ascii="Goudy Old Style" w:hAnsi="Goudy Old Style" w:cs="Times New Roman"/>
          <w:sz w:val="24"/>
          <w:szCs w:val="24"/>
          <w:lang w:val="en-US"/>
        </w:rPr>
        <w:t xml:space="preserve"> and the cuscus. One day there was a group of butterflies singing and sucking honey. Unexpectedly, the cassowary came and got angry. The cassowary </w:t>
      </w:r>
      <w:r w:rsidRPr="00E64812">
        <w:rPr>
          <w:rFonts w:ascii="Goudy Old Style" w:hAnsi="Goudy Old Style" w:cs="Times New Roman"/>
          <w:sz w:val="24"/>
          <w:szCs w:val="24"/>
        </w:rPr>
        <w:t xml:space="preserve">regarded that </w:t>
      </w:r>
      <w:r w:rsidRPr="00E64812">
        <w:rPr>
          <w:rFonts w:ascii="Goudy Old Style" w:hAnsi="Goudy Old Style" w:cs="Times New Roman"/>
          <w:sz w:val="24"/>
          <w:szCs w:val="24"/>
          <w:lang w:val="en-US"/>
        </w:rPr>
        <w:t>the flowers belong</w:t>
      </w:r>
      <w:r w:rsidRPr="00E64812">
        <w:rPr>
          <w:rFonts w:ascii="Goudy Old Style" w:hAnsi="Goudy Old Style" w:cs="Times New Roman"/>
          <w:sz w:val="24"/>
          <w:szCs w:val="24"/>
        </w:rPr>
        <w:t>ed</w:t>
      </w:r>
      <w:r w:rsidRPr="00E64812">
        <w:rPr>
          <w:rFonts w:ascii="Goudy Old Style" w:hAnsi="Goudy Old Style" w:cs="Times New Roman"/>
          <w:sz w:val="24"/>
          <w:szCs w:val="24"/>
          <w:lang w:val="en-US"/>
        </w:rPr>
        <w:t xml:space="preserve"> to him”.</w:t>
      </w:r>
    </w:p>
    <w:p w14:paraId="0AFF27C7" w14:textId="77777777" w:rsidR="00E64812" w:rsidRPr="00E64812" w:rsidRDefault="00E64812" w:rsidP="00E64812">
      <w:pPr>
        <w:spacing w:after="0" w:line="240" w:lineRule="auto"/>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lang w:val="en-US"/>
        </w:rPr>
        <w:t xml:space="preserve">Even the </w:t>
      </w:r>
      <w:proofErr w:type="spellStart"/>
      <w:r w:rsidRPr="00E64812">
        <w:rPr>
          <w:rFonts w:ascii="Goudy Old Style" w:eastAsia="Times New Roman" w:hAnsi="Goudy Old Style" w:cs="Times New Roman"/>
          <w:bCs/>
          <w:i/>
          <w:sz w:val="24"/>
          <w:szCs w:val="24"/>
          <w:lang w:val="en-US"/>
        </w:rPr>
        <w:t>kandei</w:t>
      </w:r>
      <w:proofErr w:type="spellEnd"/>
      <w:r w:rsidRPr="00E64812">
        <w:rPr>
          <w:rFonts w:ascii="Goudy Old Style" w:eastAsia="Times New Roman" w:hAnsi="Goudy Old Style" w:cs="Times New Roman"/>
          <w:bCs/>
          <w:sz w:val="24"/>
          <w:szCs w:val="24"/>
          <w:lang w:val="en-US"/>
        </w:rPr>
        <w:t xml:space="preserve"> fish (</w:t>
      </w:r>
      <w:r w:rsidRPr="00E64812">
        <w:rPr>
          <w:rFonts w:ascii="Goudy Old Style" w:eastAsia="Times New Roman" w:hAnsi="Goudy Old Style" w:cs="Times New Roman"/>
          <w:bCs/>
          <w:i/>
          <w:iCs/>
          <w:sz w:val="24"/>
          <w:szCs w:val="24"/>
        </w:rPr>
        <w:t>G</w:t>
      </w:r>
      <w:proofErr w:type="spellStart"/>
      <w:r w:rsidRPr="00E64812">
        <w:rPr>
          <w:rFonts w:ascii="Goudy Old Style" w:eastAsia="Times New Roman" w:hAnsi="Goudy Old Style" w:cs="Times New Roman"/>
          <w:bCs/>
          <w:i/>
          <w:iCs/>
          <w:sz w:val="24"/>
          <w:szCs w:val="24"/>
          <w:lang w:val="en-US"/>
        </w:rPr>
        <w:t>lossamia</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beauforti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as the main character of</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is</w:t>
      </w:r>
      <w:r w:rsidRPr="00E64812">
        <w:rPr>
          <w:rFonts w:ascii="Goudy Old Style" w:eastAsia="Times New Roman" w:hAnsi="Goudy Old Style" w:cs="Times New Roman"/>
          <w:bCs/>
          <w:sz w:val="24"/>
          <w:szCs w:val="24"/>
          <w:lang w:val="en-US"/>
        </w:rPr>
        <w:t xml:space="preserve"> hard to find and even if </w:t>
      </w:r>
      <w:r w:rsidRPr="00E64812">
        <w:rPr>
          <w:rFonts w:ascii="Goudy Old Style" w:eastAsia="Times New Roman" w:hAnsi="Goudy Old Style" w:cs="Times New Roman"/>
          <w:bCs/>
          <w:sz w:val="24"/>
          <w:szCs w:val="24"/>
        </w:rPr>
        <w:t xml:space="preserve">it </w:t>
      </w:r>
      <w:r w:rsidRPr="00E64812">
        <w:rPr>
          <w:rFonts w:ascii="Goudy Old Style" w:eastAsia="Times New Roman" w:hAnsi="Goudy Old Style" w:cs="Times New Roman"/>
          <w:bCs/>
          <w:sz w:val="24"/>
          <w:szCs w:val="24"/>
          <w:lang w:val="en-US"/>
        </w:rPr>
        <w:t>do</w:t>
      </w:r>
      <w:r w:rsidRPr="00E64812">
        <w:rPr>
          <w:rFonts w:ascii="Goudy Old Style" w:eastAsia="Times New Roman" w:hAnsi="Goudy Old Style" w:cs="Times New Roman"/>
          <w:bCs/>
          <w:sz w:val="24"/>
          <w:szCs w:val="24"/>
        </w:rPr>
        <w:t>es</w:t>
      </w:r>
      <w:r w:rsidRPr="00E64812">
        <w:rPr>
          <w:rFonts w:ascii="Goudy Old Style" w:eastAsia="Times New Roman" w:hAnsi="Goudy Old Style" w:cs="Times New Roman"/>
          <w:bCs/>
          <w:sz w:val="24"/>
          <w:szCs w:val="24"/>
          <w:lang w:val="en-US"/>
        </w:rPr>
        <w:t xml:space="preserve"> exist, the price is already very expensive. Ramses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xml:space="preserve">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a</w:t>
      </w:r>
      <w:r w:rsidRPr="00E64812">
        <w:rPr>
          <w:rFonts w:ascii="Goudy Old Style" w:eastAsia="Times New Roman" w:hAnsi="Goudy Old Style" w:cs="Times New Roman"/>
          <w:bCs/>
          <w:sz w:val="24"/>
          <w:szCs w:val="24"/>
          <w:lang w:val="en-US"/>
        </w:rPr>
        <w:t xml:space="preserve"> 90</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year-old </w:t>
      </w:r>
      <w:proofErr w:type="spellStart"/>
      <w:r w:rsidRPr="00E64812">
        <w:rPr>
          <w:rFonts w:ascii="Goudy Old Style" w:eastAsia="Times New Roman" w:hAnsi="Goudy Old Style" w:cs="Times New Roman"/>
          <w:bCs/>
          <w:sz w:val="24"/>
          <w:szCs w:val="24"/>
          <w:lang w:val="en-US"/>
        </w:rPr>
        <w:t>Waena</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ondofolo</w:t>
      </w:r>
      <w:proofErr w:type="spellEnd"/>
      <w:r w:rsidRPr="00E64812">
        <w:rPr>
          <w:rFonts w:ascii="Goudy Old Style" w:eastAsia="Times New Roman" w:hAnsi="Goudy Old Style" w:cs="Times New Roman"/>
          <w:bCs/>
          <w:sz w:val="24"/>
          <w:szCs w:val="24"/>
          <w:lang w:val="en-US"/>
        </w:rPr>
        <w:t>, said that when he was a child, he used to see a variety of fauna identified and mentioned in the above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cenderawasih</w:t>
      </w:r>
      <w:proofErr w:type="spellEnd"/>
      <w:r w:rsidRPr="00E64812">
        <w:rPr>
          <w:rFonts w:ascii="Goudy Old Style" w:eastAsia="Times New Roman" w:hAnsi="Goudy Old Style" w:cs="Times New Roman"/>
          <w:bCs/>
          <w:sz w:val="24"/>
          <w:szCs w:val="24"/>
          <w:lang w:val="en-US"/>
        </w:rPr>
        <w:t xml:space="preserve">, cassowary, kangaroo, crocodile, turtle, eagles, </w:t>
      </w:r>
      <w:proofErr w:type="spellStart"/>
      <w:r w:rsidRPr="00E64812">
        <w:rPr>
          <w:rFonts w:ascii="Goudy Old Style" w:eastAsia="Times New Roman" w:hAnsi="Goudy Old Style" w:cs="Times New Roman"/>
          <w:bCs/>
          <w:i/>
          <w:sz w:val="24"/>
          <w:szCs w:val="24"/>
          <w:lang w:val="en-US"/>
        </w:rPr>
        <w:t>mambruk</w:t>
      </w:r>
      <w:proofErr w:type="spellEnd"/>
      <w:r w:rsidRPr="00E64812">
        <w:rPr>
          <w:rFonts w:ascii="Goudy Old Style" w:eastAsia="Times New Roman" w:hAnsi="Goudy Old Style" w:cs="Times New Roman"/>
          <w:bCs/>
          <w:sz w:val="24"/>
          <w:szCs w:val="24"/>
          <w:lang w:val="en-US"/>
        </w:rPr>
        <w:t xml:space="preserve">, cockatoo, </w:t>
      </w:r>
      <w:proofErr w:type="spellStart"/>
      <w:r w:rsidRPr="00E64812">
        <w:rPr>
          <w:rFonts w:ascii="Goudy Old Style" w:eastAsia="Times New Roman" w:hAnsi="Goudy Old Style" w:cs="Times New Roman"/>
          <w:bCs/>
          <w:i/>
          <w:sz w:val="24"/>
          <w:szCs w:val="24"/>
          <w:lang w:val="en-US"/>
        </w:rPr>
        <w:t>kumkum</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kandei</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sz w:val="24"/>
          <w:szCs w:val="24"/>
          <w:lang w:val="en-US"/>
        </w:rPr>
        <w:t xml:space="preserve">fish, etc. According to him, at that time these fauna were easily found because their habitat, both lakes and forests, were very supportive: clean lakes and dense forests. In addition, the community </w:t>
      </w:r>
      <w:proofErr w:type="gramStart"/>
      <w:r w:rsidRPr="00E64812">
        <w:rPr>
          <w:rFonts w:ascii="Goudy Old Style" w:eastAsia="Times New Roman" w:hAnsi="Goudy Old Style" w:cs="Times New Roman"/>
          <w:bCs/>
          <w:sz w:val="24"/>
          <w:szCs w:val="24"/>
          <w:lang w:val="en-US"/>
        </w:rPr>
        <w:t>d</w:t>
      </w:r>
      <w:r w:rsidRPr="00E64812">
        <w:rPr>
          <w:rFonts w:ascii="Goudy Old Style" w:eastAsia="Times New Roman" w:hAnsi="Goudy Old Style" w:cs="Times New Roman"/>
          <w:bCs/>
          <w:sz w:val="24"/>
          <w:szCs w:val="24"/>
        </w:rPr>
        <w:t xml:space="preserve">id </w:t>
      </w:r>
      <w:r w:rsidRPr="00E64812">
        <w:rPr>
          <w:rFonts w:ascii="Goudy Old Style" w:eastAsia="Times New Roman" w:hAnsi="Goudy Old Style" w:cs="Times New Roman"/>
          <w:bCs/>
          <w:sz w:val="24"/>
          <w:szCs w:val="24"/>
          <w:lang w:val="en-US"/>
        </w:rPr>
        <w:t xml:space="preserve"> not</w:t>
      </w:r>
      <w:proofErr w:type="gram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hunt </w:t>
      </w:r>
      <w:r w:rsidRPr="00E64812">
        <w:rPr>
          <w:rFonts w:ascii="Goudy Old Style" w:eastAsia="Times New Roman" w:hAnsi="Goudy Old Style" w:cs="Times New Roman"/>
          <w:bCs/>
          <w:sz w:val="24"/>
          <w:szCs w:val="24"/>
          <w:lang w:val="en-US"/>
        </w:rPr>
        <w:t>these animals</w:t>
      </w:r>
      <w:r w:rsidRPr="00E64812">
        <w:rPr>
          <w:rFonts w:ascii="Goudy Old Style" w:eastAsia="Times New Roman" w:hAnsi="Goudy Old Style" w:cs="Times New Roman"/>
          <w:bCs/>
          <w:sz w:val="24"/>
          <w:szCs w:val="24"/>
        </w:rPr>
        <w:t xml:space="preserve"> for fun</w:t>
      </w:r>
      <w:r w:rsidRPr="00E64812">
        <w:rPr>
          <w:rFonts w:ascii="Goudy Old Style" w:eastAsia="Times New Roman" w:hAnsi="Goudy Old Style" w:cs="Times New Roman"/>
          <w:bCs/>
          <w:sz w:val="24"/>
          <w:szCs w:val="24"/>
          <w:lang w:val="en-US"/>
        </w:rPr>
        <w:t xml:space="preserve">. The local wisdom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which teaches the causal balance between humans and nature, </w:t>
      </w:r>
      <w:r w:rsidRPr="00E64812">
        <w:rPr>
          <w:rFonts w:ascii="Goudy Old Style" w:eastAsia="Times New Roman" w:hAnsi="Goudy Old Style" w:cs="Times New Roman"/>
          <w:bCs/>
          <w:sz w:val="24"/>
          <w:szCs w:val="24"/>
        </w:rPr>
        <w:t>was</w:t>
      </w:r>
      <w:r w:rsidRPr="00E64812">
        <w:rPr>
          <w:rFonts w:ascii="Goudy Old Style" w:eastAsia="Times New Roman" w:hAnsi="Goudy Old Style" w:cs="Times New Roman"/>
          <w:bCs/>
          <w:sz w:val="24"/>
          <w:szCs w:val="24"/>
          <w:lang w:val="en-US"/>
        </w:rPr>
        <w:t xml:space="preserve"> properly maintained. People </w:t>
      </w:r>
      <w:r w:rsidRPr="00E64812">
        <w:rPr>
          <w:rFonts w:ascii="Goudy Old Style" w:eastAsia="Times New Roman" w:hAnsi="Goudy Old Style" w:cs="Times New Roman"/>
          <w:bCs/>
          <w:sz w:val="24"/>
          <w:szCs w:val="24"/>
        </w:rPr>
        <w:t>we</w:t>
      </w:r>
      <w:r w:rsidRPr="00E64812">
        <w:rPr>
          <w:rFonts w:ascii="Goudy Old Style" w:eastAsia="Times New Roman" w:hAnsi="Goudy Old Style" w:cs="Times New Roman"/>
          <w:bCs/>
          <w:sz w:val="24"/>
          <w:szCs w:val="24"/>
          <w:lang w:val="en-US"/>
        </w:rPr>
        <w:t xml:space="preserve">re aware that if nature </w:t>
      </w:r>
      <w:r w:rsidRPr="00E64812">
        <w:rPr>
          <w:rFonts w:ascii="Goudy Old Style" w:eastAsia="Times New Roman" w:hAnsi="Goudy Old Style" w:cs="Times New Roman"/>
          <w:bCs/>
          <w:sz w:val="24"/>
          <w:szCs w:val="24"/>
        </w:rPr>
        <w:t>wa</w:t>
      </w:r>
      <w:r w:rsidRPr="00E64812">
        <w:rPr>
          <w:rFonts w:ascii="Goudy Old Style" w:eastAsia="Times New Roman" w:hAnsi="Goudy Old Style" w:cs="Times New Roman"/>
          <w:bCs/>
          <w:sz w:val="24"/>
          <w:szCs w:val="24"/>
          <w:lang w:val="en-US"/>
        </w:rPr>
        <w:t>s damaged or even extinct, they would experience famine, disease, and even death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-Modouw,</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2011</w:t>
      </w:r>
      <w:r w:rsidRPr="00E64812">
        <w:rPr>
          <w:rFonts w:ascii="Goudy Old Style" w:eastAsia="Times New Roman" w:hAnsi="Goudy Old Style" w:cs="Times New Roman"/>
          <w:bCs/>
          <w:sz w:val="24"/>
          <w:szCs w:val="24"/>
        </w:rPr>
        <w:t>, p. 366</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c.f. </w:t>
      </w:r>
      <w:r w:rsidRPr="00E64812">
        <w:rPr>
          <w:rFonts w:ascii="Goudy Old Style" w:eastAsia="Times New Roman" w:hAnsi="Goudy Old Style" w:cs="Times New Roman"/>
          <w:bCs/>
          <w:sz w:val="24"/>
          <w:szCs w:val="24"/>
          <w:lang w:val="en-US"/>
        </w:rPr>
        <w:t>Ahi, et.al</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2014</w:t>
      </w:r>
      <w:r w:rsidRPr="00E64812">
        <w:rPr>
          <w:rFonts w:ascii="Goudy Old Style" w:eastAsia="Times New Roman" w:hAnsi="Goudy Old Style" w:cs="Times New Roman"/>
          <w:bCs/>
          <w:sz w:val="24"/>
          <w:szCs w:val="24"/>
        </w:rPr>
        <w:t>, p.3;</w:t>
      </w:r>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Chiparausha</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Mavhunduse</w:t>
      </w:r>
      <w:proofErr w:type="spellEnd"/>
      <w:r w:rsidRPr="00E64812">
        <w:rPr>
          <w:rFonts w:ascii="Goudy Old Style" w:eastAsia="Times New Roman" w:hAnsi="Goudy Old Style" w:cs="Times New Roman"/>
          <w:bCs/>
          <w:sz w:val="24"/>
          <w:szCs w:val="24"/>
          <w:lang w:val="en-US"/>
        </w:rPr>
        <w:t>, 2018</w:t>
      </w:r>
      <w:r w:rsidRPr="00E64812">
        <w:rPr>
          <w:rFonts w:ascii="Goudy Old Style" w:eastAsia="Times New Roman" w:hAnsi="Goudy Old Style" w:cs="Times New Roman"/>
          <w:bCs/>
          <w:sz w:val="24"/>
          <w:szCs w:val="24"/>
        </w:rPr>
        <w:t>, p. 709</w:t>
      </w:r>
      <w:r w:rsidRPr="00E64812">
        <w:rPr>
          <w:rFonts w:ascii="Goudy Old Style" w:eastAsia="Times New Roman" w:hAnsi="Goudy Old Style" w:cs="Times New Roman"/>
          <w:bCs/>
          <w:sz w:val="24"/>
          <w:szCs w:val="24"/>
          <w:lang w:val="en-US"/>
        </w:rPr>
        <w:t>).</w:t>
      </w:r>
    </w:p>
    <w:p w14:paraId="79A5C452"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r w:rsidRPr="00E64812">
        <w:rPr>
          <w:rFonts w:ascii="Goudy Old Style" w:hAnsi="Goudy Old Style" w:cs="Times New Roman"/>
          <w:iCs/>
          <w:sz w:val="24"/>
          <w:szCs w:val="24"/>
        </w:rPr>
        <w:tab/>
      </w:r>
      <w:r w:rsidRPr="00E64812">
        <w:rPr>
          <w:rFonts w:ascii="Goudy Old Style" w:eastAsia="Times New Roman" w:hAnsi="Goudy Old Style" w:cs="Times New Roman"/>
          <w:bCs/>
          <w:sz w:val="24"/>
          <w:szCs w:val="24"/>
        </w:rPr>
        <w:t xml:space="preserve"> Besides telling about w</w:t>
      </w:r>
      <w:proofErr w:type="spellStart"/>
      <w:r w:rsidRPr="00E64812">
        <w:rPr>
          <w:rFonts w:ascii="Goudy Old Style" w:eastAsia="Times New Roman" w:hAnsi="Goudy Old Style" w:cs="Times New Roman"/>
          <w:bCs/>
          <w:sz w:val="24"/>
          <w:szCs w:val="24"/>
          <w:lang w:val="en-US"/>
        </w:rPr>
        <w:t>ater</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land</w:t>
      </w:r>
      <w:r w:rsidRPr="00E64812">
        <w:rPr>
          <w:rFonts w:ascii="Goudy Old Style" w:eastAsia="Times New Roman" w:hAnsi="Goudy Old Style" w:cs="Times New Roman"/>
          <w:bCs/>
          <w:sz w:val="24"/>
          <w:szCs w:val="24"/>
          <w:lang w:val="en-US"/>
        </w:rPr>
        <w:t>, mountains, forests, and fauna,  fable</w:t>
      </w:r>
      <w:r w:rsidRPr="00E64812">
        <w:rPr>
          <w:rFonts w:ascii="Goudy Old Style" w:eastAsia="Times New Roman" w:hAnsi="Goudy Old Style" w:cs="Times New Roman"/>
          <w:bCs/>
          <w:sz w:val="24"/>
          <w:szCs w:val="24"/>
        </w:rPr>
        <w:t>s a</w:t>
      </w:r>
      <w:proofErr w:type="spellStart"/>
      <w:r w:rsidRPr="00E64812">
        <w:rPr>
          <w:rFonts w:ascii="Goudy Old Style" w:eastAsia="Times New Roman" w:hAnsi="Goudy Old Style" w:cs="Times New Roman"/>
          <w:bCs/>
          <w:sz w:val="24"/>
          <w:szCs w:val="24"/>
          <w:lang w:val="en-US"/>
        </w:rPr>
        <w:t>lso</w:t>
      </w:r>
      <w:proofErr w:type="spellEnd"/>
      <w:r w:rsidRPr="00E64812">
        <w:rPr>
          <w:rFonts w:ascii="Goudy Old Style" w:eastAsia="Times New Roman" w:hAnsi="Goudy Old Style" w:cs="Times New Roman"/>
          <w:bCs/>
          <w:sz w:val="24"/>
          <w:szCs w:val="24"/>
          <w:lang w:val="en-US"/>
        </w:rPr>
        <w:t xml:space="preserve"> tell </w:t>
      </w:r>
      <w:r w:rsidRPr="00E64812">
        <w:rPr>
          <w:rFonts w:ascii="Goudy Old Style" w:eastAsia="Times New Roman" w:hAnsi="Goudy Old Style" w:cs="Times New Roman"/>
          <w:bCs/>
          <w:sz w:val="24"/>
          <w:szCs w:val="24"/>
        </w:rPr>
        <w:t xml:space="preserve">about </w:t>
      </w:r>
      <w:r w:rsidRPr="00E64812">
        <w:rPr>
          <w:rFonts w:ascii="Goudy Old Style" w:eastAsia="Times New Roman" w:hAnsi="Goudy Old Style" w:cs="Times New Roman"/>
          <w:bCs/>
          <w:sz w:val="24"/>
          <w:szCs w:val="24"/>
          <w:lang w:val="en-US"/>
        </w:rPr>
        <w:t xml:space="preserve"> various</w:t>
      </w:r>
      <w:r w:rsidRPr="00E64812">
        <w:rPr>
          <w:rFonts w:ascii="Goudy Old Style" w:eastAsia="Times New Roman" w:hAnsi="Goudy Old Style" w:cs="Times New Roman"/>
          <w:bCs/>
          <w:sz w:val="24"/>
          <w:szCs w:val="24"/>
        </w:rPr>
        <w:t xml:space="preserve"> kinds of</w:t>
      </w:r>
      <w:r w:rsidRPr="00E64812">
        <w:rPr>
          <w:rFonts w:ascii="Goudy Old Style" w:eastAsia="Times New Roman" w:hAnsi="Goudy Old Style" w:cs="Times New Roman"/>
          <w:bCs/>
          <w:sz w:val="24"/>
          <w:szCs w:val="24"/>
          <w:lang w:val="en-US"/>
        </w:rPr>
        <w:t xml:space="preserve"> flora around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t>
      </w:r>
      <w:r w:rsidRPr="00E64812">
        <w:rPr>
          <w:rFonts w:ascii="Goudy Old Style" w:eastAsia="Times New Roman" w:hAnsi="Goudy Old Style" w:cs="Times New Roman"/>
          <w:bCs/>
          <w:sz w:val="24"/>
          <w:szCs w:val="24"/>
        </w:rPr>
        <w:t>The Cassoway and her Children</w:t>
      </w:r>
      <w:r w:rsidRPr="00E64812">
        <w:rPr>
          <w:rFonts w:ascii="Goudy Old Style" w:eastAsia="Times New Roman" w:hAnsi="Goudy Old Style" w:cs="Times New Roman"/>
          <w:bCs/>
          <w:sz w:val="24"/>
          <w:szCs w:val="24"/>
          <w:lang w:val="en-US"/>
        </w:rPr>
        <w:t xml:space="preserve">" tells </w:t>
      </w:r>
      <w:r w:rsidRPr="00E64812">
        <w:rPr>
          <w:rFonts w:ascii="Goudy Old Style" w:eastAsia="Times New Roman" w:hAnsi="Goudy Old Style" w:cs="Times New Roman"/>
          <w:bCs/>
          <w:sz w:val="24"/>
          <w:szCs w:val="24"/>
        </w:rPr>
        <w:t>about a</w:t>
      </w:r>
      <w:r w:rsidRPr="00E64812">
        <w:rPr>
          <w:rFonts w:ascii="Goudy Old Style" w:eastAsia="Times New Roman" w:hAnsi="Goudy Old Style" w:cs="Times New Roman"/>
          <w:bCs/>
          <w:sz w:val="24"/>
          <w:szCs w:val="24"/>
          <w:lang w:val="en-US"/>
        </w:rPr>
        <w:t xml:space="preserve"> cassowary and h</w:t>
      </w:r>
      <w:r w:rsidRPr="00E64812">
        <w:rPr>
          <w:rFonts w:ascii="Goudy Old Style" w:eastAsia="Times New Roman" w:hAnsi="Goudy Old Style" w:cs="Times New Roman"/>
          <w:bCs/>
          <w:sz w:val="24"/>
          <w:szCs w:val="24"/>
        </w:rPr>
        <w:t>er children w</w:t>
      </w:r>
      <w:r w:rsidRPr="00E64812">
        <w:rPr>
          <w:rFonts w:ascii="Goudy Old Style" w:eastAsia="Times New Roman" w:hAnsi="Goudy Old Style" w:cs="Times New Roman"/>
          <w:bCs/>
          <w:sz w:val="24"/>
          <w:szCs w:val="24"/>
          <w:lang w:val="en-US"/>
        </w:rPr>
        <w:t>ho live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in a dense forest that produce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many </w:t>
      </w:r>
      <w:r w:rsidRPr="00E64812">
        <w:rPr>
          <w:rFonts w:ascii="Goudy Old Style" w:eastAsia="Times New Roman" w:hAnsi="Goudy Old Style" w:cs="Times New Roman"/>
          <w:bCs/>
          <w:sz w:val="24"/>
          <w:szCs w:val="24"/>
          <w:lang w:val="en-US"/>
        </w:rPr>
        <w:t xml:space="preserve">kinds of fruits which </w:t>
      </w:r>
      <w:proofErr w:type="spellStart"/>
      <w:r w:rsidRPr="00E64812">
        <w:rPr>
          <w:rFonts w:ascii="Goudy Old Style" w:eastAsia="Times New Roman" w:hAnsi="Goudy Old Style" w:cs="Times New Roman"/>
          <w:bCs/>
          <w:sz w:val="24"/>
          <w:szCs w:val="24"/>
          <w:lang w:val="en-US"/>
        </w:rPr>
        <w:t>bec</w:t>
      </w:r>
      <w:proofErr w:type="spellEnd"/>
      <w:r w:rsidRPr="00E64812">
        <w:rPr>
          <w:rFonts w:ascii="Goudy Old Style" w:eastAsia="Times New Roman" w:hAnsi="Goudy Old Style" w:cs="Times New Roman"/>
          <w:bCs/>
          <w:sz w:val="24"/>
          <w:szCs w:val="24"/>
        </w:rPr>
        <w:t>a</w:t>
      </w:r>
      <w:r w:rsidRPr="00E64812">
        <w:rPr>
          <w:rFonts w:ascii="Goudy Old Style" w:eastAsia="Times New Roman" w:hAnsi="Goudy Old Style" w:cs="Times New Roman"/>
          <w:bCs/>
          <w:sz w:val="24"/>
          <w:szCs w:val="24"/>
          <w:lang w:val="en-US"/>
        </w:rPr>
        <w:t>me their food. They c</w:t>
      </w:r>
      <w:r w:rsidRPr="00E64812">
        <w:rPr>
          <w:rFonts w:ascii="Goudy Old Style" w:eastAsia="Times New Roman" w:hAnsi="Goudy Old Style" w:cs="Times New Roman"/>
          <w:bCs/>
          <w:sz w:val="24"/>
          <w:szCs w:val="24"/>
        </w:rPr>
        <w:t>ould</w:t>
      </w:r>
      <w:r w:rsidRPr="00E64812">
        <w:rPr>
          <w:rFonts w:ascii="Goudy Old Style" w:eastAsia="Times New Roman" w:hAnsi="Goudy Old Style" w:cs="Times New Roman"/>
          <w:bCs/>
          <w:sz w:val="24"/>
          <w:szCs w:val="24"/>
          <w:lang w:val="en-US"/>
        </w:rPr>
        <w:t xml:space="preserve"> also play among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trees. "</w:t>
      </w:r>
      <w:r w:rsidRPr="00E64812">
        <w:rPr>
          <w:rFonts w:ascii="Goudy Old Style" w:eastAsia="Times New Roman" w:hAnsi="Goudy Old Style" w:cs="Times New Roman"/>
          <w:bCs/>
          <w:sz w:val="24"/>
          <w:szCs w:val="24"/>
        </w:rPr>
        <w:t xml:space="preserve">An </w:t>
      </w:r>
      <w:r w:rsidRPr="00E64812">
        <w:rPr>
          <w:rFonts w:ascii="Goudy Old Style" w:eastAsia="Times New Roman" w:hAnsi="Goudy Old Style" w:cs="Times New Roman"/>
          <w:bCs/>
          <w:sz w:val="24"/>
          <w:szCs w:val="24"/>
          <w:lang w:val="en-US"/>
        </w:rPr>
        <w:t>Arrogant Cassowary" and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Sparrow and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Cassowary" also tell about a dense forest full of trees as their habitat</w:t>
      </w:r>
      <w:r w:rsidRPr="00E64812">
        <w:rPr>
          <w:rFonts w:ascii="Goudy Old Style" w:eastAsia="Times New Roman" w:hAnsi="Goudy Old Style" w:cs="Times New Roman"/>
          <w:bCs/>
          <w:sz w:val="24"/>
          <w:szCs w:val="24"/>
        </w:rPr>
        <w:t xml:space="preserve"> (Normawati, 2016, p. 202)</w:t>
      </w:r>
      <w:r w:rsidRPr="00E64812">
        <w:rPr>
          <w:rFonts w:ascii="Goudy Old Style" w:eastAsia="Times New Roman" w:hAnsi="Goudy Old Style" w:cs="Times New Roman"/>
          <w:bCs/>
          <w:sz w:val="24"/>
          <w:szCs w:val="24"/>
          <w:lang w:val="en-US"/>
        </w:rPr>
        <w:t xml:space="preserve">. In some of these fables, there is no </w:t>
      </w:r>
      <w:r w:rsidRPr="00E64812">
        <w:rPr>
          <w:rFonts w:ascii="Goudy Old Style" w:eastAsia="Times New Roman" w:hAnsi="Goudy Old Style" w:cs="Times New Roman"/>
          <w:bCs/>
          <w:sz w:val="24"/>
          <w:szCs w:val="24"/>
        </w:rPr>
        <w:t xml:space="preserve">explanation about </w:t>
      </w:r>
      <w:r w:rsidRPr="00E64812">
        <w:rPr>
          <w:rFonts w:ascii="Goudy Old Style" w:eastAsia="Times New Roman" w:hAnsi="Goudy Old Style" w:cs="Times New Roman"/>
          <w:bCs/>
          <w:sz w:val="24"/>
          <w:szCs w:val="24"/>
          <w:lang w:val="en-US"/>
        </w:rPr>
        <w:t xml:space="preserve">the </w:t>
      </w:r>
      <w:r w:rsidRPr="00E64812">
        <w:rPr>
          <w:rFonts w:ascii="Goudy Old Style" w:eastAsia="Times New Roman" w:hAnsi="Goudy Old Style" w:cs="Times New Roman"/>
          <w:bCs/>
          <w:sz w:val="24"/>
          <w:szCs w:val="24"/>
        </w:rPr>
        <w:t>types o</w:t>
      </w:r>
      <w:r w:rsidRPr="00E64812">
        <w:rPr>
          <w:rFonts w:ascii="Goudy Old Style" w:eastAsia="Times New Roman" w:hAnsi="Goudy Old Style" w:cs="Times New Roman"/>
          <w:bCs/>
          <w:sz w:val="24"/>
          <w:szCs w:val="24"/>
          <w:lang w:val="en-US"/>
        </w:rPr>
        <w:t xml:space="preserve">f trees usually found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forests, for example </w:t>
      </w:r>
      <w:r w:rsidRPr="00E64812">
        <w:rPr>
          <w:rFonts w:ascii="Goudy Old Style" w:eastAsia="Times New Roman" w:hAnsi="Goudy Old Style" w:cs="Times New Roman"/>
          <w:bCs/>
          <w:sz w:val="24"/>
          <w:szCs w:val="24"/>
        </w:rPr>
        <w:t xml:space="preserve">in </w:t>
      </w:r>
      <w:r w:rsidRPr="00E64812">
        <w:rPr>
          <w:rFonts w:ascii="Goudy Old Style" w:eastAsia="Times New Roman" w:hAnsi="Goudy Old Style" w:cs="Times New Roman"/>
          <w:bCs/>
          <w:sz w:val="24"/>
          <w:szCs w:val="24"/>
          <w:lang w:val="en-US"/>
        </w:rPr>
        <w:t xml:space="preserve">the </w:t>
      </w:r>
      <w:proofErr w:type="spellStart"/>
      <w:r w:rsidRPr="00E64812">
        <w:rPr>
          <w:rFonts w:ascii="Goudy Old Style" w:eastAsia="Times New Roman" w:hAnsi="Goudy Old Style" w:cs="Times New Roman"/>
          <w:bCs/>
          <w:sz w:val="24"/>
          <w:szCs w:val="24"/>
          <w:lang w:val="en-US"/>
        </w:rPr>
        <w:t>Kampwo</w:t>
      </w:r>
      <w:proofErr w:type="spellEnd"/>
      <w:r w:rsidRPr="00E64812">
        <w:rPr>
          <w:rFonts w:ascii="Goudy Old Style" w:eastAsia="Times New Roman" w:hAnsi="Goudy Old Style" w:cs="Times New Roman"/>
          <w:bCs/>
          <w:sz w:val="24"/>
          <w:szCs w:val="24"/>
        </w:rPr>
        <w:t>l</w:t>
      </w:r>
      <w:proofErr w:type="spellStart"/>
      <w:r w:rsidRPr="00E64812">
        <w:rPr>
          <w:rFonts w:ascii="Goudy Old Style" w:eastAsia="Times New Roman" w:hAnsi="Goudy Old Style" w:cs="Times New Roman"/>
          <w:bCs/>
          <w:sz w:val="24"/>
          <w:szCs w:val="24"/>
          <w:lang w:val="en-US"/>
        </w:rPr>
        <w:t>ker</w:t>
      </w:r>
      <w:proofErr w:type="spellEnd"/>
      <w:r w:rsidRPr="00E64812">
        <w:rPr>
          <w:rFonts w:ascii="Goudy Old Style" w:eastAsia="Times New Roman" w:hAnsi="Goudy Old Style" w:cs="Times New Roman"/>
          <w:bCs/>
          <w:sz w:val="24"/>
          <w:szCs w:val="24"/>
          <w:lang w:val="en-US"/>
        </w:rPr>
        <w:t xml:space="preserve"> forest and </w:t>
      </w:r>
      <w:r w:rsidRPr="00E64812">
        <w:rPr>
          <w:rFonts w:ascii="Goudy Old Style" w:eastAsia="Times New Roman" w:hAnsi="Goudy Old Style" w:cs="Times New Roman"/>
          <w:bCs/>
          <w:sz w:val="24"/>
          <w:szCs w:val="24"/>
        </w:rPr>
        <w:t>i</w:t>
      </w:r>
      <w:r w:rsidRPr="00E64812">
        <w:rPr>
          <w:rFonts w:ascii="Goudy Old Style" w:eastAsia="Times New Roman" w:hAnsi="Goudy Old Style" w:cs="Times New Roman"/>
          <w:bCs/>
          <w:sz w:val="24"/>
          <w:szCs w:val="24"/>
          <w:lang w:val="en-US"/>
        </w:rPr>
        <w:t xml:space="preserve">n Mount </w:t>
      </w:r>
      <w:r w:rsidRPr="00E64812">
        <w:rPr>
          <w:rFonts w:ascii="Goudy Old Style" w:eastAsia="Times New Roman" w:hAnsi="Goudy Old Style" w:cs="Times New Roman"/>
          <w:bCs/>
          <w:sz w:val="24"/>
          <w:szCs w:val="24"/>
        </w:rPr>
        <w:t>Cycl</w:t>
      </w:r>
      <w:r w:rsidRPr="00E64812">
        <w:rPr>
          <w:rFonts w:ascii="Goudy Old Style" w:eastAsia="Times New Roman" w:hAnsi="Goudy Old Style" w:cs="Times New Roman"/>
          <w:bCs/>
          <w:sz w:val="24"/>
          <w:szCs w:val="24"/>
          <w:lang w:val="en-US"/>
        </w:rPr>
        <w:t>op, but according to John Ibo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t</w:t>
      </w:r>
      <w:r w:rsidRPr="00E64812">
        <w:rPr>
          <w:rFonts w:ascii="Goudy Old Style" w:eastAsia="Times New Roman" w:hAnsi="Goudy Old Style" w:cs="Times New Roman"/>
          <w:bCs/>
          <w:sz w:val="24"/>
          <w:szCs w:val="24"/>
          <w:lang w:val="en-US"/>
        </w:rPr>
        <w:t xml:space="preserve">he forests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used to be overgrown with special trees</w:t>
      </w:r>
      <w:r w:rsidRPr="00E64812">
        <w:rPr>
          <w:rFonts w:ascii="Goudy Old Style" w:eastAsia="Times New Roman" w:hAnsi="Goudy Old Style" w:cs="Times New Roman"/>
          <w:bCs/>
          <w:sz w:val="24"/>
          <w:szCs w:val="24"/>
        </w:rPr>
        <w:t xml:space="preserve"> like</w:t>
      </w:r>
      <w:r w:rsidRPr="00E64812">
        <w:rPr>
          <w:rFonts w:ascii="Goudy Old Style" w:eastAsia="Times New Roman" w:hAnsi="Goudy Old Style" w:cs="Times New Roman"/>
          <w:bCs/>
          <w:sz w:val="24"/>
          <w:szCs w:val="24"/>
          <w:lang w:val="en-US"/>
        </w:rPr>
        <w:t xml:space="preserve"> ironwood (</w:t>
      </w:r>
      <w:r w:rsidRPr="00E64812">
        <w:rPr>
          <w:rFonts w:ascii="Goudy Old Style" w:eastAsia="Times New Roman" w:hAnsi="Goudy Old Style" w:cs="Times New Roman"/>
          <w:bCs/>
          <w:i/>
          <w:iCs/>
          <w:sz w:val="24"/>
          <w:szCs w:val="24"/>
        </w:rPr>
        <w:t>I</w:t>
      </w:r>
      <w:proofErr w:type="spellStart"/>
      <w:r w:rsidRPr="00E64812">
        <w:rPr>
          <w:rFonts w:ascii="Goudy Old Style" w:eastAsia="Times New Roman" w:hAnsi="Goudy Old Style" w:cs="Times New Roman"/>
          <w:bCs/>
          <w:i/>
          <w:iCs/>
          <w:sz w:val="24"/>
          <w:szCs w:val="24"/>
          <w:lang w:val="en-US"/>
        </w:rPr>
        <w:t>ntsia</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bijuga</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soang</w:t>
      </w:r>
      <w:proofErr w:type="spellEnd"/>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i/>
          <w:sz w:val="24"/>
          <w:szCs w:val="24"/>
        </w:rPr>
        <w:t>hoang</w:t>
      </w:r>
      <w:r w:rsidRPr="00E64812">
        <w:rPr>
          <w:rFonts w:ascii="Goudy Old Style" w:eastAsia="Times New Roman" w:hAnsi="Goudy Old Style" w:cs="Times New Roman"/>
          <w:bCs/>
          <w:sz w:val="24"/>
          <w:szCs w:val="24"/>
          <w:lang w:val="en-US"/>
        </w:rPr>
        <w:t xml:space="preserve"> tree (</w:t>
      </w:r>
      <w:r w:rsidRPr="00E64812">
        <w:rPr>
          <w:rFonts w:ascii="Goudy Old Style" w:eastAsia="Times New Roman" w:hAnsi="Goudy Old Style" w:cs="Times New Roman"/>
          <w:bCs/>
          <w:i/>
          <w:iCs/>
          <w:sz w:val="24"/>
          <w:szCs w:val="24"/>
        </w:rPr>
        <w:t>X</w:t>
      </w:r>
      <w:proofErr w:type="spellStart"/>
      <w:r w:rsidRPr="00E64812">
        <w:rPr>
          <w:rFonts w:ascii="Goudy Old Style" w:eastAsia="Times New Roman" w:hAnsi="Goudy Old Style" w:cs="Times New Roman"/>
          <w:bCs/>
          <w:i/>
          <w:iCs/>
          <w:sz w:val="24"/>
          <w:szCs w:val="24"/>
          <w:lang w:val="en-US"/>
        </w:rPr>
        <w:t>anthostemon</w:t>
      </w:r>
      <w:proofErr w:type="spellEnd"/>
      <w:r w:rsidRPr="00E64812">
        <w:rPr>
          <w:rFonts w:ascii="Goudy Old Style" w:eastAsia="Times New Roman" w:hAnsi="Goudy Old Style" w:cs="Times New Roman"/>
          <w:bCs/>
          <w:i/>
          <w:iCs/>
          <w:sz w:val="24"/>
          <w:szCs w:val="24"/>
          <w:lang w:val="en-US"/>
        </w:rPr>
        <w:t xml:space="preserve"> sp.</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matoa</w:t>
      </w:r>
      <w:proofErr w:type="spellEnd"/>
      <w:r w:rsidRPr="00E64812">
        <w:rPr>
          <w:rFonts w:ascii="Goudy Old Style" w:eastAsia="Times New Roman" w:hAnsi="Goudy Old Style" w:cs="Times New Roman"/>
          <w:bCs/>
          <w:sz w:val="24"/>
          <w:szCs w:val="24"/>
          <w:lang w:val="en-US"/>
        </w:rPr>
        <w:t xml:space="preserve"> tree (</w:t>
      </w:r>
      <w:r w:rsidRPr="00E64812">
        <w:rPr>
          <w:rFonts w:ascii="Goudy Old Style" w:eastAsia="Times New Roman" w:hAnsi="Goudy Old Style" w:cs="Times New Roman"/>
          <w:bCs/>
          <w:i/>
          <w:iCs/>
          <w:sz w:val="24"/>
          <w:szCs w:val="24"/>
        </w:rPr>
        <w:t>P</w:t>
      </w:r>
      <w:proofErr w:type="spellStart"/>
      <w:r w:rsidRPr="00E64812">
        <w:rPr>
          <w:rFonts w:ascii="Goudy Old Style" w:eastAsia="Times New Roman" w:hAnsi="Goudy Old Style" w:cs="Times New Roman"/>
          <w:bCs/>
          <w:i/>
          <w:iCs/>
          <w:sz w:val="24"/>
          <w:szCs w:val="24"/>
          <w:lang w:val="en-US"/>
        </w:rPr>
        <w:t>ometia</w:t>
      </w:r>
      <w:proofErr w:type="spellEnd"/>
      <w:r w:rsidRPr="00E64812">
        <w:rPr>
          <w:rFonts w:ascii="Goudy Old Style" w:eastAsia="Times New Roman" w:hAnsi="Goudy Old Style" w:cs="Times New Roman"/>
          <w:bCs/>
          <w:i/>
          <w:iCs/>
          <w:sz w:val="24"/>
          <w:szCs w:val="24"/>
          <w:lang w:val="en-US"/>
        </w:rPr>
        <w:t xml:space="preserve"> sp.</w:t>
      </w:r>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sz w:val="24"/>
          <w:szCs w:val="24"/>
          <w:lang w:val="en-US"/>
        </w:rPr>
        <w:t>kombouw</w:t>
      </w:r>
      <w:proofErr w:type="spellEnd"/>
      <w:r w:rsidRPr="00E64812">
        <w:rPr>
          <w:rFonts w:ascii="Goudy Old Style" w:eastAsia="Times New Roman" w:hAnsi="Goudy Old Style" w:cs="Times New Roman"/>
          <w:bCs/>
          <w:sz w:val="24"/>
          <w:szCs w:val="24"/>
          <w:lang w:val="en-US"/>
        </w:rPr>
        <w:t xml:space="preserve"> tree (</w:t>
      </w:r>
      <w:r w:rsidRPr="00E64812">
        <w:rPr>
          <w:rFonts w:ascii="Goudy Old Style" w:eastAsia="Times New Roman" w:hAnsi="Goudy Old Style" w:cs="Times New Roman"/>
          <w:bCs/>
          <w:i/>
          <w:iCs/>
          <w:sz w:val="24"/>
          <w:szCs w:val="24"/>
        </w:rPr>
        <w:t>F</w:t>
      </w:r>
      <w:proofErr w:type="spellStart"/>
      <w:r w:rsidRPr="00E64812">
        <w:rPr>
          <w:rFonts w:ascii="Goudy Old Style" w:eastAsia="Times New Roman" w:hAnsi="Goudy Old Style" w:cs="Times New Roman"/>
          <w:bCs/>
          <w:i/>
          <w:iCs/>
          <w:sz w:val="24"/>
          <w:szCs w:val="24"/>
          <w:lang w:val="en-US"/>
        </w:rPr>
        <w:t>icus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variagata</w:t>
      </w:r>
      <w:proofErr w:type="spellEnd"/>
      <w:r w:rsidRPr="00E64812">
        <w:rPr>
          <w:rFonts w:ascii="Goudy Old Style" w:eastAsia="Times New Roman" w:hAnsi="Goudy Old Style" w:cs="Times New Roman"/>
          <w:bCs/>
          <w:sz w:val="24"/>
          <w:szCs w:val="24"/>
          <w:lang w:val="en-US"/>
        </w:rPr>
        <w:t xml:space="preserve">). The </w:t>
      </w:r>
      <w:proofErr w:type="spellStart"/>
      <w:r w:rsidRPr="00E64812">
        <w:rPr>
          <w:rFonts w:ascii="Goudy Old Style" w:eastAsia="Times New Roman" w:hAnsi="Goudy Old Style" w:cs="Times New Roman"/>
          <w:bCs/>
          <w:i/>
          <w:sz w:val="24"/>
          <w:szCs w:val="24"/>
          <w:lang w:val="en-US"/>
        </w:rPr>
        <w:t>soang</w:t>
      </w:r>
      <w:proofErr w:type="spellEnd"/>
      <w:r w:rsidRPr="00E64812">
        <w:rPr>
          <w:rFonts w:ascii="Goudy Old Style" w:eastAsia="Times New Roman" w:hAnsi="Goudy Old Style" w:cs="Times New Roman"/>
          <w:bCs/>
          <w:sz w:val="24"/>
          <w:szCs w:val="24"/>
          <w:lang w:val="en-US"/>
        </w:rPr>
        <w:t xml:space="preserve"> or </w:t>
      </w:r>
      <w:proofErr w:type="spellStart"/>
      <w:r w:rsidRPr="00E64812">
        <w:rPr>
          <w:rFonts w:ascii="Goudy Old Style" w:eastAsia="Times New Roman" w:hAnsi="Goudy Old Style" w:cs="Times New Roman"/>
          <w:bCs/>
          <w:i/>
          <w:sz w:val="24"/>
          <w:szCs w:val="24"/>
          <w:lang w:val="en-US"/>
        </w:rPr>
        <w:t>hoang</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tree </w:t>
      </w:r>
      <w:r w:rsidRPr="00E64812">
        <w:rPr>
          <w:rFonts w:ascii="Goudy Old Style" w:eastAsia="Times New Roman" w:hAnsi="Goudy Old Style" w:cs="Times New Roman"/>
          <w:bCs/>
          <w:sz w:val="24"/>
          <w:szCs w:val="24"/>
          <w:lang w:val="en-US"/>
        </w:rPr>
        <w:t xml:space="preserve">(Corry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rPr>
        <w:t>, 2018-</w:t>
      </w:r>
      <w:r w:rsidRPr="00E64812">
        <w:rPr>
          <w:rFonts w:ascii="Goudy Old Style" w:eastAsia="Times New Roman" w:hAnsi="Goudy Old Style" w:cs="Times New Roman"/>
          <w:bCs/>
          <w:sz w:val="24"/>
          <w:szCs w:val="24"/>
          <w:lang w:val="en-US"/>
        </w:rPr>
        <w:t>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is a special tree because the wood can last hundreds of years. This can be proven by the </w:t>
      </w:r>
      <w:r w:rsidRPr="00E64812">
        <w:rPr>
          <w:rFonts w:ascii="Goudy Old Style" w:eastAsia="Times New Roman" w:hAnsi="Goudy Old Style" w:cs="Times New Roman"/>
          <w:bCs/>
          <w:sz w:val="24"/>
          <w:szCs w:val="24"/>
        </w:rPr>
        <w:t xml:space="preserve">stilt </w:t>
      </w:r>
      <w:r w:rsidRPr="00E64812">
        <w:rPr>
          <w:rFonts w:ascii="Goudy Old Style" w:eastAsia="Times New Roman" w:hAnsi="Goudy Old Style" w:cs="Times New Roman"/>
          <w:bCs/>
          <w:sz w:val="24"/>
          <w:szCs w:val="24"/>
          <w:lang w:val="en-US"/>
        </w:rPr>
        <w:t xml:space="preserve">houses on </w:t>
      </w:r>
      <w:proofErr w:type="spellStart"/>
      <w:r w:rsidRPr="00E64812">
        <w:rPr>
          <w:rFonts w:ascii="Goudy Old Style" w:eastAsia="Times New Roman" w:hAnsi="Goudy Old Style" w:cs="Times New Roman"/>
          <w:bCs/>
          <w:sz w:val="24"/>
          <w:szCs w:val="24"/>
          <w:lang w:val="en-US"/>
        </w:rPr>
        <w:t>Asei</w:t>
      </w:r>
      <w:proofErr w:type="spellEnd"/>
      <w:r w:rsidRPr="00E64812">
        <w:rPr>
          <w:rFonts w:ascii="Goudy Old Style" w:eastAsia="Times New Roman" w:hAnsi="Goudy Old Style" w:cs="Times New Roman"/>
          <w:bCs/>
          <w:sz w:val="24"/>
          <w:szCs w:val="24"/>
          <w:lang w:val="en-US"/>
        </w:rPr>
        <w:t xml:space="preserve"> Island whose poles are still firmly standing even though the house was built hundreds of years ago (</w:t>
      </w:r>
      <w:proofErr w:type="spellStart"/>
      <w:r w:rsidRPr="00E64812">
        <w:rPr>
          <w:rFonts w:ascii="Goudy Old Style" w:eastAsia="Times New Roman" w:hAnsi="Goudy Old Style" w:cs="Times New Roman"/>
          <w:bCs/>
          <w:sz w:val="24"/>
          <w:szCs w:val="24"/>
          <w:lang w:val="en-US"/>
        </w:rPr>
        <w:t>Luni</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Nere</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Corry Ohee, 2017-pers.c</w:t>
      </w:r>
      <w:proofErr w:type="spellStart"/>
      <w:r w:rsidRPr="00E64812">
        <w:rPr>
          <w:rFonts w:ascii="Goudy Old Style" w:eastAsia="Times New Roman" w:hAnsi="Goudy Old Style" w:cs="Times New Roman"/>
          <w:bCs/>
          <w:sz w:val="24"/>
          <w:szCs w:val="24"/>
          <w:lang w:val="en-US"/>
        </w:rPr>
        <w:t>om.</w:t>
      </w:r>
      <w:proofErr w:type="spellEnd"/>
      <w:r w:rsidRPr="00E64812">
        <w:rPr>
          <w:rFonts w:ascii="Goudy Old Style" w:eastAsia="Times New Roman" w:hAnsi="Goudy Old Style" w:cs="Times New Roman"/>
          <w:bCs/>
          <w:sz w:val="24"/>
          <w:szCs w:val="24"/>
          <w:lang w:val="en-US"/>
        </w:rPr>
        <w:t xml:space="preserve">). It is said that the longer </w:t>
      </w:r>
      <w:r w:rsidRPr="00E64812">
        <w:rPr>
          <w:rFonts w:ascii="Goudy Old Style" w:eastAsia="Times New Roman" w:hAnsi="Goudy Old Style" w:cs="Times New Roman"/>
          <w:bCs/>
          <w:sz w:val="24"/>
          <w:szCs w:val="24"/>
        </w:rPr>
        <w:t>the wood</w:t>
      </w:r>
      <w:r w:rsidRPr="00E64812">
        <w:rPr>
          <w:rFonts w:ascii="Goudy Old Style" w:eastAsia="Times New Roman" w:hAnsi="Goudy Old Style" w:cs="Times New Roman"/>
          <w:bCs/>
          <w:sz w:val="24"/>
          <w:szCs w:val="24"/>
          <w:lang w:val="en-US"/>
        </w:rPr>
        <w:t xml:space="preserve"> is in the water, the stronger it </w:t>
      </w:r>
      <w:r w:rsidRPr="00E64812">
        <w:rPr>
          <w:rFonts w:ascii="Goudy Old Style" w:eastAsia="Times New Roman" w:hAnsi="Goudy Old Style" w:cs="Times New Roman"/>
          <w:bCs/>
          <w:sz w:val="24"/>
          <w:szCs w:val="24"/>
        </w:rPr>
        <w:t>will be</w:t>
      </w:r>
      <w:r w:rsidRPr="00E64812">
        <w:rPr>
          <w:rFonts w:ascii="Goudy Old Style" w:eastAsia="Times New Roman" w:hAnsi="Goudy Old Style" w:cs="Times New Roman"/>
          <w:bCs/>
          <w:sz w:val="24"/>
          <w:szCs w:val="24"/>
          <w:lang w:val="en-US"/>
        </w:rPr>
        <w:t xml:space="preserve">. In fact, according to </w:t>
      </w:r>
      <w:r w:rsidRPr="00E64812">
        <w:rPr>
          <w:rFonts w:ascii="Goudy Old Style" w:eastAsia="Times New Roman" w:hAnsi="Goudy Old Style" w:cs="Times New Roman"/>
          <w:bCs/>
          <w:sz w:val="24"/>
          <w:szCs w:val="24"/>
        </w:rPr>
        <w:t xml:space="preserve">them, </w:t>
      </w:r>
      <w:r w:rsidRPr="00E64812">
        <w:rPr>
          <w:rFonts w:ascii="Goudy Old Style" w:eastAsia="Times New Roman" w:hAnsi="Goudy Old Style" w:cs="Times New Roman"/>
          <w:bCs/>
          <w:sz w:val="24"/>
          <w:szCs w:val="24"/>
          <w:lang w:val="en-US"/>
        </w:rPr>
        <w:t xml:space="preserve">previously this </w:t>
      </w:r>
      <w:proofErr w:type="spellStart"/>
      <w:r w:rsidRPr="00E64812">
        <w:rPr>
          <w:rFonts w:ascii="Goudy Old Style" w:eastAsia="Times New Roman" w:hAnsi="Goudy Old Style" w:cs="Times New Roman"/>
          <w:bCs/>
          <w:i/>
          <w:sz w:val="24"/>
          <w:szCs w:val="24"/>
          <w:lang w:val="en-US"/>
        </w:rPr>
        <w:t>soang</w:t>
      </w:r>
      <w:proofErr w:type="spellEnd"/>
      <w:r w:rsidRPr="00E64812">
        <w:rPr>
          <w:rFonts w:ascii="Goudy Old Style" w:eastAsia="Times New Roman" w:hAnsi="Goudy Old Style" w:cs="Times New Roman"/>
          <w:bCs/>
          <w:sz w:val="24"/>
          <w:szCs w:val="24"/>
          <w:lang w:val="en-US"/>
        </w:rPr>
        <w:t xml:space="preserve"> wood was used as a dowry (</w:t>
      </w:r>
      <w:proofErr w:type="spellStart"/>
      <w:r w:rsidRPr="00E64812">
        <w:rPr>
          <w:rFonts w:ascii="Goudy Old Style" w:eastAsia="Times New Roman" w:hAnsi="Goudy Old Style" w:cs="Times New Roman"/>
          <w:bCs/>
          <w:i/>
          <w:iCs/>
          <w:sz w:val="24"/>
          <w:szCs w:val="24"/>
          <w:lang w:val="en-US"/>
        </w:rPr>
        <w:t>robhoni</w:t>
      </w:r>
      <w:proofErr w:type="spellEnd"/>
      <w:r w:rsidRPr="00E64812">
        <w:rPr>
          <w:rFonts w:ascii="Goudy Old Style" w:eastAsia="Times New Roman" w:hAnsi="Goudy Old Style" w:cs="Times New Roman"/>
          <w:bCs/>
          <w:sz w:val="24"/>
          <w:szCs w:val="24"/>
          <w:lang w:val="en-US"/>
        </w:rPr>
        <w:t xml:space="preserve">) because of its quality. Meanwhile, in the past, </w:t>
      </w:r>
      <w:proofErr w:type="spellStart"/>
      <w:r w:rsidRPr="00E64812">
        <w:rPr>
          <w:rFonts w:ascii="Goudy Old Style" w:eastAsia="Times New Roman" w:hAnsi="Goudy Old Style" w:cs="Times New Roman"/>
          <w:bCs/>
          <w:i/>
          <w:sz w:val="24"/>
          <w:szCs w:val="24"/>
          <w:lang w:val="en-US"/>
        </w:rPr>
        <w:t>khombou</w:t>
      </w:r>
      <w:proofErr w:type="spellEnd"/>
      <w:r w:rsidRPr="00E64812">
        <w:rPr>
          <w:rFonts w:ascii="Goudy Old Style" w:eastAsia="Times New Roman" w:hAnsi="Goudy Old Style" w:cs="Times New Roman"/>
          <w:bCs/>
          <w:sz w:val="24"/>
          <w:szCs w:val="24"/>
          <w:lang w:val="en-US"/>
        </w:rPr>
        <w:t xml:space="preserve"> bark (</w:t>
      </w:r>
      <w:proofErr w:type="spellStart"/>
      <w:r w:rsidRPr="00E64812">
        <w:rPr>
          <w:rFonts w:ascii="Goudy Old Style" w:eastAsia="Times New Roman" w:hAnsi="Goudy Old Style" w:cs="Times New Roman"/>
          <w:bCs/>
          <w:i/>
          <w:iCs/>
          <w:sz w:val="24"/>
          <w:szCs w:val="24"/>
          <w:lang w:val="en-US"/>
        </w:rPr>
        <w:t>ficus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variagata</w:t>
      </w:r>
      <w:proofErr w:type="spellEnd"/>
      <w:r w:rsidRPr="00E64812">
        <w:rPr>
          <w:rFonts w:ascii="Goudy Old Style" w:eastAsia="Times New Roman" w:hAnsi="Goudy Old Style" w:cs="Times New Roman"/>
          <w:bCs/>
          <w:sz w:val="24"/>
          <w:szCs w:val="24"/>
          <w:lang w:val="en-US"/>
        </w:rPr>
        <w:t xml:space="preserve">) was used as clothing for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and is now used as a canvas for bark </w:t>
      </w:r>
      <w:r w:rsidRPr="00E64812">
        <w:rPr>
          <w:rFonts w:ascii="Goudy Old Style" w:eastAsia="Times New Roman" w:hAnsi="Goudy Old Style" w:cs="Times New Roman"/>
          <w:bCs/>
          <w:sz w:val="24"/>
          <w:szCs w:val="24"/>
        </w:rPr>
        <w:t xml:space="preserve">painting </w:t>
      </w:r>
      <w:r w:rsidRPr="00E64812">
        <w:rPr>
          <w:rFonts w:ascii="Goudy Old Style" w:eastAsia="Times New Roman" w:hAnsi="Goudy Old Style" w:cs="Times New Roman"/>
          <w:bCs/>
          <w:sz w:val="24"/>
          <w:szCs w:val="24"/>
          <w:lang w:val="en-US"/>
        </w:rPr>
        <w:t>(</w:t>
      </w:r>
      <w:proofErr w:type="spellStart"/>
      <w:r w:rsidRPr="00E64812">
        <w:rPr>
          <w:rFonts w:ascii="Goudy Old Style" w:eastAsia="Times New Roman" w:hAnsi="Goudy Old Style" w:cs="Times New Roman"/>
          <w:bCs/>
          <w:i/>
          <w:iCs/>
          <w:sz w:val="24"/>
          <w:szCs w:val="24"/>
          <w:lang w:val="en-US"/>
        </w:rPr>
        <w:t>malo</w:t>
      </w:r>
      <w:proofErr w:type="spellEnd"/>
      <w:r w:rsidRPr="00E64812">
        <w:rPr>
          <w:rFonts w:ascii="Goudy Old Style" w:eastAsia="Times New Roman" w:hAnsi="Goudy Old Style" w:cs="Times New Roman"/>
          <w:bCs/>
          <w:sz w:val="24"/>
          <w:szCs w:val="24"/>
          <w:lang w:val="en-US"/>
        </w:rPr>
        <w:t xml:space="preserve">) produced by the people of </w:t>
      </w:r>
      <w:proofErr w:type="spellStart"/>
      <w:r w:rsidRPr="00E64812">
        <w:rPr>
          <w:rFonts w:ascii="Goudy Old Style" w:eastAsia="Times New Roman" w:hAnsi="Goudy Old Style" w:cs="Times New Roman"/>
          <w:bCs/>
          <w:sz w:val="24"/>
          <w:szCs w:val="24"/>
          <w:lang w:val="en-US"/>
        </w:rPr>
        <w:t>Asei</w:t>
      </w:r>
      <w:proofErr w:type="spellEnd"/>
      <w:r w:rsidRPr="00E64812">
        <w:rPr>
          <w:rFonts w:ascii="Goudy Old Style" w:eastAsia="Times New Roman" w:hAnsi="Goudy Old Style" w:cs="Times New Roman"/>
          <w:bCs/>
          <w:sz w:val="24"/>
          <w:szCs w:val="24"/>
          <w:lang w:val="en-US"/>
        </w:rPr>
        <w:t xml:space="preserve"> Island and </w:t>
      </w:r>
      <w:r w:rsidRPr="00E64812">
        <w:rPr>
          <w:rFonts w:ascii="Goudy Old Style" w:eastAsia="Times New Roman" w:hAnsi="Goudy Old Style" w:cs="Times New Roman"/>
          <w:bCs/>
          <w:sz w:val="24"/>
          <w:szCs w:val="24"/>
        </w:rPr>
        <w:t xml:space="preserve">it </w:t>
      </w:r>
      <w:r w:rsidRPr="00E64812">
        <w:rPr>
          <w:rFonts w:ascii="Goudy Old Style" w:eastAsia="Times New Roman" w:hAnsi="Goudy Old Style" w:cs="Times New Roman"/>
          <w:bCs/>
          <w:sz w:val="24"/>
          <w:szCs w:val="24"/>
          <w:lang w:val="en-US"/>
        </w:rPr>
        <w:t xml:space="preserve">is the only painting in Papua. In addition, </w:t>
      </w:r>
      <w:r w:rsidRPr="00E64812">
        <w:rPr>
          <w:rFonts w:ascii="Goudy Old Style" w:eastAsia="Times New Roman" w:hAnsi="Goudy Old Style" w:cs="Times New Roman"/>
          <w:bCs/>
          <w:sz w:val="24"/>
          <w:szCs w:val="24"/>
        </w:rPr>
        <w:t xml:space="preserve">through </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The Cassowary </w:t>
      </w:r>
      <w:r w:rsidRPr="00E64812">
        <w:rPr>
          <w:rFonts w:ascii="Goudy Old Style" w:eastAsia="Times New Roman" w:hAnsi="Goudy Old Style" w:cs="Times New Roman"/>
          <w:bCs/>
          <w:sz w:val="24"/>
          <w:szCs w:val="24"/>
          <w:lang w:val="en-US"/>
        </w:rPr>
        <w:t xml:space="preserve">and </w:t>
      </w:r>
      <w:r w:rsidRPr="00E64812">
        <w:rPr>
          <w:rFonts w:ascii="Goudy Old Style" w:eastAsia="Times New Roman" w:hAnsi="Goudy Old Style" w:cs="Times New Roman"/>
          <w:bCs/>
          <w:sz w:val="24"/>
          <w:szCs w:val="24"/>
        </w:rPr>
        <w:t xml:space="preserve">her </w:t>
      </w:r>
      <w:r w:rsidRPr="00E64812">
        <w:rPr>
          <w:rFonts w:ascii="Goudy Old Style" w:eastAsia="Times New Roman" w:hAnsi="Goudy Old Style" w:cs="Times New Roman"/>
          <w:bCs/>
          <w:sz w:val="24"/>
          <w:szCs w:val="24"/>
          <w:lang w:val="en-US"/>
        </w:rPr>
        <w:t xml:space="preserve">Children” </w:t>
      </w:r>
      <w:r w:rsidRPr="00E64812">
        <w:rPr>
          <w:rFonts w:ascii="Goudy Old Style" w:eastAsia="Times New Roman" w:hAnsi="Goudy Old Style" w:cs="Times New Roman"/>
          <w:bCs/>
          <w:sz w:val="24"/>
          <w:szCs w:val="24"/>
        </w:rPr>
        <w:t xml:space="preserve">it is told about a cassowary and he children </w:t>
      </w:r>
      <w:proofErr w:type="gramStart"/>
      <w:r w:rsidRPr="00E64812">
        <w:rPr>
          <w:rFonts w:ascii="Goudy Old Style" w:eastAsia="Times New Roman" w:hAnsi="Goudy Old Style" w:cs="Times New Roman"/>
          <w:bCs/>
          <w:sz w:val="24"/>
          <w:szCs w:val="24"/>
        </w:rPr>
        <w:t xml:space="preserve">took </w:t>
      </w:r>
      <w:r w:rsidRPr="00E64812">
        <w:rPr>
          <w:rFonts w:ascii="Goudy Old Style" w:eastAsia="Times New Roman" w:hAnsi="Goudy Old Style" w:cs="Times New Roman"/>
          <w:bCs/>
          <w:sz w:val="24"/>
          <w:szCs w:val="24"/>
          <w:lang w:val="en-US"/>
        </w:rPr>
        <w:t xml:space="preserve"> a</w:t>
      </w:r>
      <w:proofErr w:type="gramEnd"/>
      <w:r w:rsidRPr="00E64812">
        <w:rPr>
          <w:rFonts w:ascii="Goudy Old Style" w:eastAsia="Times New Roman" w:hAnsi="Goudy Old Style" w:cs="Times New Roman"/>
          <w:bCs/>
          <w:sz w:val="24"/>
          <w:szCs w:val="24"/>
          <w:lang w:val="en-US"/>
        </w:rPr>
        <w:t xml:space="preserve"> walk in the sago forest. Although </w:t>
      </w:r>
      <w:r w:rsidRPr="00E64812">
        <w:rPr>
          <w:rFonts w:ascii="Goudy Old Style" w:eastAsia="Times New Roman" w:hAnsi="Goudy Old Style" w:cs="Times New Roman"/>
          <w:bCs/>
          <w:sz w:val="24"/>
          <w:szCs w:val="24"/>
        </w:rPr>
        <w:t xml:space="preserve">it is </w:t>
      </w:r>
      <w:r w:rsidRPr="00E64812">
        <w:rPr>
          <w:rFonts w:ascii="Goudy Old Style" w:eastAsia="Times New Roman" w:hAnsi="Goudy Old Style" w:cs="Times New Roman"/>
          <w:bCs/>
          <w:sz w:val="24"/>
          <w:szCs w:val="24"/>
          <w:lang w:val="en-US"/>
        </w:rPr>
        <w:t>not explicitly stated</w:t>
      </w:r>
      <w:r w:rsidRPr="00E64812">
        <w:rPr>
          <w:rFonts w:ascii="Goudy Old Style" w:eastAsia="Times New Roman" w:hAnsi="Goudy Old Style" w:cs="Times New Roman"/>
          <w:bCs/>
          <w:sz w:val="24"/>
          <w:szCs w:val="24"/>
        </w:rPr>
        <w:t xml:space="preserve"> in the story</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know </w:t>
      </w:r>
      <w:r w:rsidRPr="00E64812">
        <w:rPr>
          <w:rFonts w:ascii="Goudy Old Style" w:eastAsia="Times New Roman" w:hAnsi="Goudy Old Style" w:cs="Times New Roman"/>
          <w:bCs/>
          <w:sz w:val="24"/>
          <w:szCs w:val="24"/>
        </w:rPr>
        <w:t>some ty</w:t>
      </w:r>
      <w:r w:rsidRPr="00E64812">
        <w:rPr>
          <w:rFonts w:ascii="Goudy Old Style" w:eastAsia="Times New Roman" w:hAnsi="Goudy Old Style" w:cs="Times New Roman"/>
          <w:bCs/>
          <w:sz w:val="24"/>
          <w:szCs w:val="24"/>
          <w:lang w:val="en-US"/>
        </w:rPr>
        <w:t>pes of sago (</w:t>
      </w:r>
      <w:r w:rsidRPr="00E64812">
        <w:rPr>
          <w:rFonts w:ascii="Goudy Old Style" w:eastAsia="Times New Roman" w:hAnsi="Goudy Old Style" w:cs="Times New Roman"/>
          <w:bCs/>
          <w:i/>
          <w:iCs/>
          <w:sz w:val="24"/>
          <w:szCs w:val="24"/>
        </w:rPr>
        <w:t>M</w:t>
      </w:r>
      <w:proofErr w:type="spellStart"/>
      <w:r w:rsidRPr="00E64812">
        <w:rPr>
          <w:rFonts w:ascii="Goudy Old Style" w:eastAsia="Times New Roman" w:hAnsi="Goudy Old Style" w:cs="Times New Roman"/>
          <w:bCs/>
          <w:i/>
          <w:iCs/>
          <w:sz w:val="24"/>
          <w:szCs w:val="24"/>
          <w:lang w:val="en-US"/>
        </w:rPr>
        <w:t>etroxylon</w:t>
      </w:r>
      <w:proofErr w:type="spellEnd"/>
      <w:r w:rsidRPr="00E64812">
        <w:rPr>
          <w:rFonts w:ascii="Goudy Old Style" w:eastAsia="Times New Roman" w:hAnsi="Goudy Old Style" w:cs="Times New Roman"/>
          <w:bCs/>
          <w:i/>
          <w:iCs/>
          <w:sz w:val="24"/>
          <w:szCs w:val="24"/>
          <w:lang w:val="en-US"/>
        </w:rPr>
        <w:t xml:space="preserve"> sp.</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w</w:t>
      </w:r>
      <w:proofErr w:type="spellStart"/>
      <w:r w:rsidRPr="00E64812">
        <w:rPr>
          <w:rFonts w:ascii="Goudy Old Style" w:eastAsia="Times New Roman" w:hAnsi="Goudy Old Style" w:cs="Times New Roman"/>
          <w:bCs/>
          <w:sz w:val="24"/>
          <w:szCs w:val="24"/>
          <w:lang w:val="en-US"/>
        </w:rPr>
        <w:t>hich</w:t>
      </w:r>
      <w:proofErr w:type="spellEnd"/>
      <w:r w:rsidRPr="00E64812">
        <w:rPr>
          <w:rFonts w:ascii="Goudy Old Style" w:eastAsia="Times New Roman" w:hAnsi="Goudy Old Style" w:cs="Times New Roman"/>
          <w:bCs/>
          <w:sz w:val="24"/>
          <w:szCs w:val="24"/>
          <w:lang w:val="en-US"/>
        </w:rPr>
        <w:t xml:space="preserve">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society are known as </w:t>
      </w:r>
      <w:r w:rsidRPr="00E64812">
        <w:rPr>
          <w:rFonts w:ascii="Goudy Old Style" w:eastAsia="Times New Roman" w:hAnsi="Goudy Old Style" w:cs="Times New Roman"/>
          <w:bCs/>
          <w:i/>
          <w:sz w:val="24"/>
          <w:szCs w:val="24"/>
          <w:lang w:val="en-US"/>
        </w:rPr>
        <w:t>fi</w:t>
      </w:r>
      <w:r w:rsidRPr="00E64812">
        <w:rPr>
          <w:rFonts w:ascii="Goudy Old Style" w:eastAsia="Times New Roman" w:hAnsi="Goudy Old Style" w:cs="Times New Roman"/>
          <w:bCs/>
          <w:sz w:val="24"/>
          <w:szCs w:val="24"/>
          <w:lang w:val="en-US"/>
        </w:rPr>
        <w:t xml:space="preserve">, among them are </w:t>
      </w:r>
      <w:proofErr w:type="spellStart"/>
      <w:r w:rsidRPr="00E64812">
        <w:rPr>
          <w:rFonts w:ascii="Goudy Old Style" w:eastAsia="Times New Roman" w:hAnsi="Goudy Old Style" w:cs="Times New Roman"/>
          <w:bCs/>
          <w:i/>
          <w:sz w:val="24"/>
          <w:szCs w:val="24"/>
          <w:lang w:val="en-US"/>
        </w:rPr>
        <w:t>yeba</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follo</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ninggi</w:t>
      </w:r>
      <w:proofErr w:type="spellEnd"/>
      <w:r w:rsidRPr="00E64812">
        <w:rPr>
          <w:rFonts w:ascii="Goudy Old Style" w:eastAsia="Times New Roman" w:hAnsi="Goudy Old Style" w:cs="Times New Roman"/>
          <w:bCs/>
          <w:i/>
          <w:sz w:val="24"/>
          <w:szCs w:val="24"/>
          <w:lang w:val="en-US"/>
        </w:rPr>
        <w:t xml:space="preserve">, bane, </w:t>
      </w:r>
      <w:proofErr w:type="spellStart"/>
      <w:r w:rsidRPr="00E64812">
        <w:rPr>
          <w:rFonts w:ascii="Goudy Old Style" w:eastAsia="Times New Roman" w:hAnsi="Goudy Old Style" w:cs="Times New Roman"/>
          <w:bCs/>
          <w:i/>
          <w:sz w:val="24"/>
          <w:szCs w:val="24"/>
          <w:lang w:val="en-US"/>
        </w:rPr>
        <w:t>isa</w:t>
      </w:r>
      <w:proofErr w:type="spellEnd"/>
      <w:r w:rsidRPr="00E64812">
        <w:rPr>
          <w:rFonts w:ascii="Goudy Old Style" w:eastAsia="Times New Roman" w:hAnsi="Goudy Old Style" w:cs="Times New Roman"/>
          <w:bCs/>
          <w:i/>
          <w:sz w:val="24"/>
          <w:szCs w:val="24"/>
          <w:lang w:val="en-US"/>
        </w:rPr>
        <w:t xml:space="preserve">, mano, </w:t>
      </w:r>
      <w:proofErr w:type="spellStart"/>
      <w:r w:rsidRPr="00E64812">
        <w:rPr>
          <w:rFonts w:ascii="Goudy Old Style" w:eastAsia="Times New Roman" w:hAnsi="Goudy Old Style" w:cs="Times New Roman"/>
          <w:bCs/>
          <w:i/>
          <w:sz w:val="24"/>
          <w:szCs w:val="24"/>
          <w:lang w:val="en-US"/>
        </w:rPr>
        <w:t>yameha</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otekulu</w:t>
      </w:r>
      <w:proofErr w:type="spellEnd"/>
      <w:r w:rsidRPr="00E64812">
        <w:rPr>
          <w:rFonts w:ascii="Goudy Old Style" w:eastAsia="Times New Roman" w:hAnsi="Goudy Old Style" w:cs="Times New Roman"/>
          <w:bCs/>
          <w:sz w:val="24"/>
          <w:szCs w:val="24"/>
          <w:lang w:val="en-US"/>
        </w:rPr>
        <w:t xml:space="preserve">, and </w:t>
      </w:r>
      <w:r w:rsidRPr="00E64812">
        <w:rPr>
          <w:rFonts w:ascii="Goudy Old Style" w:eastAsia="Times New Roman" w:hAnsi="Goudy Old Style" w:cs="Times New Roman"/>
          <w:bCs/>
          <w:i/>
          <w:sz w:val="24"/>
          <w:szCs w:val="24"/>
          <w:lang w:val="en-US"/>
        </w:rPr>
        <w:t>para</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 xml:space="preserve"> -Modouw, 2011</w:t>
      </w:r>
      <w:r w:rsidRPr="00E64812">
        <w:rPr>
          <w:rFonts w:ascii="Goudy Old Style" w:eastAsia="Times New Roman" w:hAnsi="Goudy Old Style" w:cs="Times New Roman"/>
          <w:bCs/>
          <w:sz w:val="24"/>
          <w:szCs w:val="24"/>
        </w:rPr>
        <w:t>, p. 189</w:t>
      </w:r>
      <w:r w:rsidRPr="00E64812">
        <w:rPr>
          <w:rFonts w:ascii="Goudy Old Style" w:eastAsia="Times New Roman" w:hAnsi="Goudy Old Style" w:cs="Times New Roman"/>
          <w:bCs/>
          <w:sz w:val="24"/>
          <w:szCs w:val="24"/>
          <w:lang w:val="en-US"/>
        </w:rPr>
        <w:t xml:space="preserve">). The lake </w:t>
      </w:r>
      <w:r w:rsidRPr="00E64812">
        <w:rPr>
          <w:rFonts w:ascii="Goudy Old Style" w:eastAsia="Times New Roman" w:hAnsi="Goudy Old Style" w:cs="Times New Roman"/>
          <w:bCs/>
          <w:sz w:val="24"/>
          <w:szCs w:val="24"/>
        </w:rPr>
        <w:t>weed a</w:t>
      </w:r>
      <w:r w:rsidRPr="00E64812">
        <w:rPr>
          <w:rFonts w:ascii="Goudy Old Style" w:eastAsia="Times New Roman" w:hAnsi="Goudy Old Style" w:cs="Times New Roman"/>
          <w:bCs/>
          <w:sz w:val="24"/>
          <w:szCs w:val="24"/>
          <w:lang w:val="en-US"/>
        </w:rPr>
        <w:t>s mentioned in "</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 "</w:t>
      </w:r>
      <w:proofErr w:type="spellStart"/>
      <w:r w:rsidRPr="00E64812">
        <w:rPr>
          <w:rFonts w:ascii="Goudy Old Style" w:eastAsia="Times New Roman" w:hAnsi="Goudy Old Style" w:cs="Times New Roman"/>
          <w:bCs/>
          <w:sz w:val="24"/>
          <w:szCs w:val="24"/>
          <w:lang w:val="en-US"/>
        </w:rPr>
        <w:t>Ebeu</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Nangga</w:t>
      </w:r>
      <w:proofErr w:type="spellEnd"/>
      <w:r w:rsidRPr="00E64812">
        <w:rPr>
          <w:rFonts w:ascii="Goudy Old Style" w:eastAsia="Times New Roman" w:hAnsi="Goudy Old Style" w:cs="Times New Roman"/>
          <w:bCs/>
          <w:sz w:val="24"/>
          <w:szCs w:val="24"/>
          <w:lang w:val="en-US"/>
        </w:rPr>
        <w:t>", "</w:t>
      </w:r>
      <w:proofErr w:type="spellStart"/>
      <w:r w:rsidRPr="00E64812">
        <w:rPr>
          <w:rFonts w:ascii="Goudy Old Style" w:eastAsia="Times New Roman" w:hAnsi="Goudy Old Style" w:cs="Times New Roman"/>
          <w:bCs/>
          <w:sz w:val="24"/>
          <w:szCs w:val="24"/>
          <w:lang w:val="en-US"/>
        </w:rPr>
        <w:t>Tepaisaka</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Kilipase</w:t>
      </w:r>
      <w:proofErr w:type="spellEnd"/>
      <w:r w:rsidRPr="00E64812">
        <w:rPr>
          <w:rFonts w:ascii="Goudy Old Style" w:eastAsia="Times New Roman" w:hAnsi="Goudy Old Style" w:cs="Times New Roman"/>
          <w:bCs/>
          <w:sz w:val="24"/>
          <w:szCs w:val="24"/>
          <w:lang w:val="en-US"/>
        </w:rPr>
        <w:t>" is in fact divided into at least four types</w:t>
      </w:r>
      <w:r w:rsidRPr="00E64812">
        <w:rPr>
          <w:rFonts w:ascii="Goudy Old Style" w:eastAsia="Times New Roman" w:hAnsi="Goudy Old Style" w:cs="Times New Roman"/>
          <w:bCs/>
          <w:i/>
          <w:sz w:val="24"/>
          <w:szCs w:val="24"/>
          <w:lang w:val="en-US"/>
        </w:rPr>
        <w:t xml:space="preserve">, namely </w:t>
      </w:r>
      <w:proofErr w:type="spellStart"/>
      <w:r w:rsidRPr="00E64812">
        <w:rPr>
          <w:rFonts w:ascii="Goudy Old Style" w:eastAsia="Times New Roman" w:hAnsi="Goudy Old Style" w:cs="Times New Roman"/>
          <w:bCs/>
          <w:i/>
          <w:sz w:val="24"/>
          <w:szCs w:val="24"/>
          <w:lang w:val="en-US"/>
        </w:rPr>
        <w:t>neli</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fakhou</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hului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i/>
          <w:sz w:val="24"/>
          <w:szCs w:val="24"/>
          <w:lang w:val="en-US"/>
        </w:rPr>
        <w:t>fewake</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Yektiningtyas</w:t>
      </w:r>
      <w:proofErr w:type="spellEnd"/>
      <w:r w:rsidRPr="00E64812">
        <w:rPr>
          <w:rFonts w:ascii="Goudy Old Style" w:eastAsia="Times New Roman" w:hAnsi="Goudy Old Style" w:cs="Times New Roman"/>
          <w:bCs/>
          <w:sz w:val="24"/>
          <w:szCs w:val="24"/>
          <w:lang w:val="en-US"/>
        </w:rPr>
        <w:t xml:space="preserve"> -Modouw, 2011</w:t>
      </w:r>
      <w:r w:rsidRPr="00E64812">
        <w:rPr>
          <w:rFonts w:ascii="Goudy Old Style" w:eastAsia="Times New Roman" w:hAnsi="Goudy Old Style" w:cs="Times New Roman"/>
          <w:bCs/>
          <w:sz w:val="24"/>
          <w:szCs w:val="24"/>
        </w:rPr>
        <w:t>, pp. 188-189</w:t>
      </w:r>
      <w:r w:rsidRPr="00E64812">
        <w:rPr>
          <w:rFonts w:ascii="Goudy Old Style" w:eastAsia="Times New Roman" w:hAnsi="Goudy Old Style" w:cs="Times New Roman"/>
          <w:bCs/>
          <w:sz w:val="24"/>
          <w:szCs w:val="24"/>
          <w:lang w:val="en-US"/>
        </w:rPr>
        <w:t xml:space="preserve">).  Just like the fauna discussed above, these types of flora are no longer easy to find. The trees have been logged illegally with no replanting. Sago </w:t>
      </w:r>
      <w:r w:rsidRPr="00E64812">
        <w:rPr>
          <w:rFonts w:ascii="Goudy Old Style" w:eastAsia="Times New Roman" w:hAnsi="Goudy Old Style" w:cs="Times New Roman"/>
          <w:bCs/>
          <w:sz w:val="24"/>
          <w:szCs w:val="24"/>
        </w:rPr>
        <w:t>forest</w:t>
      </w:r>
      <w:r w:rsidRPr="00E64812">
        <w:rPr>
          <w:rFonts w:ascii="Goudy Old Style" w:eastAsia="Times New Roman" w:hAnsi="Goudy Old Style" w:cs="Times New Roman"/>
          <w:bCs/>
          <w:sz w:val="24"/>
          <w:szCs w:val="24"/>
          <w:lang w:val="en-US"/>
        </w:rPr>
        <w:t xml:space="preserve"> ha</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been sold and turned into office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shops and housing</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A dirty lake killed the lake </w:t>
      </w:r>
      <w:r w:rsidRPr="00E64812">
        <w:rPr>
          <w:rFonts w:ascii="Goudy Old Style" w:eastAsia="Times New Roman" w:hAnsi="Goudy Old Style" w:cs="Times New Roman"/>
          <w:bCs/>
          <w:sz w:val="24"/>
          <w:szCs w:val="24"/>
        </w:rPr>
        <w:t>weed</w:t>
      </w:r>
      <w:r w:rsidRPr="00E64812">
        <w:rPr>
          <w:rFonts w:ascii="Goudy Old Style" w:eastAsia="Times New Roman" w:hAnsi="Goudy Old Style" w:cs="Times New Roman"/>
          <w:bCs/>
          <w:sz w:val="24"/>
          <w:szCs w:val="24"/>
          <w:lang w:val="en-US"/>
        </w:rPr>
        <w:t xml:space="preserve"> and affects the fish's life because the fish spawn among the lake</w:t>
      </w:r>
      <w:r w:rsidRPr="00E64812">
        <w:rPr>
          <w:rFonts w:ascii="Goudy Old Style" w:eastAsia="Times New Roman" w:hAnsi="Goudy Old Style" w:cs="Times New Roman"/>
          <w:bCs/>
          <w:sz w:val="24"/>
          <w:szCs w:val="24"/>
        </w:rPr>
        <w:t xml:space="preserve"> weeds</w:t>
      </w:r>
      <w:r w:rsidRPr="00E64812">
        <w:rPr>
          <w:rFonts w:ascii="Goudy Old Style" w:eastAsia="Times New Roman" w:hAnsi="Goudy Old Style" w:cs="Times New Roman"/>
          <w:bCs/>
          <w:sz w:val="24"/>
          <w:szCs w:val="24"/>
          <w:lang w:val="en-US"/>
        </w:rPr>
        <w:t xml:space="preserve">. The result of this damage is floods, reduced food and very hot temperatures, which all lead to the emergence of various diseases. John Ibo and Corry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xml:space="preserve">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underline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the old beliefs and local wisdom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about flora. Their belief in a "</w:t>
      </w:r>
      <w:r w:rsidRPr="00E64812">
        <w:rPr>
          <w:rFonts w:ascii="Goudy Old Style" w:eastAsia="Times New Roman" w:hAnsi="Goudy Old Style" w:cs="Times New Roman"/>
          <w:bCs/>
          <w:sz w:val="24"/>
          <w:szCs w:val="24"/>
        </w:rPr>
        <w:t xml:space="preserve">god of </w:t>
      </w:r>
      <w:r w:rsidRPr="00E64812">
        <w:rPr>
          <w:rFonts w:ascii="Goudy Old Style" w:eastAsia="Times New Roman" w:hAnsi="Goudy Old Style" w:cs="Times New Roman"/>
          <w:bCs/>
          <w:sz w:val="24"/>
          <w:szCs w:val="24"/>
          <w:lang w:val="en-US"/>
        </w:rPr>
        <w:t>tree" who live</w:t>
      </w:r>
      <w:r w:rsidRPr="00E64812">
        <w:rPr>
          <w:rFonts w:ascii="Goudy Old Style" w:eastAsia="Times New Roman" w:hAnsi="Goudy Old Style" w:cs="Times New Roman"/>
          <w:bCs/>
          <w:sz w:val="24"/>
          <w:szCs w:val="24"/>
        </w:rPr>
        <w:t>d</w:t>
      </w:r>
      <w:r w:rsidRPr="00E64812">
        <w:rPr>
          <w:rFonts w:ascii="Goudy Old Style" w:eastAsia="Times New Roman" w:hAnsi="Goudy Old Style" w:cs="Times New Roman"/>
          <w:bCs/>
          <w:sz w:val="24"/>
          <w:szCs w:val="24"/>
          <w:lang w:val="en-US"/>
        </w:rPr>
        <w:t xml:space="preserve"> in large trees ma</w:t>
      </w:r>
      <w:r w:rsidRPr="00E64812">
        <w:rPr>
          <w:rFonts w:ascii="Goudy Old Style" w:eastAsia="Times New Roman" w:hAnsi="Goudy Old Style" w:cs="Times New Roman"/>
          <w:bCs/>
          <w:sz w:val="24"/>
          <w:szCs w:val="24"/>
        </w:rPr>
        <w:t>de</w:t>
      </w:r>
      <w:r w:rsidRPr="00E64812">
        <w:rPr>
          <w:rFonts w:ascii="Goudy Old Style" w:eastAsia="Times New Roman" w:hAnsi="Goudy Old Style" w:cs="Times New Roman"/>
          <w:bCs/>
          <w:sz w:val="24"/>
          <w:szCs w:val="24"/>
          <w:lang w:val="en-US"/>
        </w:rPr>
        <w:t xml:space="preserve"> the old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not greedy </w:t>
      </w:r>
      <w:r w:rsidRPr="00E64812">
        <w:rPr>
          <w:rFonts w:ascii="Goudy Old Style" w:eastAsia="Times New Roman" w:hAnsi="Goudy Old Style" w:cs="Times New Roman"/>
          <w:bCs/>
          <w:sz w:val="24"/>
          <w:szCs w:val="24"/>
          <w:lang w:val="en-US"/>
        </w:rPr>
        <w:lastRenderedPageBreak/>
        <w:t xml:space="preserve">in utilizing trees, </w:t>
      </w:r>
      <w:r w:rsidRPr="00E64812">
        <w:rPr>
          <w:rFonts w:ascii="Goudy Old Style" w:eastAsia="Times New Roman" w:hAnsi="Goudy Old Style" w:cs="Times New Roman"/>
          <w:bCs/>
          <w:sz w:val="24"/>
          <w:szCs w:val="24"/>
        </w:rPr>
        <w:t xml:space="preserve">even </w:t>
      </w:r>
      <w:r w:rsidRPr="00E64812">
        <w:rPr>
          <w:rFonts w:ascii="Goudy Old Style" w:eastAsia="Times New Roman" w:hAnsi="Goudy Old Style" w:cs="Times New Roman"/>
          <w:bCs/>
          <w:sz w:val="24"/>
          <w:szCs w:val="24"/>
          <w:lang w:val="en-US"/>
        </w:rPr>
        <w:t>for the needs of making houses, boats</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and food. They plant</w:t>
      </w:r>
      <w:r w:rsidRPr="00E64812">
        <w:rPr>
          <w:rFonts w:ascii="Goudy Old Style" w:eastAsia="Times New Roman" w:hAnsi="Goudy Old Style" w:cs="Times New Roman"/>
          <w:bCs/>
          <w:sz w:val="24"/>
          <w:szCs w:val="24"/>
        </w:rPr>
        <w:t>ed</w:t>
      </w:r>
      <w:r w:rsidRPr="00E64812">
        <w:rPr>
          <w:rFonts w:ascii="Goudy Old Style" w:eastAsia="Times New Roman" w:hAnsi="Goudy Old Style" w:cs="Times New Roman"/>
          <w:bCs/>
          <w:sz w:val="24"/>
          <w:szCs w:val="24"/>
          <w:lang w:val="en-US"/>
        </w:rPr>
        <w:t xml:space="preserve"> new trees to replace trees that </w:t>
      </w:r>
      <w:r w:rsidRPr="00E64812">
        <w:rPr>
          <w:rFonts w:ascii="Goudy Old Style" w:eastAsia="Times New Roman" w:hAnsi="Goudy Old Style" w:cs="Times New Roman"/>
          <w:bCs/>
          <w:sz w:val="24"/>
          <w:szCs w:val="24"/>
        </w:rPr>
        <w:t>wer</w:t>
      </w:r>
      <w:r w:rsidRPr="00E64812">
        <w:rPr>
          <w:rFonts w:ascii="Goudy Old Style" w:eastAsia="Times New Roman" w:hAnsi="Goudy Old Style" w:cs="Times New Roman"/>
          <w:bCs/>
          <w:sz w:val="24"/>
          <w:szCs w:val="24"/>
          <w:lang w:val="en-US"/>
        </w:rPr>
        <w:t xml:space="preserve">e felled </w:t>
      </w:r>
      <w:r w:rsidRPr="00E64812">
        <w:rPr>
          <w:rFonts w:ascii="Goudy Old Style" w:eastAsia="Times New Roman" w:hAnsi="Goudy Old Style" w:cs="Times New Roman"/>
          <w:bCs/>
          <w:sz w:val="24"/>
          <w:szCs w:val="24"/>
        </w:rPr>
        <w:t xml:space="preserve">down. </w:t>
      </w:r>
      <w:r w:rsidRPr="00E64812">
        <w:rPr>
          <w:rFonts w:ascii="Goudy Old Style" w:eastAsia="Times New Roman" w:hAnsi="Goudy Old Style" w:cs="Times New Roman"/>
          <w:bCs/>
          <w:sz w:val="24"/>
          <w:szCs w:val="24"/>
          <w:lang w:val="en-US"/>
        </w:rPr>
        <w:t>They maintain</w:t>
      </w:r>
      <w:r w:rsidRPr="00E64812">
        <w:rPr>
          <w:rFonts w:ascii="Goudy Old Style" w:eastAsia="Times New Roman" w:hAnsi="Goudy Old Style" w:cs="Times New Roman"/>
          <w:bCs/>
          <w:sz w:val="24"/>
          <w:szCs w:val="24"/>
        </w:rPr>
        <w:t>ed</w:t>
      </w:r>
      <w:r w:rsidRPr="00E64812">
        <w:rPr>
          <w:rFonts w:ascii="Goudy Old Style" w:eastAsia="Times New Roman" w:hAnsi="Goudy Old Style" w:cs="Times New Roman"/>
          <w:bCs/>
          <w:sz w:val="24"/>
          <w:szCs w:val="24"/>
          <w:lang w:val="en-US"/>
        </w:rPr>
        <w:t xml:space="preserve"> a balance between the availability of flora for a certain time and the needs of their life </w:t>
      </w:r>
      <w:r w:rsidRPr="00E64812">
        <w:rPr>
          <w:rFonts w:ascii="Goudy Old Style" w:eastAsia="Times New Roman" w:hAnsi="Goudy Old Style" w:cs="Times New Roman"/>
          <w:bCs/>
          <w:sz w:val="24"/>
          <w:szCs w:val="24"/>
        </w:rPr>
        <w:t>for</w:t>
      </w:r>
      <w:r w:rsidRPr="00E64812">
        <w:rPr>
          <w:rFonts w:ascii="Goudy Old Style" w:eastAsia="Times New Roman" w:hAnsi="Goudy Old Style" w:cs="Times New Roman"/>
          <w:bCs/>
          <w:sz w:val="24"/>
          <w:szCs w:val="24"/>
          <w:lang w:val="en-US"/>
        </w:rPr>
        <w:t xml:space="preserve"> food.</w:t>
      </w:r>
    </w:p>
    <w:p w14:paraId="6769857B" w14:textId="77777777" w:rsidR="00E64812" w:rsidRPr="00E64812" w:rsidRDefault="00E64812" w:rsidP="00E64812">
      <w:pPr>
        <w:spacing w:after="0" w:line="240" w:lineRule="auto"/>
        <w:ind w:firstLine="567"/>
        <w:jc w:val="both"/>
        <w:rPr>
          <w:rFonts w:ascii="Goudy Old Style" w:eastAsia="Times New Roman" w:hAnsi="Goudy Old Style" w:cs="Times New Roman"/>
          <w:bCs/>
          <w:sz w:val="24"/>
          <w:szCs w:val="24"/>
        </w:rPr>
      </w:pPr>
    </w:p>
    <w:p w14:paraId="5632BE16" w14:textId="77777777" w:rsidR="00E64812" w:rsidRPr="00E64812" w:rsidRDefault="00E64812" w:rsidP="00E64812">
      <w:pPr>
        <w:spacing w:after="0" w:line="240" w:lineRule="auto"/>
        <w:jc w:val="both"/>
        <w:rPr>
          <w:rFonts w:ascii="Goudy Old Style" w:eastAsia="Times New Roman" w:hAnsi="Goudy Old Style" w:cs="Times New Roman"/>
          <w:b/>
          <w:bCs/>
          <w:sz w:val="24"/>
          <w:szCs w:val="24"/>
          <w:lang w:val="en-US"/>
        </w:rPr>
      </w:pPr>
      <w:r w:rsidRPr="00E64812">
        <w:rPr>
          <w:rFonts w:ascii="Goudy Old Style" w:eastAsia="Times New Roman" w:hAnsi="Goudy Old Style" w:cs="Times New Roman"/>
          <w:b/>
          <w:bCs/>
          <w:sz w:val="24"/>
          <w:szCs w:val="24"/>
        </w:rPr>
        <w:t xml:space="preserve">3. </w:t>
      </w:r>
      <w:r w:rsidRPr="00E64812">
        <w:rPr>
          <w:rFonts w:ascii="Goudy Old Style" w:eastAsia="Times New Roman" w:hAnsi="Goudy Old Style" w:cs="Times New Roman"/>
          <w:b/>
          <w:bCs/>
          <w:sz w:val="24"/>
          <w:szCs w:val="24"/>
          <w:lang w:val="en-US"/>
        </w:rPr>
        <w:t>Reflection on the Importance of Environmental Learning</w:t>
      </w:r>
    </w:p>
    <w:p w14:paraId="73B33C3D"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ab/>
        <w:t xml:space="preserve"> </w:t>
      </w:r>
      <w:r w:rsidRPr="00E64812">
        <w:rPr>
          <w:rFonts w:ascii="Goudy Old Style" w:eastAsia="Times New Roman" w:hAnsi="Goudy Old Style" w:cs="Times New Roman"/>
          <w:bCs/>
          <w:sz w:val="24"/>
          <w:szCs w:val="24"/>
          <w:lang w:val="en-US"/>
        </w:rPr>
        <w:t xml:space="preserve">Observing several fables that tell </w:t>
      </w:r>
      <w:r w:rsidRPr="00E64812">
        <w:rPr>
          <w:rFonts w:ascii="Goudy Old Style" w:eastAsia="Times New Roman" w:hAnsi="Goudy Old Style" w:cs="Times New Roman"/>
          <w:bCs/>
          <w:sz w:val="24"/>
          <w:szCs w:val="24"/>
        </w:rPr>
        <w:t xml:space="preserve">about </w:t>
      </w:r>
      <w:r w:rsidRPr="00E64812">
        <w:rPr>
          <w:rFonts w:ascii="Goudy Old Style" w:eastAsia="Times New Roman" w:hAnsi="Goudy Old Style" w:cs="Times New Roman"/>
          <w:bCs/>
          <w:sz w:val="24"/>
          <w:szCs w:val="24"/>
          <w:lang w:val="en-US"/>
        </w:rPr>
        <w:t xml:space="preserve">the environment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the views and ways of old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in pr</w:t>
      </w:r>
      <w:r w:rsidRPr="00E64812">
        <w:rPr>
          <w:rFonts w:ascii="Goudy Old Style" w:eastAsia="Times New Roman" w:hAnsi="Goudy Old Style" w:cs="Times New Roman"/>
          <w:bCs/>
          <w:sz w:val="24"/>
          <w:szCs w:val="24"/>
        </w:rPr>
        <w:t>eserving</w:t>
      </w:r>
      <w:r w:rsidRPr="00E64812">
        <w:rPr>
          <w:rFonts w:ascii="Goudy Old Style" w:eastAsia="Times New Roman" w:hAnsi="Goudy Old Style" w:cs="Times New Roman"/>
          <w:bCs/>
          <w:sz w:val="24"/>
          <w:szCs w:val="24"/>
          <w:lang w:val="en-US"/>
        </w:rPr>
        <w:t xml:space="preserve"> their living environment and the phenomena of natural damage, namely water, land, forests, mountains, fauna and flora, this paper underlines the importance of social awareness in the form of the revitalization of fables, which is to revive the</w:t>
      </w:r>
      <w:r w:rsidRPr="00E64812">
        <w:rPr>
          <w:rFonts w:ascii="Goudy Old Style" w:eastAsia="Times New Roman" w:hAnsi="Goudy Old Style" w:cs="Times New Roman"/>
          <w:bCs/>
          <w:sz w:val="24"/>
          <w:szCs w:val="24"/>
        </w:rPr>
        <w:t xml:space="preserve"> fables </w:t>
      </w:r>
      <w:r w:rsidRPr="00E64812">
        <w:rPr>
          <w:rFonts w:ascii="Goudy Old Style" w:eastAsia="Times New Roman" w:hAnsi="Goudy Old Style" w:cs="Times New Roman"/>
          <w:bCs/>
          <w:sz w:val="24"/>
          <w:szCs w:val="24"/>
          <w:lang w:val="en-US"/>
        </w:rPr>
        <w:t xml:space="preserve">by </w:t>
      </w:r>
      <w:r w:rsidRPr="00E64812">
        <w:rPr>
          <w:rFonts w:ascii="Goudy Old Style" w:eastAsia="Times New Roman" w:hAnsi="Goudy Old Style" w:cs="Times New Roman"/>
          <w:bCs/>
          <w:sz w:val="24"/>
          <w:szCs w:val="24"/>
        </w:rPr>
        <w:t>actively re</w:t>
      </w:r>
      <w:r w:rsidRPr="00E64812">
        <w:rPr>
          <w:rFonts w:ascii="Goudy Old Style" w:eastAsia="Times New Roman" w:hAnsi="Goudy Old Style" w:cs="Times New Roman"/>
          <w:bCs/>
          <w:sz w:val="24"/>
          <w:szCs w:val="24"/>
          <w:lang w:val="en-US"/>
        </w:rPr>
        <w:t xml:space="preserve">telling </w:t>
      </w:r>
      <w:r w:rsidRPr="00E64812">
        <w:rPr>
          <w:rFonts w:ascii="Goudy Old Style" w:eastAsia="Times New Roman" w:hAnsi="Goudy Old Style" w:cs="Times New Roman"/>
          <w:bCs/>
          <w:sz w:val="24"/>
          <w:szCs w:val="24"/>
        </w:rPr>
        <w:t>the</w:t>
      </w:r>
      <w:r w:rsidRPr="00E64812">
        <w:rPr>
          <w:rFonts w:ascii="Goudy Old Style" w:eastAsia="Times New Roman" w:hAnsi="Goudy Old Style" w:cs="Times New Roman"/>
          <w:bCs/>
          <w:sz w:val="24"/>
          <w:szCs w:val="24"/>
          <w:lang w:val="en-US"/>
        </w:rPr>
        <w:t xml:space="preserve"> children, informally at home</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nonformally </w:t>
      </w:r>
      <w:r w:rsidRPr="00E64812">
        <w:rPr>
          <w:rFonts w:ascii="Goudy Old Style" w:eastAsia="Times New Roman" w:hAnsi="Goudy Old Style" w:cs="Times New Roman"/>
          <w:bCs/>
          <w:sz w:val="24"/>
          <w:szCs w:val="24"/>
          <w:lang w:val="en-US"/>
        </w:rPr>
        <w:t>in learning communities</w:t>
      </w:r>
      <w:r w:rsidRPr="00E64812">
        <w:rPr>
          <w:rFonts w:ascii="Goudy Old Style" w:eastAsia="Times New Roman" w:hAnsi="Goudy Old Style" w:cs="Times New Roman"/>
          <w:bCs/>
          <w:sz w:val="24"/>
          <w:szCs w:val="24"/>
        </w:rPr>
        <w:t xml:space="preserve"> and Sekolah Adat Sentani</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 as well as </w:t>
      </w:r>
      <w:r w:rsidRPr="00E64812">
        <w:rPr>
          <w:rFonts w:ascii="Goudy Old Style" w:eastAsia="Times New Roman" w:hAnsi="Goudy Old Style" w:cs="Times New Roman"/>
          <w:bCs/>
          <w:sz w:val="24"/>
          <w:szCs w:val="24"/>
          <w:lang w:val="en-US"/>
        </w:rPr>
        <w:t>formally at school through integrated curriculum</w:t>
      </w:r>
      <w:r w:rsidRPr="00E64812">
        <w:rPr>
          <w:rFonts w:ascii="Goudy Old Style" w:eastAsia="Times New Roman" w:hAnsi="Goudy Old Style" w:cs="Times New Roman"/>
          <w:bCs/>
          <w:sz w:val="24"/>
          <w:szCs w:val="24"/>
        </w:rPr>
        <w:t>.  C</w:t>
      </w:r>
      <w:proofErr w:type="spellStart"/>
      <w:r w:rsidRPr="00E64812">
        <w:rPr>
          <w:rFonts w:ascii="Goudy Old Style" w:eastAsia="Times New Roman" w:hAnsi="Goudy Old Style" w:cs="Times New Roman"/>
          <w:bCs/>
          <w:sz w:val="24"/>
          <w:szCs w:val="24"/>
          <w:lang w:val="en-US"/>
        </w:rPr>
        <w:t>hildren</w:t>
      </w:r>
      <w:proofErr w:type="spellEnd"/>
      <w:r w:rsidRPr="00E64812">
        <w:rPr>
          <w:rFonts w:ascii="Goudy Old Style" w:eastAsia="Times New Roman" w:hAnsi="Goudy Old Style" w:cs="Times New Roman"/>
          <w:bCs/>
          <w:sz w:val="24"/>
          <w:szCs w:val="24"/>
          <w:lang w:val="en-US"/>
        </w:rPr>
        <w:t xml:space="preserve"> are considered as an important generation to pay special attention to because they will continue the lives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generation in the future. The </w:t>
      </w:r>
      <w:r w:rsidRPr="00E64812">
        <w:rPr>
          <w:rFonts w:ascii="Goudy Old Style" w:eastAsia="Times New Roman" w:hAnsi="Goudy Old Style" w:cs="Times New Roman"/>
          <w:bCs/>
          <w:sz w:val="24"/>
          <w:szCs w:val="24"/>
        </w:rPr>
        <w:t xml:space="preserve">existence of Sentani people in the </w:t>
      </w:r>
      <w:r w:rsidRPr="00E64812">
        <w:rPr>
          <w:rFonts w:ascii="Goudy Old Style" w:eastAsia="Times New Roman" w:hAnsi="Goudy Old Style" w:cs="Times New Roman"/>
          <w:bCs/>
          <w:sz w:val="24"/>
          <w:szCs w:val="24"/>
          <w:lang w:val="en-US"/>
        </w:rPr>
        <w:t>future depend</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on children who love, take care of nature and are proud of their identity. </w:t>
      </w:r>
      <w:proofErr w:type="spellStart"/>
      <w:r w:rsidRPr="00E64812">
        <w:rPr>
          <w:rFonts w:ascii="Goudy Old Style" w:eastAsia="Times New Roman" w:hAnsi="Goudy Old Style" w:cs="Times New Roman"/>
          <w:bCs/>
          <w:sz w:val="24"/>
          <w:szCs w:val="24"/>
          <w:lang w:val="en-US"/>
        </w:rPr>
        <w:t>Gusal</w:t>
      </w:r>
      <w:proofErr w:type="spellEnd"/>
      <w:r w:rsidRPr="00E64812">
        <w:rPr>
          <w:rFonts w:ascii="Goudy Old Style" w:eastAsia="Times New Roman" w:hAnsi="Goudy Old Style" w:cs="Times New Roman"/>
          <w:bCs/>
          <w:sz w:val="24"/>
          <w:szCs w:val="24"/>
          <w:lang w:val="en-US"/>
        </w:rPr>
        <w:t xml:space="preserve"> (2015</w:t>
      </w:r>
      <w:r w:rsidRPr="00E64812">
        <w:rPr>
          <w:rFonts w:ascii="Goudy Old Style" w:eastAsia="Times New Roman" w:hAnsi="Goudy Old Style" w:cs="Times New Roman"/>
          <w:bCs/>
          <w:sz w:val="24"/>
          <w:szCs w:val="24"/>
        </w:rPr>
        <w:t>:3-4</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Silalahi (2015:35-40), </w:t>
      </w:r>
      <w:proofErr w:type="spellStart"/>
      <w:r w:rsidRPr="00E64812">
        <w:rPr>
          <w:rFonts w:ascii="Goudy Old Style" w:eastAsia="Times New Roman" w:hAnsi="Goudy Old Style" w:cs="Times New Roman"/>
          <w:bCs/>
          <w:sz w:val="24"/>
          <w:szCs w:val="24"/>
          <w:lang w:val="en-US"/>
        </w:rPr>
        <w:t>Ernawati</w:t>
      </w:r>
      <w:proofErr w:type="spellEnd"/>
      <w:r w:rsidRPr="00E64812">
        <w:rPr>
          <w:rFonts w:ascii="Goudy Old Style" w:eastAsia="Times New Roman" w:hAnsi="Goudy Old Style" w:cs="Times New Roman"/>
          <w:bCs/>
          <w:sz w:val="24"/>
          <w:szCs w:val="24"/>
          <w:lang w:val="en-US"/>
        </w:rPr>
        <w:t xml:space="preserve"> (2017</w:t>
      </w:r>
      <w:r w:rsidRPr="00E64812">
        <w:rPr>
          <w:rFonts w:ascii="Goudy Old Style" w:eastAsia="Times New Roman" w:hAnsi="Goudy Old Style" w:cs="Times New Roman"/>
          <w:bCs/>
          <w:sz w:val="24"/>
          <w:szCs w:val="24"/>
        </w:rPr>
        <w:t>, pp. 125-126</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Juanda</w:t>
      </w:r>
      <w:proofErr w:type="spellEnd"/>
      <w:r w:rsidRPr="00E64812">
        <w:rPr>
          <w:rFonts w:ascii="Goudy Old Style" w:eastAsia="Times New Roman" w:hAnsi="Goudy Old Style" w:cs="Times New Roman"/>
          <w:bCs/>
          <w:sz w:val="24"/>
          <w:szCs w:val="24"/>
          <w:lang w:val="en-US"/>
        </w:rPr>
        <w:t xml:space="preserve"> (2018</w:t>
      </w:r>
      <w:r w:rsidRPr="00E64812">
        <w:rPr>
          <w:rFonts w:ascii="Goudy Old Style" w:eastAsia="Times New Roman" w:hAnsi="Goudy Old Style" w:cs="Times New Roman"/>
          <w:bCs/>
          <w:sz w:val="24"/>
          <w:szCs w:val="24"/>
        </w:rPr>
        <w:t>, p. 298</w:t>
      </w:r>
      <w:r w:rsidRPr="00E64812">
        <w:rPr>
          <w:rFonts w:ascii="Goudy Old Style" w:eastAsia="Times New Roman" w:hAnsi="Goudy Old Style" w:cs="Times New Roman"/>
          <w:bCs/>
          <w:sz w:val="24"/>
          <w:szCs w:val="24"/>
          <w:lang w:val="en-US"/>
        </w:rPr>
        <w:t>) in line with this paper also underline the important benefits of fables in building children's character and as a medium for education for the soft skills of life.</w:t>
      </w:r>
      <w:r w:rsidRPr="00E64812">
        <w:rPr>
          <w:rFonts w:ascii="Goudy Old Style" w:eastAsia="Times New Roman" w:hAnsi="Goudy Old Style" w:cs="Times New Roman"/>
          <w:bCs/>
          <w:sz w:val="24"/>
          <w:szCs w:val="24"/>
        </w:rPr>
        <w:t xml:space="preserve"> </w:t>
      </w:r>
    </w:p>
    <w:p w14:paraId="3E1ADFBB" w14:textId="389739CF" w:rsidR="00E64812" w:rsidRPr="00E64812" w:rsidRDefault="00E64812" w:rsidP="00E64812">
      <w:pPr>
        <w:spacing w:after="0" w:line="240" w:lineRule="auto"/>
        <w:ind w:firstLine="720"/>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lang w:val="en-US"/>
        </w:rPr>
        <w:t xml:space="preserve">These days there is a shift in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family traditions. If in the past, grandparents and parents often told their children and grandchildren fables, where now children </w:t>
      </w:r>
      <w:r w:rsidRPr="00E64812">
        <w:rPr>
          <w:rFonts w:ascii="Goudy Old Style" w:eastAsia="Times New Roman" w:hAnsi="Goudy Old Style" w:cs="Times New Roman"/>
          <w:bCs/>
          <w:sz w:val="24"/>
          <w:szCs w:val="24"/>
        </w:rPr>
        <w:t xml:space="preserve">prefer to </w:t>
      </w:r>
      <w:r w:rsidRPr="00E64812">
        <w:rPr>
          <w:rFonts w:ascii="Goudy Old Style" w:eastAsia="Times New Roman" w:hAnsi="Goudy Old Style" w:cs="Times New Roman"/>
          <w:bCs/>
          <w:sz w:val="24"/>
          <w:szCs w:val="24"/>
          <w:lang w:val="en-US"/>
        </w:rPr>
        <w:t xml:space="preserve">watch TV. Ideally, as the first and foremost informal educational institution, families </w:t>
      </w:r>
      <w:r w:rsidRPr="00E64812">
        <w:rPr>
          <w:rFonts w:ascii="Goudy Old Style" w:eastAsia="Times New Roman" w:hAnsi="Goudy Old Style" w:cs="Times New Roman"/>
          <w:bCs/>
          <w:sz w:val="24"/>
          <w:szCs w:val="24"/>
        </w:rPr>
        <w:t xml:space="preserve">have big roles in giving examples of good attitude and teaching their children about environmental education </w:t>
      </w:r>
      <w:r w:rsidRPr="00E64812">
        <w:rPr>
          <w:rFonts w:ascii="Goudy Old Style" w:eastAsia="Times New Roman" w:hAnsi="Goudy Old Style" w:cs="Times New Roman"/>
          <w:bCs/>
          <w:sz w:val="24"/>
          <w:szCs w:val="24"/>
          <w:lang w:val="en-US"/>
        </w:rPr>
        <w:t xml:space="preserve">before </w:t>
      </w:r>
      <w:r w:rsidRPr="00E64812">
        <w:rPr>
          <w:rFonts w:ascii="Goudy Old Style" w:eastAsia="Times New Roman" w:hAnsi="Goudy Old Style" w:cs="Times New Roman"/>
          <w:bCs/>
          <w:sz w:val="24"/>
          <w:szCs w:val="24"/>
        </w:rPr>
        <w:t xml:space="preserve">sending them </w:t>
      </w:r>
      <w:r w:rsidRPr="00E64812">
        <w:rPr>
          <w:rFonts w:ascii="Goudy Old Style" w:eastAsia="Times New Roman" w:hAnsi="Goudy Old Style" w:cs="Times New Roman"/>
          <w:bCs/>
          <w:sz w:val="24"/>
          <w:szCs w:val="24"/>
          <w:lang w:val="en-US"/>
        </w:rPr>
        <w:t xml:space="preserve">to Sunday </w:t>
      </w:r>
      <w:r w:rsidRPr="00E64812">
        <w:rPr>
          <w:rFonts w:ascii="Goudy Old Style" w:eastAsia="Times New Roman" w:hAnsi="Goudy Old Style" w:cs="Times New Roman"/>
          <w:bCs/>
          <w:sz w:val="24"/>
          <w:szCs w:val="24"/>
        </w:rPr>
        <w:t>S</w:t>
      </w:r>
      <w:proofErr w:type="spellStart"/>
      <w:r w:rsidRPr="00E64812">
        <w:rPr>
          <w:rFonts w:ascii="Goudy Old Style" w:eastAsia="Times New Roman" w:hAnsi="Goudy Old Style" w:cs="Times New Roman"/>
          <w:bCs/>
          <w:sz w:val="24"/>
          <w:szCs w:val="24"/>
          <w:lang w:val="en-US"/>
        </w:rPr>
        <w:t>chool</w:t>
      </w:r>
      <w:proofErr w:type="spellEnd"/>
      <w:r w:rsidRPr="00E64812">
        <w:rPr>
          <w:rFonts w:ascii="Goudy Old Style" w:eastAsia="Times New Roman" w:hAnsi="Goudy Old Style" w:cs="Times New Roman"/>
          <w:bCs/>
          <w:sz w:val="24"/>
          <w:szCs w:val="24"/>
          <w:lang w:val="en-US"/>
        </w:rPr>
        <w:t xml:space="preserve"> or formal school teachers</w:t>
      </w:r>
      <w:r w:rsidRPr="00E64812">
        <w:rPr>
          <w:rFonts w:ascii="Goudy Old Style" w:eastAsia="Times New Roman" w:hAnsi="Goudy Old Style" w:cs="Times New Roman"/>
          <w:bCs/>
          <w:sz w:val="24"/>
          <w:szCs w:val="24"/>
        </w:rPr>
        <w:t xml:space="preserve"> (c.f. Abu-Ravia and Yaari, 2012, pp. 170-171; Yektiningtyas and Morin, 2020, p. 124)</w:t>
      </w:r>
      <w:r w:rsidRPr="00E64812">
        <w:rPr>
          <w:rFonts w:ascii="Goudy Old Style" w:eastAsia="Times New Roman" w:hAnsi="Goudy Old Style" w:cs="Times New Roman"/>
          <w:bCs/>
          <w:sz w:val="24"/>
          <w:szCs w:val="24"/>
          <w:lang w:val="en-US"/>
        </w:rPr>
        <w:t xml:space="preserve">. By providing them with </w:t>
      </w:r>
      <w:r w:rsidRPr="00E64812">
        <w:rPr>
          <w:rFonts w:ascii="Goudy Old Style" w:eastAsia="Times New Roman" w:hAnsi="Goudy Old Style" w:cs="Times New Roman"/>
          <w:bCs/>
          <w:sz w:val="24"/>
          <w:szCs w:val="24"/>
        </w:rPr>
        <w:t xml:space="preserve">enough </w:t>
      </w:r>
      <w:r w:rsidRPr="00E64812">
        <w:rPr>
          <w:rFonts w:ascii="Goudy Old Style" w:eastAsia="Times New Roman" w:hAnsi="Goudy Old Style" w:cs="Times New Roman"/>
          <w:bCs/>
          <w:sz w:val="24"/>
          <w:szCs w:val="24"/>
          <w:lang w:val="en-US"/>
        </w:rPr>
        <w:t xml:space="preserve">good </w:t>
      </w:r>
      <w:r w:rsidRPr="00E64812">
        <w:rPr>
          <w:rFonts w:ascii="Goudy Old Style" w:eastAsia="Times New Roman" w:hAnsi="Goudy Old Style" w:cs="Times New Roman"/>
          <w:bCs/>
          <w:sz w:val="24"/>
          <w:szCs w:val="24"/>
        </w:rPr>
        <w:t>knowledge and parental examples</w:t>
      </w:r>
      <w:r w:rsidRPr="00E64812">
        <w:rPr>
          <w:rFonts w:ascii="Goudy Old Style" w:eastAsia="Times New Roman" w:hAnsi="Goudy Old Style" w:cs="Times New Roman"/>
          <w:bCs/>
          <w:sz w:val="24"/>
          <w:szCs w:val="24"/>
          <w:lang w:val="en-US"/>
        </w:rPr>
        <w:t xml:space="preserve">, children will not be easily distracted by bad habits that occur in today's society, for example various non-educational games, </w:t>
      </w:r>
      <w:r w:rsidR="0069621B" w:rsidRPr="00E64812">
        <w:rPr>
          <w:rFonts w:ascii="Goudy Old Style" w:eastAsia="Times New Roman" w:hAnsi="Goudy Old Style" w:cs="Times New Roman"/>
          <w:bCs/>
          <w:sz w:val="24"/>
          <w:szCs w:val="24"/>
          <w:lang w:val="en-US"/>
        </w:rPr>
        <w:t>smoking</w:t>
      </w:r>
      <w:r w:rsidR="0069621B" w:rsidRPr="00E64812">
        <w:rPr>
          <w:rFonts w:ascii="Goudy Old Style" w:eastAsia="Times New Roman" w:hAnsi="Goudy Old Style" w:cs="Times New Roman"/>
          <w:bCs/>
          <w:sz w:val="24"/>
          <w:szCs w:val="24"/>
        </w:rPr>
        <w:t xml:space="preserve">, </w:t>
      </w:r>
      <w:r w:rsidR="0069621B" w:rsidRPr="00E64812">
        <w:rPr>
          <w:rFonts w:ascii="Goudy Old Style" w:eastAsia="Times New Roman" w:hAnsi="Goudy Old Style" w:cs="Times New Roman"/>
          <w:bCs/>
          <w:sz w:val="24"/>
          <w:szCs w:val="24"/>
          <w:lang w:val="en-US"/>
        </w:rPr>
        <w:t>inhaling</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i/>
          <w:sz w:val="24"/>
          <w:szCs w:val="24"/>
        </w:rPr>
        <w:t>aica aibon</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 xml:space="preserve">glue, and other crimes. Child observer, Sara </w:t>
      </w:r>
      <w:proofErr w:type="spellStart"/>
      <w:r w:rsidRPr="00E64812">
        <w:rPr>
          <w:rFonts w:ascii="Goudy Old Style" w:eastAsia="Times New Roman" w:hAnsi="Goudy Old Style" w:cs="Times New Roman"/>
          <w:bCs/>
          <w:sz w:val="24"/>
          <w:szCs w:val="24"/>
          <w:lang w:val="en-US"/>
        </w:rPr>
        <w:t>Mebri-Noya</w:t>
      </w:r>
      <w:proofErr w:type="spellEnd"/>
      <w:r w:rsidRPr="00E64812">
        <w:rPr>
          <w:rFonts w:ascii="Goudy Old Style" w:eastAsia="Times New Roman" w:hAnsi="Goudy Old Style" w:cs="Times New Roman"/>
          <w:bCs/>
          <w:sz w:val="24"/>
          <w:szCs w:val="24"/>
          <w:lang w:val="en-US"/>
        </w:rPr>
        <w:t xml:space="preserve">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aid that many children today are affected by this bad activity. It is hoped that by reviving the habit of storytelling from parents to their children it will </w:t>
      </w:r>
      <w:r w:rsidRPr="00E64812">
        <w:rPr>
          <w:rFonts w:ascii="Goudy Old Style" w:eastAsia="Times New Roman" w:hAnsi="Goudy Old Style" w:cs="Times New Roman"/>
          <w:bCs/>
          <w:sz w:val="24"/>
          <w:szCs w:val="24"/>
        </w:rPr>
        <w:t xml:space="preserve">avoid </w:t>
      </w:r>
      <w:r w:rsidRPr="00E64812">
        <w:rPr>
          <w:rFonts w:ascii="Goudy Old Style" w:eastAsia="Times New Roman" w:hAnsi="Goudy Old Style" w:cs="Times New Roman"/>
          <w:bCs/>
          <w:sz w:val="24"/>
          <w:szCs w:val="24"/>
          <w:lang w:val="en-US"/>
        </w:rPr>
        <w:t xml:space="preserve">them from </w:t>
      </w:r>
      <w:r w:rsidRPr="00E64812">
        <w:rPr>
          <w:rFonts w:ascii="Goudy Old Style" w:eastAsia="Times New Roman" w:hAnsi="Goudy Old Style" w:cs="Times New Roman"/>
          <w:bCs/>
          <w:sz w:val="24"/>
          <w:szCs w:val="24"/>
        </w:rPr>
        <w:t xml:space="preserve">this bad influence and make them to feel </w:t>
      </w:r>
      <w:r w:rsidRPr="00E64812">
        <w:rPr>
          <w:rFonts w:ascii="Goudy Old Style" w:eastAsia="Times New Roman" w:hAnsi="Goudy Old Style" w:cs="Times New Roman"/>
          <w:bCs/>
          <w:sz w:val="24"/>
          <w:szCs w:val="24"/>
          <w:lang w:val="en-US"/>
        </w:rPr>
        <w:t xml:space="preserve">happier at home. The fable that tells the natural beauty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and the view of the community on the importance of a clean and healthy living environment will train children to care about the cleanliness of their rooms, houses and their home environment. In addition to building good emotional relationships between parents and children, according to </w:t>
      </w:r>
      <w:proofErr w:type="spellStart"/>
      <w:r w:rsidRPr="00E64812">
        <w:rPr>
          <w:rFonts w:ascii="Goudy Old Style" w:eastAsia="Times New Roman" w:hAnsi="Goudy Old Style" w:cs="Times New Roman"/>
          <w:bCs/>
          <w:sz w:val="24"/>
          <w:szCs w:val="24"/>
          <w:lang w:val="en-US"/>
        </w:rPr>
        <w:t>Vigotsky</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Fani and Ghaemi, 2011, p. 1550)</w:t>
      </w:r>
      <w:r w:rsidRPr="00E64812">
        <w:rPr>
          <w:rFonts w:ascii="Goudy Old Style" w:eastAsia="Times New Roman" w:hAnsi="Goudy Old Style" w:cs="Times New Roman"/>
          <w:bCs/>
          <w:sz w:val="24"/>
          <w:szCs w:val="24"/>
          <w:lang w:val="en-US"/>
        </w:rPr>
        <w:t xml:space="preserve"> storytelling also provides </w:t>
      </w:r>
      <w:r w:rsidR="0069621B" w:rsidRPr="00E64812">
        <w:rPr>
          <w:rFonts w:ascii="Goudy Old Style" w:eastAsia="Times New Roman" w:hAnsi="Goudy Old Style" w:cs="Times New Roman"/>
          <w:bCs/>
          <w:sz w:val="24"/>
          <w:szCs w:val="24"/>
          <w:lang w:val="en-US"/>
        </w:rPr>
        <w:t>scaffolding to</w:t>
      </w:r>
      <w:r w:rsidRPr="00E64812">
        <w:rPr>
          <w:rFonts w:ascii="Goudy Old Style" w:eastAsia="Times New Roman" w:hAnsi="Goudy Old Style" w:cs="Times New Roman"/>
          <w:bCs/>
          <w:sz w:val="24"/>
          <w:szCs w:val="24"/>
          <w:lang w:val="en-US"/>
        </w:rPr>
        <w:t xml:space="preserve"> children in forming good character and personality and basic knowledge of the natural and </w:t>
      </w:r>
      <w:proofErr w:type="spellStart"/>
      <w:r w:rsidRPr="00E64812">
        <w:rPr>
          <w:rFonts w:ascii="Goudy Old Style" w:eastAsia="Times New Roman" w:hAnsi="Goudy Old Style" w:cs="Times New Roman"/>
          <w:bCs/>
          <w:sz w:val="24"/>
          <w:szCs w:val="24"/>
          <w:lang w:val="en-US"/>
        </w:rPr>
        <w:t>soci</w:t>
      </w:r>
      <w:proofErr w:type="spellEnd"/>
      <w:r w:rsidRPr="00E64812">
        <w:rPr>
          <w:rFonts w:ascii="Goudy Old Style" w:eastAsia="Times New Roman" w:hAnsi="Goudy Old Style" w:cs="Times New Roman"/>
          <w:bCs/>
          <w:sz w:val="24"/>
          <w:szCs w:val="24"/>
        </w:rPr>
        <w:t xml:space="preserve">o-cultural </w:t>
      </w:r>
      <w:r w:rsidRPr="00E64812">
        <w:rPr>
          <w:rFonts w:ascii="Goudy Old Style" w:eastAsia="Times New Roman" w:hAnsi="Goudy Old Style" w:cs="Times New Roman"/>
          <w:bCs/>
          <w:sz w:val="24"/>
          <w:szCs w:val="24"/>
          <w:lang w:val="en-US"/>
        </w:rPr>
        <w:t xml:space="preserve">environment.  In addition, </w:t>
      </w:r>
      <w:r w:rsidRPr="00E64812">
        <w:rPr>
          <w:rFonts w:ascii="Goudy Old Style" w:eastAsia="Times New Roman" w:hAnsi="Goudy Old Style" w:cs="Times New Roman"/>
          <w:bCs/>
          <w:sz w:val="24"/>
          <w:szCs w:val="24"/>
        </w:rPr>
        <w:t xml:space="preserve">Sekolah Adat Sentani </w:t>
      </w:r>
      <w:r w:rsidRPr="00E64812">
        <w:rPr>
          <w:rFonts w:ascii="Goudy Old Style" w:eastAsia="Times New Roman" w:hAnsi="Goudy Old Style" w:cs="Times New Roman"/>
          <w:bCs/>
          <w:sz w:val="24"/>
          <w:szCs w:val="24"/>
          <w:lang w:val="en-US"/>
        </w:rPr>
        <w:t xml:space="preserve">and learning communities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can take part in storytelling and teach about the importance of pr</w:t>
      </w:r>
      <w:r w:rsidRPr="00E64812">
        <w:rPr>
          <w:rFonts w:ascii="Goudy Old Style" w:eastAsia="Times New Roman" w:hAnsi="Goudy Old Style" w:cs="Times New Roman"/>
          <w:bCs/>
          <w:sz w:val="24"/>
          <w:szCs w:val="24"/>
        </w:rPr>
        <w:t xml:space="preserve">eserving </w:t>
      </w:r>
      <w:r w:rsidRPr="00E64812">
        <w:rPr>
          <w:rFonts w:ascii="Goudy Old Style" w:eastAsia="Times New Roman" w:hAnsi="Goudy Old Style" w:cs="Times New Roman"/>
          <w:bCs/>
          <w:sz w:val="24"/>
          <w:szCs w:val="24"/>
          <w:lang w:val="en-US"/>
        </w:rPr>
        <w:t>their environment. Thus, the</w:t>
      </w:r>
      <w:r w:rsidRPr="00E64812">
        <w:rPr>
          <w:rFonts w:ascii="Goudy Old Style" w:eastAsia="Times New Roman" w:hAnsi="Goudy Old Style" w:cs="Times New Roman"/>
          <w:bCs/>
          <w:sz w:val="24"/>
          <w:szCs w:val="24"/>
        </w:rPr>
        <w:t xml:space="preserve">y can </w:t>
      </w:r>
      <w:r w:rsidRPr="00E64812">
        <w:rPr>
          <w:rFonts w:ascii="Goudy Old Style" w:eastAsia="Times New Roman" w:hAnsi="Goudy Old Style" w:cs="Times New Roman"/>
          <w:bCs/>
          <w:sz w:val="24"/>
          <w:szCs w:val="24"/>
          <w:lang w:val="en-US"/>
        </w:rPr>
        <w:t>provide reinforcement about the knowledge that parents have previously conveyed at home</w:t>
      </w:r>
      <w:r w:rsidRPr="00E64812">
        <w:rPr>
          <w:rFonts w:ascii="Goudy Old Style" w:eastAsia="Times New Roman" w:hAnsi="Goudy Old Style" w:cs="Times New Roman"/>
          <w:bCs/>
          <w:sz w:val="24"/>
          <w:szCs w:val="24"/>
        </w:rPr>
        <w:t xml:space="preserve"> (Yektiningtyas and Morin, 2020:125)</w:t>
      </w:r>
      <w:r w:rsidRPr="00E64812">
        <w:rPr>
          <w:rFonts w:ascii="Goudy Old Style" w:eastAsia="Times New Roman" w:hAnsi="Goudy Old Style" w:cs="Times New Roman"/>
          <w:bCs/>
          <w:sz w:val="24"/>
          <w:szCs w:val="24"/>
          <w:lang w:val="en-US"/>
        </w:rPr>
        <w:t xml:space="preserve">. Empirically, the author has also </w:t>
      </w:r>
      <w:r w:rsidRPr="00E64812">
        <w:rPr>
          <w:rFonts w:ascii="Goudy Old Style" w:eastAsia="Times New Roman" w:hAnsi="Goudy Old Style" w:cs="Times New Roman"/>
          <w:bCs/>
          <w:sz w:val="24"/>
          <w:szCs w:val="24"/>
        </w:rPr>
        <w:t>don</w:t>
      </w:r>
      <w:r w:rsidRPr="00E64812">
        <w:rPr>
          <w:rFonts w:ascii="Goudy Old Style" w:eastAsia="Times New Roman" w:hAnsi="Goudy Old Style" w:cs="Times New Roman"/>
          <w:bCs/>
          <w:sz w:val="24"/>
          <w:szCs w:val="24"/>
          <w:lang w:val="en-US"/>
        </w:rPr>
        <w:t>e storytelling activities like this in</w:t>
      </w:r>
      <w:r w:rsidRPr="00E64812">
        <w:rPr>
          <w:rFonts w:ascii="Goudy Old Style" w:eastAsia="Times New Roman" w:hAnsi="Goudy Old Style" w:cs="Times New Roman"/>
          <w:bCs/>
          <w:sz w:val="24"/>
          <w:szCs w:val="24"/>
        </w:rPr>
        <w:t xml:space="preserve"> Sekolah </w:t>
      </w:r>
      <w:proofErr w:type="spellStart"/>
      <w:r w:rsidRPr="00E64812">
        <w:rPr>
          <w:rFonts w:ascii="Goudy Old Style" w:eastAsia="Times New Roman" w:hAnsi="Goudy Old Style" w:cs="Times New Roman"/>
          <w:bCs/>
          <w:sz w:val="24"/>
          <w:szCs w:val="24"/>
          <w:lang w:val="en-US"/>
        </w:rPr>
        <w:t>Adat</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Sentani (Sentani Customary </w:t>
      </w:r>
      <w:r w:rsidRPr="00E64812">
        <w:rPr>
          <w:rFonts w:ascii="Goudy Old Style" w:eastAsia="Times New Roman" w:hAnsi="Goudy Old Style" w:cs="Times New Roman"/>
          <w:bCs/>
          <w:sz w:val="24"/>
          <w:szCs w:val="24"/>
          <w:lang w:val="en-US"/>
        </w:rPr>
        <w:t>School</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in </w:t>
      </w:r>
      <w:proofErr w:type="spellStart"/>
      <w:r w:rsidRPr="00E64812">
        <w:rPr>
          <w:rFonts w:ascii="Goudy Old Style" w:eastAsia="Times New Roman" w:hAnsi="Goudy Old Style" w:cs="Times New Roman"/>
          <w:bCs/>
          <w:sz w:val="24"/>
          <w:szCs w:val="24"/>
          <w:lang w:val="en-US"/>
        </w:rPr>
        <w:t>Hobong</w:t>
      </w:r>
      <w:proofErr w:type="spellEnd"/>
      <w:r w:rsidRPr="00E64812">
        <w:rPr>
          <w:rFonts w:ascii="Goudy Old Style" w:eastAsia="Times New Roman" w:hAnsi="Goudy Old Style" w:cs="Times New Roman"/>
          <w:bCs/>
          <w:sz w:val="24"/>
          <w:szCs w:val="24"/>
          <w:lang w:val="en-US"/>
        </w:rPr>
        <w:t xml:space="preserve">, Central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and </w:t>
      </w:r>
      <w:r w:rsidRPr="00E64812">
        <w:rPr>
          <w:rFonts w:ascii="Goudy Old Style" w:eastAsia="Batang" w:hAnsi="Goudy Old Style" w:cs="Times New Roman"/>
          <w:bCs/>
          <w:iCs/>
          <w:sz w:val="24"/>
          <w:szCs w:val="24"/>
        </w:rPr>
        <w:t xml:space="preserve">Sentani Folklore Reading Community in Waena (East Sentani) </w:t>
      </w:r>
      <w:r w:rsidRPr="00E64812">
        <w:rPr>
          <w:rFonts w:ascii="Goudy Old Style" w:eastAsia="Times New Roman" w:hAnsi="Goudy Old Style" w:cs="Times New Roman"/>
          <w:bCs/>
          <w:sz w:val="24"/>
          <w:szCs w:val="24"/>
          <w:lang w:val="en-US"/>
        </w:rPr>
        <w:t xml:space="preserve">which has received positive responses from </w:t>
      </w:r>
      <w:r w:rsidRPr="00E64812">
        <w:rPr>
          <w:rFonts w:ascii="Goudy Old Style" w:eastAsia="Times New Roman" w:hAnsi="Goudy Old Style" w:cs="Times New Roman"/>
          <w:bCs/>
          <w:sz w:val="24"/>
          <w:szCs w:val="24"/>
        </w:rPr>
        <w:t>the</w:t>
      </w:r>
      <w:r w:rsidRPr="00E64812">
        <w:rPr>
          <w:rFonts w:ascii="Goudy Old Style" w:eastAsia="Times New Roman" w:hAnsi="Goudy Old Style" w:cs="Times New Roman"/>
          <w:bCs/>
          <w:sz w:val="24"/>
          <w:szCs w:val="24"/>
          <w:lang w:val="en-US"/>
        </w:rPr>
        <w:t xml:space="preserve"> children</w:t>
      </w:r>
      <w:r w:rsidRPr="00E64812">
        <w:rPr>
          <w:rFonts w:ascii="Goudy Old Style" w:eastAsia="Times New Roman" w:hAnsi="Goudy Old Style" w:cs="Times New Roman"/>
          <w:bCs/>
          <w:sz w:val="24"/>
          <w:szCs w:val="24"/>
        </w:rPr>
        <w:t xml:space="preserve"> and parents</w:t>
      </w:r>
      <w:r w:rsidRPr="00E64812">
        <w:rPr>
          <w:rFonts w:ascii="Goudy Old Style" w:eastAsia="Times New Roman" w:hAnsi="Goudy Old Style" w:cs="Times New Roman"/>
          <w:bCs/>
          <w:sz w:val="24"/>
          <w:szCs w:val="24"/>
          <w:lang w:val="en-US"/>
        </w:rPr>
        <w:t xml:space="preserve">. They </w:t>
      </w:r>
      <w:r w:rsidRPr="00E64812">
        <w:rPr>
          <w:rFonts w:ascii="Goudy Old Style" w:eastAsia="Times New Roman" w:hAnsi="Goudy Old Style" w:cs="Times New Roman"/>
          <w:bCs/>
          <w:sz w:val="24"/>
          <w:szCs w:val="24"/>
        </w:rPr>
        <w:t>we</w:t>
      </w:r>
      <w:r w:rsidRPr="00E64812">
        <w:rPr>
          <w:rFonts w:ascii="Goudy Old Style" w:eastAsia="Times New Roman" w:hAnsi="Goudy Old Style" w:cs="Times New Roman"/>
          <w:bCs/>
          <w:sz w:val="24"/>
          <w:szCs w:val="24"/>
          <w:lang w:val="en-US"/>
        </w:rPr>
        <w:t xml:space="preserve">re passionate about hearing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stories and trying to connect them with the nature, fauna, and flora in their environment that they </w:t>
      </w:r>
      <w:r w:rsidRPr="00E64812">
        <w:rPr>
          <w:rFonts w:ascii="Goudy Old Style" w:eastAsia="Times New Roman" w:hAnsi="Goudy Old Style" w:cs="Times New Roman"/>
          <w:bCs/>
          <w:sz w:val="24"/>
          <w:szCs w:val="24"/>
        </w:rPr>
        <w:t xml:space="preserve">have </w:t>
      </w:r>
      <w:r w:rsidRPr="00E64812">
        <w:rPr>
          <w:rFonts w:ascii="Goudy Old Style" w:eastAsia="Times New Roman" w:hAnsi="Goudy Old Style" w:cs="Times New Roman"/>
          <w:bCs/>
          <w:sz w:val="24"/>
          <w:szCs w:val="24"/>
          <w:lang w:val="en-US"/>
        </w:rPr>
        <w:t>see</w:t>
      </w:r>
      <w:r w:rsidRPr="00E64812">
        <w:rPr>
          <w:rFonts w:ascii="Goudy Old Style" w:eastAsia="Times New Roman" w:hAnsi="Goudy Old Style" w:cs="Times New Roman"/>
          <w:bCs/>
          <w:sz w:val="24"/>
          <w:szCs w:val="24"/>
        </w:rPr>
        <w:t>n and</w:t>
      </w:r>
      <w:r w:rsidRPr="00E64812">
        <w:rPr>
          <w:rFonts w:ascii="Goudy Old Style" w:eastAsia="Times New Roman" w:hAnsi="Goudy Old Style" w:cs="Times New Roman"/>
          <w:bCs/>
          <w:sz w:val="24"/>
          <w:szCs w:val="24"/>
          <w:lang w:val="en-US"/>
        </w:rPr>
        <w:t xml:space="preserve"> live</w:t>
      </w:r>
      <w:r w:rsidRPr="00E64812">
        <w:rPr>
          <w:rFonts w:ascii="Goudy Old Style" w:eastAsia="Times New Roman" w:hAnsi="Goudy Old Style" w:cs="Times New Roman"/>
          <w:bCs/>
          <w:sz w:val="24"/>
          <w:szCs w:val="24"/>
        </w:rPr>
        <w:t>d in. They even said that they wanted to listen to more fables and asked the parents/grandparents to tell them (</w:t>
      </w:r>
      <w:proofErr w:type="spellStart"/>
      <w:r w:rsidRPr="00E64812">
        <w:rPr>
          <w:rFonts w:ascii="Goudy Old Style" w:eastAsia="Times New Roman" w:hAnsi="Goudy Old Style" w:cs="Times New Roman"/>
          <w:bCs/>
          <w:sz w:val="24"/>
          <w:szCs w:val="24"/>
          <w:lang w:val="en-US"/>
        </w:rPr>
        <w:t>Origenes</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Monim</w:t>
      </w:r>
      <w:proofErr w:type="spellEnd"/>
      <w:r w:rsidRPr="00E64812">
        <w:rPr>
          <w:rFonts w:ascii="Goudy Old Style" w:eastAsia="Times New Roman" w:hAnsi="Goudy Old Style" w:cs="Times New Roman"/>
          <w:bCs/>
          <w:sz w:val="24"/>
          <w:szCs w:val="24"/>
          <w:lang w:val="en-US"/>
        </w:rPr>
        <w:t xml:space="preserve">, Principal of </w:t>
      </w:r>
      <w:proofErr w:type="spellStart"/>
      <w:r w:rsidRPr="00E64812">
        <w:rPr>
          <w:rFonts w:ascii="Goudy Old Style" w:eastAsia="Times New Roman" w:hAnsi="Goudy Old Style" w:cs="Times New Roman"/>
          <w:bCs/>
          <w:sz w:val="24"/>
          <w:szCs w:val="24"/>
          <w:lang w:val="en-US"/>
        </w:rPr>
        <w:t>Hobong</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Customary</w:t>
      </w:r>
      <w:r w:rsidRPr="00E64812">
        <w:rPr>
          <w:rFonts w:ascii="Goudy Old Style" w:eastAsia="Times New Roman" w:hAnsi="Goudy Old Style" w:cs="Times New Roman"/>
          <w:bCs/>
          <w:sz w:val="24"/>
          <w:szCs w:val="24"/>
          <w:lang w:val="en-US"/>
        </w:rPr>
        <w:t xml:space="preserve"> School, 2018-pers.</w:t>
      </w:r>
      <w:r w:rsidRPr="00E64812">
        <w:rPr>
          <w:rFonts w:ascii="Goudy Old Style" w:eastAsia="Times New Roman" w:hAnsi="Goudy Old Style" w:cs="Times New Roman"/>
          <w:bCs/>
          <w:sz w:val="24"/>
          <w:szCs w:val="24"/>
        </w:rPr>
        <w:t>com.</w:t>
      </w:r>
      <w:r w:rsidRPr="00E64812">
        <w:rPr>
          <w:rFonts w:ascii="Goudy Old Style" w:eastAsia="Times New Roman" w:hAnsi="Goudy Old Style" w:cs="Times New Roman"/>
          <w:bCs/>
          <w:sz w:val="24"/>
          <w:szCs w:val="24"/>
          <w:lang w:val="en-US"/>
        </w:rPr>
        <w:t>) This</w:t>
      </w:r>
      <w:r w:rsidRPr="00E64812">
        <w:rPr>
          <w:rFonts w:ascii="Goudy Old Style" w:eastAsia="Times New Roman" w:hAnsi="Goudy Old Style" w:cs="Times New Roman"/>
          <w:bCs/>
          <w:sz w:val="24"/>
          <w:szCs w:val="24"/>
        </w:rPr>
        <w:t xml:space="preserve"> phenomenon </w:t>
      </w:r>
      <w:r w:rsidRPr="00E64812">
        <w:rPr>
          <w:rFonts w:ascii="Goudy Old Style" w:eastAsia="Times New Roman" w:hAnsi="Goudy Old Style" w:cs="Times New Roman"/>
          <w:bCs/>
          <w:sz w:val="24"/>
          <w:szCs w:val="24"/>
          <w:lang w:val="en-US"/>
        </w:rPr>
        <w:t xml:space="preserve">is </w:t>
      </w:r>
      <w:r w:rsidRPr="00E64812">
        <w:rPr>
          <w:rFonts w:ascii="Goudy Old Style" w:eastAsia="Times New Roman" w:hAnsi="Goudy Old Style" w:cs="Times New Roman"/>
          <w:bCs/>
          <w:sz w:val="24"/>
          <w:szCs w:val="24"/>
        </w:rPr>
        <w:t xml:space="preserve">called </w:t>
      </w:r>
      <w:r w:rsidRPr="00E64812">
        <w:rPr>
          <w:rFonts w:ascii="Goudy Old Style" w:eastAsia="Times New Roman" w:hAnsi="Goudy Old Style" w:cs="Times New Roman"/>
          <w:bCs/>
          <w:sz w:val="24"/>
          <w:szCs w:val="24"/>
          <w:lang w:val="en-US"/>
        </w:rPr>
        <w:t>as "emotional</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ties"</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by Lazar (200</w:t>
      </w:r>
      <w:r w:rsidRPr="00E64812">
        <w:rPr>
          <w:rFonts w:ascii="Goudy Old Style" w:eastAsia="Times New Roman" w:hAnsi="Goudy Old Style" w:cs="Times New Roman"/>
          <w:bCs/>
          <w:sz w:val="24"/>
          <w:szCs w:val="24"/>
        </w:rPr>
        <w:t>2, p.19</w:t>
      </w:r>
      <w:r w:rsidRPr="00E64812">
        <w:rPr>
          <w:rFonts w:ascii="Goudy Old Style" w:eastAsia="Times New Roman" w:hAnsi="Goudy Old Style" w:cs="Times New Roman"/>
          <w:bCs/>
          <w:sz w:val="24"/>
          <w:szCs w:val="24"/>
          <w:lang w:val="en-US"/>
        </w:rPr>
        <w:t xml:space="preserve">) which is one of the effectiveness of using fables </w:t>
      </w:r>
      <w:r w:rsidRPr="00E64812">
        <w:rPr>
          <w:rFonts w:ascii="Goudy Old Style" w:eastAsia="Times New Roman" w:hAnsi="Goudy Old Style" w:cs="Times New Roman"/>
          <w:bCs/>
          <w:sz w:val="24"/>
          <w:szCs w:val="24"/>
        </w:rPr>
        <w:t xml:space="preserve">as </w:t>
      </w:r>
      <w:r w:rsidRPr="00E64812">
        <w:rPr>
          <w:rFonts w:ascii="Goudy Old Style" w:eastAsia="Times New Roman" w:hAnsi="Goudy Old Style" w:cs="Times New Roman"/>
          <w:bCs/>
          <w:sz w:val="24"/>
          <w:szCs w:val="24"/>
          <w:lang w:val="en-US"/>
        </w:rPr>
        <w:t>learning</w:t>
      </w:r>
      <w:r w:rsidRPr="00E64812">
        <w:rPr>
          <w:rFonts w:ascii="Goudy Old Style" w:eastAsia="Times New Roman" w:hAnsi="Goudy Old Style" w:cs="Times New Roman"/>
          <w:bCs/>
          <w:sz w:val="24"/>
          <w:szCs w:val="24"/>
        </w:rPr>
        <w:t xml:space="preserve"> sources</w:t>
      </w:r>
      <w:r w:rsidRPr="00E64812">
        <w:rPr>
          <w:rFonts w:ascii="Goudy Old Style" w:eastAsia="Times New Roman" w:hAnsi="Goudy Old Style" w:cs="Times New Roman"/>
          <w:bCs/>
          <w:sz w:val="24"/>
          <w:szCs w:val="24"/>
          <w:lang w:val="en-US"/>
        </w:rPr>
        <w:t>.</w:t>
      </w:r>
    </w:p>
    <w:p w14:paraId="2805CE3E" w14:textId="01528075" w:rsidR="00E64812" w:rsidRPr="00E64812" w:rsidRDefault="00E64812" w:rsidP="00E64812">
      <w:pPr>
        <w:spacing w:after="0" w:line="240" w:lineRule="auto"/>
        <w:ind w:firstLine="720"/>
        <w:jc w:val="both"/>
        <w:rPr>
          <w:rFonts w:ascii="Goudy Old Style" w:hAnsi="Goudy Old Style" w:cs="Times New Roman"/>
          <w:sz w:val="24"/>
          <w:szCs w:val="24"/>
          <w:lang w:val="en-US"/>
        </w:rPr>
      </w:pPr>
      <w:r w:rsidRPr="00E64812">
        <w:rPr>
          <w:rFonts w:ascii="Goudy Old Style" w:hAnsi="Goudy Old Style" w:cs="Times New Roman"/>
          <w:sz w:val="24"/>
          <w:szCs w:val="24"/>
          <w:lang w:val="en-US"/>
        </w:rPr>
        <w:lastRenderedPageBreak/>
        <w:t>Formally, because fables contain satire, advice, or moral values, fables are an effective way of advising people and those who are being advised do not feel that they are being lectured. Therefore, fables are also</w:t>
      </w:r>
      <w:r w:rsidRPr="00E64812">
        <w:rPr>
          <w:rFonts w:ascii="Goudy Old Style" w:hAnsi="Goudy Old Style" w:cs="Times New Roman"/>
          <w:sz w:val="24"/>
          <w:szCs w:val="24"/>
        </w:rPr>
        <w:t xml:space="preserve"> </w:t>
      </w:r>
      <w:r w:rsidRPr="00E64812">
        <w:rPr>
          <w:rFonts w:ascii="Goudy Old Style" w:hAnsi="Goudy Old Style" w:cs="Times New Roman"/>
          <w:sz w:val="24"/>
          <w:szCs w:val="24"/>
          <w:lang w:val="en-US"/>
        </w:rPr>
        <w:t xml:space="preserve">effective </w:t>
      </w:r>
      <w:proofErr w:type="spellStart"/>
      <w:r w:rsidRPr="00E64812">
        <w:rPr>
          <w:rFonts w:ascii="Goudy Old Style" w:hAnsi="Goudy Old Style" w:cs="Times New Roman"/>
          <w:sz w:val="24"/>
          <w:szCs w:val="24"/>
          <w:lang w:val="en-US"/>
        </w:rPr>
        <w:t>medi</w:t>
      </w:r>
      <w:proofErr w:type="spellEnd"/>
      <w:r w:rsidRPr="00E64812">
        <w:rPr>
          <w:rFonts w:ascii="Goudy Old Style" w:hAnsi="Goudy Old Style" w:cs="Times New Roman"/>
          <w:sz w:val="24"/>
          <w:szCs w:val="24"/>
        </w:rPr>
        <w:t xml:space="preserve">a to be </w:t>
      </w:r>
      <w:r w:rsidRPr="00E64812">
        <w:rPr>
          <w:rFonts w:ascii="Goudy Old Style" w:hAnsi="Goudy Old Style" w:cs="Times New Roman"/>
          <w:sz w:val="24"/>
          <w:szCs w:val="24"/>
          <w:lang w:val="en-US"/>
        </w:rPr>
        <w:t>use</w:t>
      </w:r>
      <w:r w:rsidRPr="00E64812">
        <w:rPr>
          <w:rFonts w:ascii="Goudy Old Style" w:hAnsi="Goudy Old Style" w:cs="Times New Roman"/>
          <w:sz w:val="24"/>
          <w:szCs w:val="24"/>
        </w:rPr>
        <w:t>d</w:t>
      </w:r>
      <w:r w:rsidRPr="00E64812">
        <w:rPr>
          <w:rFonts w:ascii="Goudy Old Style" w:hAnsi="Goudy Old Style" w:cs="Times New Roman"/>
          <w:sz w:val="24"/>
          <w:szCs w:val="24"/>
          <w:lang w:val="en-US"/>
        </w:rPr>
        <w:t xml:space="preserve"> in formal education in </w:t>
      </w:r>
      <w:r w:rsidRPr="00E64812">
        <w:rPr>
          <w:rFonts w:ascii="Goudy Old Style" w:hAnsi="Goudy Old Style" w:cs="Times New Roman"/>
          <w:sz w:val="24"/>
          <w:szCs w:val="24"/>
        </w:rPr>
        <w:t xml:space="preserve">Early Childhood Education </w:t>
      </w:r>
      <w:r w:rsidRPr="00E64812">
        <w:rPr>
          <w:rFonts w:ascii="Goudy Old Style" w:hAnsi="Goudy Old Style" w:cs="Times New Roman"/>
          <w:sz w:val="24"/>
          <w:szCs w:val="24"/>
          <w:lang w:val="en-US"/>
        </w:rPr>
        <w:t xml:space="preserve">and </w:t>
      </w:r>
      <w:r w:rsidRPr="00E64812">
        <w:rPr>
          <w:rFonts w:ascii="Goudy Old Style" w:hAnsi="Goudy Old Style" w:cs="Times New Roman"/>
          <w:sz w:val="24"/>
          <w:szCs w:val="24"/>
        </w:rPr>
        <w:t>Elementary S</w:t>
      </w:r>
      <w:proofErr w:type="spellStart"/>
      <w:r w:rsidRPr="00E64812">
        <w:rPr>
          <w:rFonts w:ascii="Goudy Old Style" w:hAnsi="Goudy Old Style" w:cs="Times New Roman"/>
          <w:sz w:val="24"/>
          <w:szCs w:val="24"/>
          <w:lang w:val="en-US"/>
        </w:rPr>
        <w:t>chools</w:t>
      </w:r>
      <w:proofErr w:type="spellEnd"/>
      <w:r w:rsidRPr="00E64812">
        <w:rPr>
          <w:rFonts w:ascii="Goudy Old Style" w:hAnsi="Goudy Old Style" w:cs="Times New Roman"/>
          <w:sz w:val="24"/>
          <w:szCs w:val="24"/>
          <w:lang w:val="en-US"/>
        </w:rPr>
        <w:t xml:space="preserve"> in integrated language learning, social studies and science (c</w:t>
      </w:r>
      <w:r w:rsidRPr="00E64812">
        <w:rPr>
          <w:rFonts w:ascii="Goudy Old Style" w:hAnsi="Goudy Old Style" w:cs="Times New Roman"/>
          <w:sz w:val="24"/>
          <w:szCs w:val="24"/>
        </w:rPr>
        <w:t xml:space="preserve">.f. </w:t>
      </w:r>
      <w:proofErr w:type="spellStart"/>
      <w:r w:rsidRPr="00E64812">
        <w:rPr>
          <w:rFonts w:ascii="Goudy Old Style" w:hAnsi="Goudy Old Style" w:cs="Times New Roman"/>
          <w:sz w:val="24"/>
          <w:szCs w:val="24"/>
          <w:lang w:val="en-US"/>
        </w:rPr>
        <w:t>Brumfit</w:t>
      </w:r>
      <w:proofErr w:type="spellEnd"/>
      <w:r w:rsidRPr="00E64812">
        <w:rPr>
          <w:rFonts w:ascii="Goudy Old Style" w:hAnsi="Goudy Old Style" w:cs="Times New Roman"/>
          <w:sz w:val="24"/>
          <w:szCs w:val="24"/>
          <w:lang w:val="en-US"/>
        </w:rPr>
        <w:t>, 1987</w:t>
      </w:r>
      <w:r w:rsidRPr="00E64812">
        <w:rPr>
          <w:rFonts w:ascii="Goudy Old Style" w:hAnsi="Goudy Old Style" w:cs="Times New Roman"/>
          <w:sz w:val="24"/>
          <w:szCs w:val="24"/>
        </w:rPr>
        <w:t>, pp. 22-24</w:t>
      </w:r>
      <w:r w:rsidRPr="00E64812">
        <w:rPr>
          <w:rFonts w:ascii="Goudy Old Style" w:hAnsi="Goudy Old Style" w:cs="Times New Roman"/>
          <w:sz w:val="24"/>
          <w:szCs w:val="24"/>
          <w:lang w:val="en-US"/>
        </w:rPr>
        <w:t>; Lazar, 2002</w:t>
      </w:r>
      <w:r w:rsidRPr="00E64812">
        <w:rPr>
          <w:rFonts w:ascii="Goudy Old Style" w:hAnsi="Goudy Old Style" w:cs="Times New Roman"/>
          <w:sz w:val="24"/>
          <w:szCs w:val="24"/>
        </w:rPr>
        <w:t>, pp. 15-19</w:t>
      </w:r>
      <w:r w:rsidRPr="00E64812">
        <w:rPr>
          <w:rFonts w:ascii="Goudy Old Style" w:hAnsi="Goudy Old Style" w:cs="Times New Roman"/>
          <w:sz w:val="24"/>
          <w:szCs w:val="24"/>
          <w:lang w:val="en-US"/>
        </w:rPr>
        <w:t xml:space="preserve">; </w:t>
      </w:r>
      <w:proofErr w:type="spellStart"/>
      <w:r w:rsidRPr="00E64812">
        <w:rPr>
          <w:rFonts w:ascii="Goudy Old Style" w:hAnsi="Goudy Old Style" w:cs="Times New Roman"/>
          <w:sz w:val="24"/>
          <w:szCs w:val="24"/>
          <w:lang w:val="en-US"/>
        </w:rPr>
        <w:t>Ernawati</w:t>
      </w:r>
      <w:proofErr w:type="spellEnd"/>
      <w:r w:rsidRPr="00E64812">
        <w:rPr>
          <w:rFonts w:ascii="Goudy Old Style" w:hAnsi="Goudy Old Style" w:cs="Times New Roman"/>
          <w:sz w:val="24"/>
          <w:szCs w:val="24"/>
          <w:lang w:val="en-US"/>
        </w:rPr>
        <w:t>, 2017</w:t>
      </w:r>
      <w:r w:rsidRPr="00E64812">
        <w:rPr>
          <w:rFonts w:ascii="Goudy Old Style" w:hAnsi="Goudy Old Style" w:cs="Times New Roman"/>
          <w:sz w:val="24"/>
          <w:szCs w:val="24"/>
        </w:rPr>
        <w:t>, pp. 125-126</w:t>
      </w:r>
      <w:r w:rsidRPr="00E64812">
        <w:rPr>
          <w:rFonts w:ascii="Goudy Old Style" w:hAnsi="Goudy Old Style" w:cs="Times New Roman"/>
          <w:sz w:val="24"/>
          <w:szCs w:val="24"/>
          <w:lang w:val="en-US"/>
        </w:rPr>
        <w:t xml:space="preserve">; </w:t>
      </w:r>
      <w:proofErr w:type="spellStart"/>
      <w:r w:rsidRPr="00E64812">
        <w:rPr>
          <w:rFonts w:ascii="Goudy Old Style" w:hAnsi="Goudy Old Style" w:cs="Times New Roman"/>
          <w:sz w:val="24"/>
          <w:szCs w:val="24"/>
          <w:lang w:val="en-US"/>
        </w:rPr>
        <w:t>Juanda</w:t>
      </w:r>
      <w:proofErr w:type="spellEnd"/>
      <w:r w:rsidRPr="00E64812">
        <w:rPr>
          <w:rFonts w:ascii="Goudy Old Style" w:hAnsi="Goudy Old Style" w:cs="Times New Roman"/>
          <w:sz w:val="24"/>
          <w:szCs w:val="24"/>
          <w:lang w:val="en-US"/>
        </w:rPr>
        <w:t>, 2018</w:t>
      </w:r>
      <w:r w:rsidRPr="00E64812">
        <w:rPr>
          <w:rFonts w:ascii="Goudy Old Style" w:hAnsi="Goudy Old Style" w:cs="Times New Roman"/>
          <w:sz w:val="24"/>
          <w:szCs w:val="24"/>
        </w:rPr>
        <w:t>, p. 298</w:t>
      </w:r>
      <w:r w:rsidRPr="00E64812">
        <w:rPr>
          <w:rFonts w:ascii="Goudy Old Style" w:hAnsi="Goudy Old Style" w:cs="Times New Roman"/>
          <w:sz w:val="24"/>
          <w:szCs w:val="24"/>
          <w:lang w:val="en-US"/>
        </w:rPr>
        <w:t xml:space="preserve">). This is also related to the spirit of the 2013 Curriculum </w:t>
      </w:r>
      <w:r w:rsidRPr="00E64812">
        <w:rPr>
          <w:rFonts w:ascii="Goudy Old Style" w:hAnsi="Goudy Old Style" w:cs="Times New Roman"/>
          <w:sz w:val="24"/>
          <w:szCs w:val="24"/>
        </w:rPr>
        <w:t xml:space="preserve">(Kemendikbud, 2016) </w:t>
      </w:r>
      <w:r w:rsidRPr="00E64812">
        <w:rPr>
          <w:rFonts w:ascii="Goudy Old Style" w:hAnsi="Goudy Old Style" w:cs="Times New Roman"/>
          <w:sz w:val="24"/>
          <w:szCs w:val="24"/>
          <w:lang w:val="en-US"/>
        </w:rPr>
        <w:t>which provides space</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as </w:t>
      </w:r>
      <w:r w:rsidRPr="00E64812">
        <w:rPr>
          <w:rFonts w:ascii="Goudy Old Style" w:hAnsi="Goudy Old Style" w:cs="Times New Roman"/>
          <w:sz w:val="24"/>
          <w:szCs w:val="24"/>
        </w:rPr>
        <w:t xml:space="preserve">much as </w:t>
      </w:r>
      <w:r w:rsidRPr="00E64812">
        <w:rPr>
          <w:rFonts w:ascii="Goudy Old Style" w:hAnsi="Goudy Old Style" w:cs="Times New Roman"/>
          <w:sz w:val="24"/>
          <w:szCs w:val="24"/>
          <w:lang w:val="en-US"/>
        </w:rPr>
        <w:t xml:space="preserve">possible for teachers to explore natural and socio-cultural </w:t>
      </w:r>
      <w:r w:rsidRPr="00E64812">
        <w:rPr>
          <w:rFonts w:ascii="Goudy Old Style" w:hAnsi="Goudy Old Style" w:cs="Times New Roman"/>
          <w:sz w:val="24"/>
          <w:szCs w:val="24"/>
        </w:rPr>
        <w:t xml:space="preserve">learning </w:t>
      </w:r>
      <w:r w:rsidRPr="00E64812">
        <w:rPr>
          <w:rFonts w:ascii="Goudy Old Style" w:hAnsi="Goudy Old Style" w:cs="Times New Roman"/>
          <w:sz w:val="24"/>
          <w:szCs w:val="24"/>
          <w:lang w:val="en-US"/>
        </w:rPr>
        <w:t>contexts at school. There is a mistaken opinion in society that the curriculum (content) shapes the context (natural environment and socio-culture). The truth is that "content is shaped by context" (Modouw, 2020-pers.</w:t>
      </w:r>
      <w:r w:rsidRPr="00E64812">
        <w:rPr>
          <w:rFonts w:ascii="Goudy Old Style" w:hAnsi="Goudy Old Style" w:cs="Times New Roman"/>
          <w:sz w:val="24"/>
          <w:szCs w:val="24"/>
        </w:rPr>
        <w:t>com</w:t>
      </w:r>
      <w:r w:rsidR="0069621B" w:rsidRPr="00E64812">
        <w:rPr>
          <w:rFonts w:ascii="Goudy Old Style" w:hAnsi="Goudy Old Style" w:cs="Times New Roman"/>
          <w:sz w:val="24"/>
          <w:szCs w:val="24"/>
        </w:rPr>
        <w:t>.; c.f.</w:t>
      </w:r>
      <w:r w:rsidRPr="00E64812">
        <w:rPr>
          <w:rFonts w:ascii="Goudy Old Style" w:hAnsi="Goudy Old Style" w:cs="Times New Roman"/>
          <w:sz w:val="24"/>
          <w:szCs w:val="24"/>
        </w:rPr>
        <w:t xml:space="preserve"> Laurenson and Swingwood, 1972, pp. 11-15</w:t>
      </w:r>
      <w:r w:rsidRPr="00E64812">
        <w:rPr>
          <w:rFonts w:ascii="Goudy Old Style" w:hAnsi="Goudy Old Style" w:cs="Times New Roman"/>
          <w:sz w:val="24"/>
          <w:szCs w:val="24"/>
          <w:lang w:val="en-US"/>
        </w:rPr>
        <w:t>)</w:t>
      </w:r>
      <w:r w:rsidRPr="00E64812">
        <w:rPr>
          <w:rFonts w:ascii="Goudy Old Style" w:hAnsi="Goudy Old Style" w:cs="Times New Roman"/>
          <w:sz w:val="24"/>
          <w:szCs w:val="24"/>
        </w:rPr>
        <w:t>.</w:t>
      </w:r>
      <w:r w:rsidRPr="00E64812">
        <w:rPr>
          <w:rFonts w:ascii="Goudy Old Style" w:hAnsi="Goudy Old Style" w:cs="Times New Roman"/>
          <w:sz w:val="24"/>
          <w:szCs w:val="24"/>
          <w:lang w:val="en-US"/>
        </w:rPr>
        <w:t xml:space="preserve"> Thus, the richness of the curriculum depends on the ability</w:t>
      </w:r>
      <w:r w:rsidRPr="00E64812">
        <w:rPr>
          <w:rFonts w:ascii="Goudy Old Style" w:hAnsi="Goudy Old Style" w:cs="Times New Roman"/>
          <w:sz w:val="24"/>
          <w:szCs w:val="24"/>
        </w:rPr>
        <w:t xml:space="preserve">, willingness, </w:t>
      </w:r>
      <w:r w:rsidRPr="00E64812">
        <w:rPr>
          <w:rFonts w:ascii="Goudy Old Style" w:hAnsi="Goudy Old Style" w:cs="Times New Roman"/>
          <w:sz w:val="24"/>
          <w:szCs w:val="24"/>
          <w:lang w:val="en-US"/>
        </w:rPr>
        <w:t>and readiness of teachers to explore the environment and use it in learning</w:t>
      </w:r>
      <w:r w:rsidRPr="00E64812">
        <w:rPr>
          <w:rFonts w:ascii="Goudy Old Style" w:hAnsi="Goudy Old Style" w:cs="Times New Roman"/>
          <w:sz w:val="24"/>
          <w:szCs w:val="24"/>
        </w:rPr>
        <w:t xml:space="preserve"> activities</w:t>
      </w:r>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 xml:space="preserve">This is in line with Swingwood’s idea about the importance of involving socio-cultural context in teaching-learning process. </w:t>
      </w:r>
      <w:r w:rsidRPr="00E64812">
        <w:rPr>
          <w:rFonts w:ascii="Goudy Old Style" w:hAnsi="Goudy Old Style" w:cs="Times New Roman"/>
          <w:sz w:val="24"/>
          <w:szCs w:val="24"/>
          <w:lang w:val="en-US"/>
        </w:rPr>
        <w:t xml:space="preserve">In connection with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fable, fables can be used as innovative and creative materials for students to learn the importance of the environment. In addition, </w:t>
      </w:r>
      <w:r w:rsidRPr="00E64812">
        <w:rPr>
          <w:rFonts w:ascii="Goudy Old Style" w:hAnsi="Goudy Old Style" w:cs="Times New Roman"/>
          <w:sz w:val="24"/>
          <w:szCs w:val="24"/>
        </w:rPr>
        <w:t xml:space="preserve">similar to </w:t>
      </w:r>
      <w:r w:rsidRPr="00E64812">
        <w:rPr>
          <w:rFonts w:ascii="Goudy Old Style" w:hAnsi="Goudy Old Style" w:cs="Times New Roman"/>
          <w:sz w:val="24"/>
          <w:szCs w:val="24"/>
          <w:lang w:val="en-US"/>
        </w:rPr>
        <w:t>Lazar</w:t>
      </w:r>
      <w:r w:rsidRPr="00E64812">
        <w:rPr>
          <w:rFonts w:ascii="Goudy Old Style" w:hAnsi="Goudy Old Style" w:cs="Times New Roman"/>
          <w:sz w:val="24"/>
          <w:szCs w:val="24"/>
        </w:rPr>
        <w:t xml:space="preserve">’s idea </w:t>
      </w:r>
      <w:r w:rsidRPr="00E64812">
        <w:rPr>
          <w:rFonts w:ascii="Goudy Old Style" w:hAnsi="Goudy Old Style" w:cs="Times New Roman"/>
          <w:sz w:val="24"/>
          <w:szCs w:val="24"/>
          <w:lang w:val="en-US"/>
        </w:rPr>
        <w:t xml:space="preserve"> (2002</w:t>
      </w:r>
      <w:r w:rsidRPr="00E64812">
        <w:rPr>
          <w:rFonts w:ascii="Goudy Old Style" w:hAnsi="Goudy Old Style" w:cs="Times New Roman"/>
          <w:sz w:val="24"/>
          <w:szCs w:val="24"/>
        </w:rPr>
        <w:t>, p.19</w:t>
      </w:r>
      <w:r w:rsidRPr="00E64812">
        <w:rPr>
          <w:rFonts w:ascii="Goudy Old Style" w:hAnsi="Goudy Old Style" w:cs="Times New Roman"/>
          <w:sz w:val="24"/>
          <w:szCs w:val="24"/>
          <w:lang w:val="en-US"/>
        </w:rPr>
        <w:t>)</w:t>
      </w:r>
      <w:r w:rsidRPr="00E64812">
        <w:rPr>
          <w:rFonts w:ascii="Goudy Old Style" w:hAnsi="Goudy Old Style" w:cs="Times New Roman"/>
          <w:sz w:val="24"/>
          <w:szCs w:val="24"/>
        </w:rPr>
        <w:t xml:space="preserve"> on the close relation between the learner and literary work</w:t>
      </w:r>
      <w:r w:rsidRPr="00E64812">
        <w:rPr>
          <w:rFonts w:ascii="Goudy Old Style" w:hAnsi="Goudy Old Style" w:cs="Times New Roman"/>
          <w:sz w:val="24"/>
          <w:szCs w:val="24"/>
          <w:lang w:val="en-US"/>
        </w:rPr>
        <w:t xml:space="preserve">, fables as part of the cultural heritage of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people will make students have an emotional connection with what they learn so that learning becomes more enjoyable (</w:t>
      </w:r>
      <w:proofErr w:type="spellStart"/>
      <w:r w:rsidRPr="00E64812">
        <w:rPr>
          <w:rFonts w:ascii="Goudy Old Style" w:hAnsi="Goudy Old Style" w:cs="Times New Roman"/>
          <w:sz w:val="24"/>
          <w:szCs w:val="24"/>
          <w:lang w:val="en-US"/>
        </w:rPr>
        <w:t>Yektiningtyas</w:t>
      </w:r>
      <w:proofErr w:type="spellEnd"/>
      <w:r w:rsidRPr="00E64812">
        <w:rPr>
          <w:rFonts w:ascii="Goudy Old Style" w:hAnsi="Goudy Old Style" w:cs="Times New Roman"/>
          <w:sz w:val="24"/>
          <w:szCs w:val="24"/>
        </w:rPr>
        <w:t xml:space="preserve"> and </w:t>
      </w:r>
      <w:r w:rsidRPr="00E64812">
        <w:rPr>
          <w:rFonts w:ascii="Goudy Old Style" w:hAnsi="Goudy Old Style" w:cs="Times New Roman"/>
          <w:sz w:val="24"/>
          <w:szCs w:val="24"/>
          <w:lang w:val="en-US"/>
        </w:rPr>
        <w:t>Modouw, 2017</w:t>
      </w:r>
      <w:r w:rsidRPr="00E64812">
        <w:rPr>
          <w:rFonts w:ascii="Goudy Old Style" w:hAnsi="Goudy Old Style" w:cs="Times New Roman"/>
          <w:sz w:val="24"/>
          <w:szCs w:val="24"/>
        </w:rPr>
        <w:t>, pp. 44</w:t>
      </w:r>
      <w:r w:rsidRPr="00E64812">
        <w:rPr>
          <w:rFonts w:ascii="Goudy Old Style" w:hAnsi="Goudy Old Style" w:cs="Times New Roman"/>
          <w:sz w:val="24"/>
          <w:szCs w:val="24"/>
          <w:lang w:val="en-US"/>
        </w:rPr>
        <w:t>; c</w:t>
      </w:r>
      <w:r w:rsidRPr="00E64812">
        <w:rPr>
          <w:rFonts w:ascii="Goudy Old Style" w:hAnsi="Goudy Old Style" w:cs="Times New Roman"/>
          <w:sz w:val="24"/>
          <w:szCs w:val="24"/>
        </w:rPr>
        <w:t xml:space="preserve">.f. </w:t>
      </w:r>
      <w:proofErr w:type="spellStart"/>
      <w:r w:rsidRPr="00E64812">
        <w:rPr>
          <w:rFonts w:ascii="Goudy Old Style" w:hAnsi="Goudy Old Style" w:cs="Times New Roman"/>
          <w:sz w:val="24"/>
          <w:szCs w:val="24"/>
          <w:lang w:val="en-US"/>
        </w:rPr>
        <w:t>Juanda</w:t>
      </w:r>
      <w:proofErr w:type="spellEnd"/>
      <w:r w:rsidRPr="00E64812">
        <w:rPr>
          <w:rFonts w:ascii="Goudy Old Style" w:hAnsi="Goudy Old Style" w:cs="Times New Roman"/>
          <w:sz w:val="24"/>
          <w:szCs w:val="24"/>
          <w:lang w:val="en-US"/>
        </w:rPr>
        <w:t>, 2018</w:t>
      </w:r>
      <w:r w:rsidRPr="00E64812">
        <w:rPr>
          <w:rFonts w:ascii="Goudy Old Style" w:hAnsi="Goudy Old Style" w:cs="Times New Roman"/>
          <w:sz w:val="24"/>
          <w:szCs w:val="24"/>
        </w:rPr>
        <w:t>, p. 297</w:t>
      </w:r>
      <w:r w:rsidRPr="00E64812">
        <w:rPr>
          <w:rFonts w:ascii="Goudy Old Style" w:hAnsi="Goudy Old Style" w:cs="Times New Roman"/>
          <w:sz w:val="24"/>
          <w:szCs w:val="24"/>
          <w:lang w:val="en-US"/>
        </w:rPr>
        <w:t xml:space="preserve">). The </w:t>
      </w:r>
      <w:r w:rsidRPr="00E64812">
        <w:rPr>
          <w:rFonts w:ascii="Goudy Old Style" w:hAnsi="Goudy Old Style" w:cs="Times New Roman"/>
          <w:sz w:val="24"/>
          <w:szCs w:val="24"/>
        </w:rPr>
        <w:t xml:space="preserve">writers </w:t>
      </w:r>
      <w:r w:rsidRPr="00E64812">
        <w:rPr>
          <w:rFonts w:ascii="Goudy Old Style" w:hAnsi="Goudy Old Style" w:cs="Times New Roman"/>
          <w:sz w:val="24"/>
          <w:szCs w:val="24"/>
          <w:lang w:val="en-US"/>
        </w:rPr>
        <w:t xml:space="preserve">used one of the most famous fables in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community, "</w:t>
      </w:r>
      <w:proofErr w:type="spellStart"/>
      <w:r w:rsidRPr="00E64812">
        <w:rPr>
          <w:rFonts w:ascii="Goudy Old Style" w:hAnsi="Goudy Old Style" w:cs="Times New Roman"/>
          <w:sz w:val="24"/>
          <w:szCs w:val="24"/>
          <w:lang w:val="en-US"/>
        </w:rPr>
        <w:t>Ebi</w:t>
      </w:r>
      <w:proofErr w:type="spellEnd"/>
      <w:r w:rsidRPr="00E64812">
        <w:rPr>
          <w:rFonts w:ascii="Goudy Old Style" w:hAnsi="Goudy Old Style" w:cs="Times New Roman"/>
          <w:sz w:val="24"/>
          <w:szCs w:val="24"/>
          <w:lang w:val="en-US"/>
        </w:rPr>
        <w:t xml:space="preserve"> and </w:t>
      </w:r>
      <w:proofErr w:type="spellStart"/>
      <w:r w:rsidRPr="00E64812">
        <w:rPr>
          <w:rFonts w:ascii="Goudy Old Style" w:hAnsi="Goudy Old Style" w:cs="Times New Roman"/>
          <w:sz w:val="24"/>
          <w:szCs w:val="24"/>
          <w:lang w:val="en-US"/>
        </w:rPr>
        <w:t>Kandei</w:t>
      </w:r>
      <w:proofErr w:type="spellEnd"/>
      <w:r w:rsidRPr="00E64812">
        <w:rPr>
          <w:rFonts w:ascii="Goudy Old Style" w:hAnsi="Goudy Old Style" w:cs="Times New Roman"/>
          <w:sz w:val="24"/>
          <w:szCs w:val="24"/>
          <w:lang w:val="en-US"/>
        </w:rPr>
        <w:t xml:space="preserve">", as a teaching material </w:t>
      </w:r>
      <w:r w:rsidRPr="00E64812">
        <w:rPr>
          <w:rFonts w:ascii="Goudy Old Style" w:hAnsi="Goudy Old Style" w:cs="Times New Roman"/>
          <w:sz w:val="24"/>
          <w:szCs w:val="24"/>
        </w:rPr>
        <w:t xml:space="preserve">related to environment </w:t>
      </w:r>
      <w:r w:rsidRPr="00E64812">
        <w:rPr>
          <w:rFonts w:ascii="Goudy Old Style" w:hAnsi="Goudy Old Style" w:cs="Times New Roman"/>
          <w:sz w:val="24"/>
          <w:szCs w:val="24"/>
          <w:lang w:val="en-US"/>
        </w:rPr>
        <w:t>for English classes. The fable was first translated into English. The writer</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then design</w:t>
      </w:r>
      <w:r w:rsidRPr="00E64812">
        <w:rPr>
          <w:rFonts w:ascii="Goudy Old Style" w:hAnsi="Goudy Old Style" w:cs="Times New Roman"/>
          <w:sz w:val="24"/>
          <w:szCs w:val="24"/>
        </w:rPr>
        <w:t>ed</w:t>
      </w:r>
      <w:r w:rsidRPr="00E64812">
        <w:rPr>
          <w:rFonts w:ascii="Goudy Old Style" w:hAnsi="Goudy Old Style" w:cs="Times New Roman"/>
          <w:sz w:val="24"/>
          <w:szCs w:val="24"/>
          <w:lang w:val="en-US"/>
        </w:rPr>
        <w:t xml:space="preserve"> interesting and challenging learning activities. In addition, storytelling on several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fables has also been carried out in </w:t>
      </w:r>
      <w:r w:rsidRPr="00E64812">
        <w:rPr>
          <w:rFonts w:ascii="Goudy Old Style" w:hAnsi="Goudy Old Style" w:cs="Times New Roman"/>
          <w:sz w:val="24"/>
          <w:szCs w:val="24"/>
        </w:rPr>
        <w:t xml:space="preserve">Elementary School </w:t>
      </w:r>
      <w:r w:rsidR="0069621B" w:rsidRPr="00E64812">
        <w:rPr>
          <w:rFonts w:ascii="Goudy Old Style" w:hAnsi="Goudy Old Style" w:cs="Times New Roman"/>
          <w:sz w:val="24"/>
          <w:szCs w:val="24"/>
        </w:rPr>
        <w:t xml:space="preserve">in </w:t>
      </w:r>
      <w:proofErr w:type="spellStart"/>
      <w:r w:rsidR="0069621B" w:rsidRPr="00E64812">
        <w:rPr>
          <w:rFonts w:ascii="Goudy Old Style" w:hAnsi="Goudy Old Style" w:cs="Times New Roman"/>
          <w:sz w:val="24"/>
          <w:szCs w:val="24"/>
          <w:lang w:val="en-US"/>
        </w:rPr>
        <w:t>Asei</w:t>
      </w:r>
      <w:proofErr w:type="spellEnd"/>
      <w:r w:rsidRPr="00E64812">
        <w:rPr>
          <w:rFonts w:ascii="Goudy Old Style" w:hAnsi="Goudy Old Style" w:cs="Times New Roman"/>
          <w:sz w:val="24"/>
          <w:szCs w:val="24"/>
          <w:lang w:val="en-US"/>
        </w:rPr>
        <w:t xml:space="preserve"> Island as well as </w:t>
      </w:r>
      <w:r w:rsidRPr="00E64812">
        <w:rPr>
          <w:rFonts w:ascii="Goudy Old Style" w:hAnsi="Goudy Old Style" w:cs="Times New Roman"/>
          <w:sz w:val="24"/>
          <w:szCs w:val="24"/>
        </w:rPr>
        <w:t>in</w:t>
      </w:r>
      <w:r w:rsidRPr="00E64812">
        <w:rPr>
          <w:rFonts w:ascii="Goudy Old Style" w:hAnsi="Goudy Old Style" w:cs="Times New Roman"/>
          <w:sz w:val="24"/>
          <w:szCs w:val="24"/>
          <w:lang w:val="en-US"/>
        </w:rPr>
        <w:t xml:space="preserve"> </w:t>
      </w:r>
      <w:r w:rsidRPr="00E64812">
        <w:rPr>
          <w:rFonts w:ascii="Goudy Old Style" w:hAnsi="Goudy Old Style" w:cs="Times New Roman"/>
          <w:sz w:val="24"/>
          <w:szCs w:val="24"/>
        </w:rPr>
        <w:t>Early Childhood Education (PAUD Hadassah)</w:t>
      </w:r>
      <w:r w:rsidRPr="00E64812">
        <w:rPr>
          <w:rFonts w:ascii="Goudy Old Style" w:hAnsi="Goudy Old Style" w:cs="Times New Roman"/>
          <w:sz w:val="24"/>
          <w:szCs w:val="24"/>
          <w:lang w:val="en-US"/>
        </w:rPr>
        <w:t xml:space="preserve"> school in </w:t>
      </w:r>
      <w:proofErr w:type="spellStart"/>
      <w:r w:rsidRPr="00E64812">
        <w:rPr>
          <w:rFonts w:ascii="Goudy Old Style" w:hAnsi="Goudy Old Style" w:cs="Times New Roman"/>
          <w:sz w:val="24"/>
          <w:szCs w:val="24"/>
          <w:lang w:val="en-US"/>
        </w:rPr>
        <w:t>Waena</w:t>
      </w:r>
      <w:proofErr w:type="spellEnd"/>
      <w:r w:rsidRPr="00E64812">
        <w:rPr>
          <w:rFonts w:ascii="Goudy Old Style" w:hAnsi="Goudy Old Style" w:cs="Times New Roman"/>
          <w:sz w:val="24"/>
          <w:szCs w:val="24"/>
          <w:lang w:val="en-US"/>
        </w:rPr>
        <w:t xml:space="preserve">. There are certain advantages that students get when they study material that has a connection with local nature and culture. They understand </w:t>
      </w:r>
      <w:r w:rsidRPr="00E64812">
        <w:rPr>
          <w:rFonts w:ascii="Goudy Old Style" w:hAnsi="Goudy Old Style" w:cs="Times New Roman"/>
          <w:sz w:val="24"/>
          <w:szCs w:val="24"/>
        </w:rPr>
        <w:t xml:space="preserve">quickly </w:t>
      </w:r>
      <w:r w:rsidRPr="00E64812">
        <w:rPr>
          <w:rFonts w:ascii="Goudy Old Style" w:hAnsi="Goudy Old Style" w:cs="Times New Roman"/>
          <w:sz w:val="24"/>
          <w:szCs w:val="24"/>
          <w:lang w:val="en-US"/>
        </w:rPr>
        <w:t>the learning material</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given</w:t>
      </w:r>
      <w:r w:rsidRPr="00E64812">
        <w:rPr>
          <w:rFonts w:ascii="Goudy Old Style" w:hAnsi="Goudy Old Style" w:cs="Times New Roman"/>
          <w:sz w:val="24"/>
          <w:szCs w:val="24"/>
        </w:rPr>
        <w:t xml:space="preserve">, </w:t>
      </w:r>
      <w:r w:rsidRPr="00E64812">
        <w:rPr>
          <w:rFonts w:ascii="Goudy Old Style" w:hAnsi="Goudy Old Style" w:cs="Times New Roman"/>
          <w:sz w:val="24"/>
          <w:szCs w:val="24"/>
          <w:lang w:val="en-US"/>
        </w:rPr>
        <w:t>have more emotional attachment</w:t>
      </w:r>
      <w:r w:rsidRPr="00E64812">
        <w:rPr>
          <w:rFonts w:ascii="Goudy Old Style" w:hAnsi="Goudy Old Style" w:cs="Times New Roman"/>
          <w:sz w:val="24"/>
          <w:szCs w:val="24"/>
        </w:rPr>
        <w:t>, and the classes atmosphere are interesting and challenging</w:t>
      </w:r>
      <w:r w:rsidRPr="00E64812">
        <w:rPr>
          <w:rFonts w:ascii="Goudy Old Style" w:hAnsi="Goudy Old Style" w:cs="Times New Roman"/>
          <w:sz w:val="24"/>
          <w:szCs w:val="24"/>
          <w:lang w:val="en-US"/>
        </w:rPr>
        <w:t xml:space="preserve"> (c</w:t>
      </w:r>
      <w:r w:rsidRPr="00E64812">
        <w:rPr>
          <w:rFonts w:ascii="Goudy Old Style" w:hAnsi="Goudy Old Style" w:cs="Times New Roman"/>
          <w:sz w:val="24"/>
          <w:szCs w:val="24"/>
        </w:rPr>
        <w:t xml:space="preserve">.f. </w:t>
      </w:r>
      <w:r w:rsidRPr="00E64812">
        <w:rPr>
          <w:rFonts w:ascii="Goudy Old Style" w:hAnsi="Goudy Old Style" w:cs="Times New Roman"/>
          <w:sz w:val="24"/>
          <w:szCs w:val="24"/>
          <w:lang w:val="en-US"/>
        </w:rPr>
        <w:t>Lazar, 2002</w:t>
      </w:r>
      <w:r w:rsidRPr="00E64812">
        <w:rPr>
          <w:rFonts w:ascii="Goudy Old Style" w:hAnsi="Goudy Old Style" w:cs="Times New Roman"/>
          <w:sz w:val="24"/>
          <w:szCs w:val="24"/>
        </w:rPr>
        <w:t>, pp. 15-19;</w:t>
      </w:r>
      <w:r w:rsidRPr="00E64812">
        <w:rPr>
          <w:rFonts w:ascii="Goudy Old Style" w:hAnsi="Goudy Old Style" w:cs="Times New Roman"/>
          <w:sz w:val="24"/>
          <w:szCs w:val="24"/>
          <w:lang w:val="en-US"/>
        </w:rPr>
        <w:t xml:space="preserve"> </w:t>
      </w:r>
      <w:proofErr w:type="spellStart"/>
      <w:r w:rsidRPr="00E64812">
        <w:rPr>
          <w:rFonts w:ascii="Goudy Old Style" w:hAnsi="Goudy Old Style" w:cs="Times New Roman"/>
          <w:sz w:val="24"/>
          <w:szCs w:val="24"/>
          <w:lang w:val="en-US"/>
        </w:rPr>
        <w:t>Yektiningtyas</w:t>
      </w:r>
      <w:proofErr w:type="spellEnd"/>
      <w:r w:rsidRPr="00E64812">
        <w:rPr>
          <w:rFonts w:ascii="Goudy Old Style" w:hAnsi="Goudy Old Style" w:cs="Times New Roman"/>
          <w:sz w:val="24"/>
          <w:szCs w:val="24"/>
        </w:rPr>
        <w:t xml:space="preserve"> and </w:t>
      </w:r>
      <w:r w:rsidRPr="00E64812">
        <w:rPr>
          <w:rFonts w:ascii="Goudy Old Style" w:hAnsi="Goudy Old Style" w:cs="Times New Roman"/>
          <w:sz w:val="24"/>
          <w:szCs w:val="24"/>
          <w:lang w:val="en-US"/>
        </w:rPr>
        <w:t>Modouw, 2017</w:t>
      </w:r>
      <w:r w:rsidRPr="00E64812">
        <w:rPr>
          <w:rFonts w:ascii="Goudy Old Style" w:hAnsi="Goudy Old Style" w:cs="Times New Roman"/>
          <w:sz w:val="24"/>
          <w:szCs w:val="24"/>
        </w:rPr>
        <w:t>, pp. 43-</w:t>
      </w:r>
      <w:proofErr w:type="gramStart"/>
      <w:r w:rsidRPr="00E64812">
        <w:rPr>
          <w:rFonts w:ascii="Goudy Old Style" w:hAnsi="Goudy Old Style" w:cs="Times New Roman"/>
          <w:sz w:val="24"/>
          <w:szCs w:val="24"/>
        </w:rPr>
        <w:t xml:space="preserve">44 </w:t>
      </w:r>
      <w:r w:rsidRPr="00E64812">
        <w:rPr>
          <w:rFonts w:ascii="Goudy Old Style" w:hAnsi="Goudy Old Style" w:cs="Times New Roman"/>
          <w:sz w:val="24"/>
          <w:szCs w:val="24"/>
          <w:lang w:val="en-US"/>
        </w:rPr>
        <w:t>)</w:t>
      </w:r>
      <w:proofErr w:type="gramEnd"/>
      <w:r w:rsidRPr="00E64812">
        <w:rPr>
          <w:rFonts w:ascii="Goudy Old Style" w:hAnsi="Goudy Old Style" w:cs="Times New Roman"/>
          <w:sz w:val="24"/>
          <w:szCs w:val="24"/>
        </w:rPr>
        <w:t xml:space="preserve">. It is easier for them to describe some names of </w:t>
      </w:r>
      <w:r w:rsidRPr="00E64812">
        <w:rPr>
          <w:rFonts w:ascii="Goudy Old Style" w:hAnsi="Goudy Old Style" w:cs="Times New Roman"/>
          <w:sz w:val="24"/>
          <w:szCs w:val="24"/>
          <w:lang w:val="en-US"/>
        </w:rPr>
        <w:t>fish</w:t>
      </w:r>
      <w:r w:rsidRPr="00E64812">
        <w:rPr>
          <w:rFonts w:ascii="Goudy Old Style" w:hAnsi="Goudy Old Style" w:cs="Times New Roman"/>
          <w:sz w:val="24"/>
          <w:szCs w:val="24"/>
        </w:rPr>
        <w:t xml:space="preserve">, </w:t>
      </w:r>
      <w:r w:rsidRPr="00E64812">
        <w:rPr>
          <w:rFonts w:ascii="Goudy Old Style" w:hAnsi="Goudy Old Style" w:cs="Times New Roman"/>
          <w:sz w:val="24"/>
          <w:szCs w:val="24"/>
          <w:lang w:val="en-US"/>
        </w:rPr>
        <w:t>birds</w:t>
      </w:r>
      <w:r w:rsidRPr="00E64812">
        <w:rPr>
          <w:rFonts w:ascii="Goudy Old Style" w:hAnsi="Goudy Old Style" w:cs="Times New Roman"/>
          <w:sz w:val="24"/>
          <w:szCs w:val="24"/>
        </w:rPr>
        <w:t>, and trees</w:t>
      </w:r>
      <w:r w:rsidRPr="00E64812">
        <w:rPr>
          <w:rFonts w:ascii="Goudy Old Style" w:hAnsi="Goudy Old Style" w:cs="Times New Roman"/>
          <w:sz w:val="24"/>
          <w:szCs w:val="24"/>
          <w:lang w:val="en-US"/>
        </w:rPr>
        <w:t xml:space="preserve">. In addition, they are also enriched in terms of knowledge of the </w:t>
      </w:r>
      <w:proofErr w:type="spellStart"/>
      <w:r w:rsidRPr="00E64812">
        <w:rPr>
          <w:rFonts w:ascii="Goudy Old Style" w:hAnsi="Goudy Old Style" w:cs="Times New Roman"/>
          <w:sz w:val="24"/>
          <w:szCs w:val="24"/>
          <w:lang w:val="en-US"/>
        </w:rPr>
        <w:t>Sentani</w:t>
      </w:r>
      <w:proofErr w:type="spellEnd"/>
      <w:r w:rsidRPr="00E64812">
        <w:rPr>
          <w:rFonts w:ascii="Goudy Old Style" w:hAnsi="Goudy Old Style" w:cs="Times New Roman"/>
          <w:sz w:val="24"/>
          <w:szCs w:val="24"/>
          <w:lang w:val="en-US"/>
        </w:rPr>
        <w:t xml:space="preserve"> fable</w:t>
      </w:r>
      <w:r w:rsidRPr="00E64812">
        <w:rPr>
          <w:rFonts w:ascii="Goudy Old Style" w:hAnsi="Goudy Old Style" w:cs="Times New Roman"/>
          <w:sz w:val="24"/>
          <w:szCs w:val="24"/>
        </w:rPr>
        <w:t>s</w:t>
      </w:r>
      <w:r w:rsidRPr="00E64812">
        <w:rPr>
          <w:rFonts w:ascii="Goudy Old Style" w:hAnsi="Goudy Old Style" w:cs="Times New Roman"/>
          <w:sz w:val="24"/>
          <w:szCs w:val="24"/>
          <w:lang w:val="en-US"/>
        </w:rPr>
        <w:t xml:space="preserve"> and the moral values, culture and local wisdom </w:t>
      </w:r>
      <w:r w:rsidRPr="00E64812">
        <w:rPr>
          <w:rFonts w:ascii="Goudy Old Style" w:hAnsi="Goudy Old Style" w:cs="Times New Roman"/>
          <w:sz w:val="24"/>
          <w:szCs w:val="24"/>
        </w:rPr>
        <w:t xml:space="preserve">embedded in them. </w:t>
      </w:r>
      <w:r w:rsidRPr="00E64812">
        <w:rPr>
          <w:rFonts w:ascii="Goudy Old Style" w:hAnsi="Goudy Old Style" w:cs="Times New Roman"/>
          <w:sz w:val="24"/>
          <w:szCs w:val="24"/>
          <w:lang w:val="en-US"/>
        </w:rPr>
        <w:t xml:space="preserve">It is like the saying "once rowed two three islands exceeded". Culture and education </w:t>
      </w:r>
      <w:r w:rsidRPr="00E64812">
        <w:rPr>
          <w:rFonts w:ascii="Goudy Old Style" w:hAnsi="Goudy Old Style" w:cs="Times New Roman"/>
          <w:sz w:val="24"/>
          <w:szCs w:val="24"/>
        </w:rPr>
        <w:t xml:space="preserve">cannot be separated. </w:t>
      </w:r>
    </w:p>
    <w:p w14:paraId="01C5FB0A" w14:textId="65EE2A11" w:rsidR="00E64812" w:rsidRPr="00E64812" w:rsidRDefault="00E64812" w:rsidP="00E64812">
      <w:pPr>
        <w:spacing w:after="0" w:line="240" w:lineRule="auto"/>
        <w:jc w:val="both"/>
        <w:rPr>
          <w:rFonts w:ascii="Goudy Old Style" w:eastAsia="Times New Roman" w:hAnsi="Goudy Old Style" w:cs="Times New Roman"/>
          <w:bCs/>
          <w:sz w:val="24"/>
          <w:szCs w:val="24"/>
        </w:rPr>
      </w:pPr>
      <w:r w:rsidRPr="00E64812">
        <w:rPr>
          <w:rFonts w:ascii="Goudy Old Style" w:eastAsia="Times New Roman" w:hAnsi="Goudy Old Style" w:cs="Times New Roman"/>
          <w:bCs/>
          <w:sz w:val="24"/>
          <w:szCs w:val="24"/>
        </w:rPr>
        <w:tab/>
      </w:r>
      <w:r w:rsidRPr="00E64812">
        <w:rPr>
          <w:rFonts w:ascii="Goudy Old Style" w:eastAsia="Times New Roman" w:hAnsi="Goudy Old Style" w:cs="Times New Roman"/>
          <w:bCs/>
          <w:sz w:val="24"/>
          <w:szCs w:val="24"/>
          <w:lang w:val="en-US"/>
        </w:rPr>
        <w:t>By introducing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to children at home, learning centers/com</w:t>
      </w:r>
      <w:r w:rsidRPr="00E64812">
        <w:rPr>
          <w:rFonts w:ascii="Goudy Old Style" w:eastAsia="Times New Roman" w:hAnsi="Goudy Old Style" w:cs="Times New Roman"/>
          <w:bCs/>
          <w:sz w:val="24"/>
          <w:szCs w:val="24"/>
        </w:rPr>
        <w:t xml:space="preserve">munity agents, </w:t>
      </w:r>
      <w:r w:rsidRPr="00E64812">
        <w:rPr>
          <w:rFonts w:ascii="Goudy Old Style" w:eastAsia="Times New Roman" w:hAnsi="Goudy Old Style" w:cs="Times New Roman"/>
          <w:bCs/>
          <w:sz w:val="24"/>
          <w:szCs w:val="24"/>
          <w:lang w:val="en-US"/>
        </w:rPr>
        <w:t>and schools, it is hoped that children can learn the wisdom of old S</w:t>
      </w:r>
      <w:r w:rsidRPr="00E64812">
        <w:rPr>
          <w:rFonts w:ascii="Goudy Old Style" w:eastAsia="Times New Roman" w:hAnsi="Goudy Old Style" w:cs="Times New Roman"/>
          <w:bCs/>
          <w:sz w:val="24"/>
          <w:szCs w:val="24"/>
        </w:rPr>
        <w:t>e</w:t>
      </w:r>
      <w:proofErr w:type="spellStart"/>
      <w:r w:rsidRPr="00E64812">
        <w:rPr>
          <w:rFonts w:ascii="Goudy Old Style" w:eastAsia="Times New Roman" w:hAnsi="Goudy Old Style" w:cs="Times New Roman"/>
          <w:bCs/>
          <w:sz w:val="24"/>
          <w:szCs w:val="24"/>
          <w:lang w:val="en-US"/>
        </w:rPr>
        <w:t>ntani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people</w:t>
      </w:r>
      <w:r w:rsidRPr="00E64812">
        <w:rPr>
          <w:rFonts w:ascii="Goudy Old Style" w:eastAsia="Times New Roman" w:hAnsi="Goudy Old Style" w:cs="Times New Roman"/>
          <w:bCs/>
          <w:sz w:val="24"/>
          <w:szCs w:val="24"/>
          <w:lang w:val="en-US"/>
        </w:rPr>
        <w:t xml:space="preserve"> in managing nature. In addition, fables can provide knowledge about fauna that have been </w:t>
      </w:r>
      <w:r w:rsidRPr="00E64812">
        <w:rPr>
          <w:rFonts w:ascii="Goudy Old Style" w:eastAsia="Times New Roman" w:hAnsi="Goudy Old Style" w:cs="Times New Roman"/>
          <w:bCs/>
          <w:sz w:val="24"/>
          <w:szCs w:val="24"/>
        </w:rPr>
        <w:t xml:space="preserve">extinct </w:t>
      </w:r>
      <w:r w:rsidR="0069621B" w:rsidRPr="00E64812">
        <w:rPr>
          <w:rFonts w:ascii="Goudy Old Style" w:eastAsia="Times New Roman" w:hAnsi="Goudy Old Style" w:cs="Times New Roman"/>
          <w:bCs/>
          <w:sz w:val="24"/>
          <w:szCs w:val="24"/>
          <w:lang w:val="en-US"/>
        </w:rPr>
        <w:t>or nearly</w:t>
      </w:r>
      <w:r w:rsidRPr="00E64812">
        <w:rPr>
          <w:rFonts w:ascii="Goudy Old Style" w:eastAsia="Times New Roman" w:hAnsi="Goudy Old Style" w:cs="Times New Roman"/>
          <w:bCs/>
          <w:sz w:val="24"/>
          <w:szCs w:val="24"/>
          <w:lang w:val="en-US"/>
        </w:rPr>
        <w:t xml:space="preserve"> extinct. </w:t>
      </w:r>
      <w:r w:rsidRPr="00E64812">
        <w:rPr>
          <w:rFonts w:ascii="Goudy Old Style" w:eastAsia="Times New Roman" w:hAnsi="Goudy Old Style" w:cs="Times New Roman"/>
          <w:bCs/>
          <w:sz w:val="24"/>
          <w:szCs w:val="24"/>
        </w:rPr>
        <w:t xml:space="preserv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endemic fish that are starting to become extinct because people do not keep the lake clean can be reintroduced. According to </w:t>
      </w:r>
      <w:proofErr w:type="spellStart"/>
      <w:r w:rsidRPr="00E64812">
        <w:rPr>
          <w:rFonts w:ascii="Goudy Old Style" w:eastAsia="Times New Roman" w:hAnsi="Goudy Old Style" w:cs="Times New Roman"/>
          <w:bCs/>
          <w:sz w:val="24"/>
          <w:szCs w:val="24"/>
          <w:lang w:val="en-US"/>
        </w:rPr>
        <w:t>Ohee</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Keiluhu</w:t>
      </w:r>
      <w:proofErr w:type="spellEnd"/>
      <w:r w:rsidRPr="00E64812">
        <w:rPr>
          <w:rFonts w:ascii="Goudy Old Style" w:eastAsia="Times New Roman" w:hAnsi="Goudy Old Style" w:cs="Times New Roman"/>
          <w:bCs/>
          <w:sz w:val="24"/>
          <w:szCs w:val="24"/>
          <w:lang w:val="en-US"/>
        </w:rPr>
        <w:t xml:space="preserve"> (2018</w:t>
      </w:r>
      <w:r w:rsidRPr="00E64812">
        <w:rPr>
          <w:rFonts w:ascii="Goudy Old Style" w:eastAsia="Times New Roman" w:hAnsi="Goudy Old Style" w:cs="Times New Roman"/>
          <w:bCs/>
          <w:sz w:val="24"/>
          <w:szCs w:val="24"/>
        </w:rPr>
        <w:t>, pp. 82-83</w:t>
      </w:r>
      <w:r w:rsidRPr="00E64812">
        <w:rPr>
          <w:rFonts w:ascii="Goudy Old Style" w:eastAsia="Times New Roman" w:hAnsi="Goudy Old Style" w:cs="Times New Roman"/>
          <w:bCs/>
          <w:sz w:val="24"/>
          <w:szCs w:val="24"/>
          <w:lang w:val="en-US"/>
        </w:rPr>
        <w:t xml:space="preserve">), the extinction of these endemic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fish, one of which is the </w:t>
      </w:r>
      <w:proofErr w:type="spellStart"/>
      <w:r w:rsidRPr="00E64812">
        <w:rPr>
          <w:rFonts w:ascii="Goudy Old Style" w:eastAsia="Times New Roman" w:hAnsi="Goudy Old Style" w:cs="Times New Roman"/>
          <w:bCs/>
          <w:i/>
          <w:sz w:val="24"/>
          <w:szCs w:val="24"/>
          <w:lang w:val="en-US"/>
        </w:rPr>
        <w:t>kandei</w:t>
      </w:r>
      <w:proofErr w:type="spellEnd"/>
      <w:r w:rsidRPr="00E64812">
        <w:rPr>
          <w:rFonts w:ascii="Goudy Old Style" w:eastAsia="Times New Roman" w:hAnsi="Goudy Old Style" w:cs="Times New Roman"/>
          <w:bCs/>
          <w:sz w:val="24"/>
          <w:szCs w:val="24"/>
          <w:lang w:val="en-US"/>
        </w:rPr>
        <w:t xml:space="preserve"> fish (</w:t>
      </w:r>
      <w:r w:rsidRPr="00E64812">
        <w:rPr>
          <w:rFonts w:ascii="Goudy Old Style" w:eastAsia="Times New Roman" w:hAnsi="Goudy Old Style" w:cs="Times New Roman"/>
          <w:bCs/>
          <w:sz w:val="24"/>
          <w:szCs w:val="24"/>
        </w:rPr>
        <w:t>G</w:t>
      </w:r>
      <w:proofErr w:type="spellStart"/>
      <w:r w:rsidRPr="00E64812">
        <w:rPr>
          <w:rFonts w:ascii="Goudy Old Style" w:eastAsia="Times New Roman" w:hAnsi="Goudy Old Style" w:cs="Times New Roman"/>
          <w:bCs/>
          <w:sz w:val="24"/>
          <w:szCs w:val="24"/>
          <w:lang w:val="en-US"/>
        </w:rPr>
        <w:t>lossamia</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sz w:val="24"/>
          <w:szCs w:val="24"/>
          <w:lang w:val="en-US"/>
        </w:rPr>
        <w:t>beauforti</w:t>
      </w:r>
      <w:proofErr w:type="spellEnd"/>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 also as one of the characters in </w:t>
      </w:r>
      <w:r w:rsidRPr="00E64812">
        <w:rPr>
          <w:rFonts w:ascii="Goudy Old Style" w:eastAsia="Times New Roman" w:hAnsi="Goudy Old Style" w:cs="Times New Roman"/>
          <w:bCs/>
          <w:sz w:val="24"/>
          <w:szCs w:val="24"/>
          <w:lang w:val="en-US"/>
        </w:rPr>
        <w:t>"</w:t>
      </w:r>
      <w:proofErr w:type="spellStart"/>
      <w:r w:rsidRPr="00E64812">
        <w:rPr>
          <w:rFonts w:ascii="Goudy Old Style" w:eastAsia="Times New Roman" w:hAnsi="Goudy Old Style" w:cs="Times New Roman"/>
          <w:bCs/>
          <w:sz w:val="24"/>
          <w:szCs w:val="24"/>
          <w:lang w:val="en-US"/>
        </w:rPr>
        <w:t>Ebi</w:t>
      </w:r>
      <w:proofErr w:type="spellEnd"/>
      <w:r w:rsidRPr="00E64812">
        <w:rPr>
          <w:rFonts w:ascii="Goudy Old Style" w:eastAsia="Times New Roman" w:hAnsi="Goudy Old Style" w:cs="Times New Roman"/>
          <w:bCs/>
          <w:sz w:val="24"/>
          <w:szCs w:val="24"/>
          <w:lang w:val="en-US"/>
        </w:rPr>
        <w:t xml:space="preserve"> and </w:t>
      </w:r>
      <w:proofErr w:type="spellStart"/>
      <w:r w:rsidRPr="00E64812">
        <w:rPr>
          <w:rFonts w:ascii="Goudy Old Style" w:eastAsia="Times New Roman" w:hAnsi="Goudy Old Style" w:cs="Times New Roman"/>
          <w:bCs/>
          <w:sz w:val="24"/>
          <w:szCs w:val="24"/>
          <w:lang w:val="en-US"/>
        </w:rPr>
        <w:t>Kandei</w:t>
      </w:r>
      <w:proofErr w:type="spellEnd"/>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sz w:val="24"/>
          <w:szCs w:val="24"/>
        </w:rPr>
        <w:t xml:space="preserve">, is the result of </w:t>
      </w:r>
      <w:r w:rsidRPr="00E64812">
        <w:rPr>
          <w:rFonts w:ascii="Goudy Old Style" w:eastAsia="Times New Roman" w:hAnsi="Goudy Old Style" w:cs="Times New Roman"/>
          <w:bCs/>
          <w:sz w:val="24"/>
          <w:szCs w:val="24"/>
          <w:lang w:val="en-US"/>
        </w:rPr>
        <w:t xml:space="preserve">the failure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in maintaining the cleanliness of the lake</w:t>
      </w:r>
      <w:r w:rsidRPr="00E64812">
        <w:rPr>
          <w:rFonts w:ascii="Goudy Old Style" w:eastAsia="Times New Roman" w:hAnsi="Goudy Old Style" w:cs="Times New Roman"/>
          <w:bCs/>
          <w:sz w:val="24"/>
          <w:szCs w:val="24"/>
        </w:rPr>
        <w:t xml:space="preserve">. The </w:t>
      </w:r>
      <w:r w:rsidRPr="00E64812">
        <w:rPr>
          <w:rFonts w:ascii="Goudy Old Style" w:eastAsia="Times New Roman" w:hAnsi="Goudy Old Style" w:cs="Times New Roman"/>
          <w:bCs/>
          <w:sz w:val="24"/>
          <w:szCs w:val="24"/>
          <w:lang w:val="en-US"/>
        </w:rPr>
        <w:t xml:space="preserve">lake pollution </w:t>
      </w:r>
      <w:r w:rsidRPr="00E64812">
        <w:rPr>
          <w:rFonts w:ascii="Goudy Old Style" w:eastAsia="Times New Roman" w:hAnsi="Goudy Old Style" w:cs="Times New Roman"/>
          <w:bCs/>
          <w:sz w:val="24"/>
          <w:szCs w:val="24"/>
        </w:rPr>
        <w:t xml:space="preserve">causes </w:t>
      </w:r>
      <w:r w:rsidRPr="00E64812">
        <w:rPr>
          <w:rFonts w:ascii="Goudy Old Style" w:eastAsia="Times New Roman" w:hAnsi="Goudy Old Style" w:cs="Times New Roman"/>
          <w:bCs/>
          <w:sz w:val="24"/>
          <w:szCs w:val="24"/>
          <w:lang w:val="en-US"/>
        </w:rPr>
        <w:t xml:space="preserve"> various lake </w:t>
      </w:r>
      <w:r w:rsidRPr="00E64812">
        <w:rPr>
          <w:rFonts w:ascii="Goudy Old Style" w:eastAsia="Times New Roman" w:hAnsi="Goudy Old Style" w:cs="Times New Roman"/>
          <w:bCs/>
          <w:sz w:val="24"/>
          <w:szCs w:val="24"/>
        </w:rPr>
        <w:t xml:space="preserve">weed </w:t>
      </w:r>
      <w:r w:rsidRPr="00E64812">
        <w:rPr>
          <w:rFonts w:ascii="Goudy Old Style" w:eastAsia="Times New Roman" w:hAnsi="Goudy Old Style" w:cs="Times New Roman"/>
          <w:bCs/>
          <w:sz w:val="24"/>
          <w:szCs w:val="24"/>
          <w:lang w:val="en-US"/>
        </w:rPr>
        <w:t xml:space="preserve">as a place for </w:t>
      </w:r>
      <w:r w:rsidRPr="00E64812">
        <w:rPr>
          <w:rFonts w:ascii="Goudy Old Style" w:eastAsia="Times New Roman" w:hAnsi="Goudy Old Style" w:cs="Times New Roman"/>
          <w:bCs/>
          <w:sz w:val="24"/>
          <w:szCs w:val="24"/>
        </w:rPr>
        <w:t xml:space="preserve">fish </w:t>
      </w:r>
      <w:r w:rsidRPr="00E64812">
        <w:rPr>
          <w:rFonts w:ascii="Goudy Old Style" w:eastAsia="Times New Roman" w:hAnsi="Goudy Old Style" w:cs="Times New Roman"/>
          <w:bCs/>
          <w:sz w:val="24"/>
          <w:szCs w:val="24"/>
          <w:lang w:val="en-US"/>
        </w:rPr>
        <w:t xml:space="preserve">laying eggs </w:t>
      </w:r>
      <w:r w:rsidRPr="00E64812">
        <w:rPr>
          <w:rFonts w:ascii="Goudy Old Style" w:eastAsia="Times New Roman" w:hAnsi="Goudy Old Style" w:cs="Times New Roman"/>
          <w:bCs/>
          <w:sz w:val="24"/>
          <w:szCs w:val="24"/>
        </w:rPr>
        <w:t xml:space="preserve">also dead. </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Besides, </w:t>
      </w:r>
      <w:r w:rsidRPr="00E64812">
        <w:rPr>
          <w:rFonts w:ascii="Goudy Old Style" w:eastAsia="Times New Roman" w:hAnsi="Goudy Old Style" w:cs="Times New Roman"/>
          <w:bCs/>
          <w:sz w:val="24"/>
          <w:szCs w:val="24"/>
          <w:lang w:val="en-US"/>
        </w:rPr>
        <w:t xml:space="preserve"> the introduction of fish </w:t>
      </w:r>
      <w:r w:rsidRPr="00E64812">
        <w:rPr>
          <w:rFonts w:ascii="Goudy Old Style" w:eastAsia="Times New Roman" w:hAnsi="Goudy Old Style" w:cs="Times New Roman"/>
          <w:bCs/>
          <w:sz w:val="24"/>
          <w:szCs w:val="24"/>
        </w:rPr>
        <w:t xml:space="preserve">from outside of Lake Sentani also </w:t>
      </w:r>
      <w:r w:rsidRPr="00E64812">
        <w:rPr>
          <w:rFonts w:ascii="Goudy Old Style" w:eastAsia="Times New Roman" w:hAnsi="Goudy Old Style" w:cs="Times New Roman"/>
          <w:bCs/>
          <w:sz w:val="24"/>
          <w:szCs w:val="24"/>
          <w:lang w:val="en-US"/>
        </w:rPr>
        <w:t>threaten</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the life of endemic fish, some of which are </w:t>
      </w:r>
      <w:proofErr w:type="spellStart"/>
      <w:r w:rsidRPr="00E64812">
        <w:rPr>
          <w:rFonts w:ascii="Goudy Old Style" w:eastAsia="Times New Roman" w:hAnsi="Goudy Old Style" w:cs="Times New Roman"/>
          <w:bCs/>
          <w:i/>
          <w:sz w:val="24"/>
          <w:szCs w:val="24"/>
          <w:lang w:val="en-US"/>
        </w:rPr>
        <w:t>betik</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A</w:t>
      </w:r>
      <w:proofErr w:type="spellStart"/>
      <w:r w:rsidRPr="00E64812">
        <w:rPr>
          <w:rFonts w:ascii="Goudy Old Style" w:eastAsia="Times New Roman" w:hAnsi="Goudy Old Style" w:cs="Times New Roman"/>
          <w:bCs/>
          <w:i/>
          <w:iCs/>
          <w:sz w:val="24"/>
          <w:szCs w:val="24"/>
          <w:lang w:val="en-US"/>
        </w:rPr>
        <w:t>babas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testudineus</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tambakan</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i/>
          <w:iCs/>
          <w:sz w:val="24"/>
          <w:szCs w:val="24"/>
        </w:rPr>
        <w:t>H</w:t>
      </w:r>
      <w:proofErr w:type="spellStart"/>
      <w:r w:rsidRPr="00E64812">
        <w:rPr>
          <w:rFonts w:ascii="Goudy Old Style" w:eastAsia="Times New Roman" w:hAnsi="Goudy Old Style" w:cs="Times New Roman"/>
          <w:bCs/>
          <w:i/>
          <w:iCs/>
          <w:sz w:val="24"/>
          <w:szCs w:val="24"/>
          <w:lang w:val="en-US"/>
        </w:rPr>
        <w:t>elostoma</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temmincki</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S</w:t>
      </w:r>
      <w:proofErr w:type="spellStart"/>
      <w:r w:rsidRPr="00E64812">
        <w:rPr>
          <w:rFonts w:ascii="Goudy Old Style" w:eastAsia="Times New Roman" w:hAnsi="Goudy Old Style" w:cs="Times New Roman"/>
          <w:bCs/>
          <w:i/>
          <w:sz w:val="24"/>
          <w:szCs w:val="24"/>
          <w:lang w:val="en-US"/>
        </w:rPr>
        <w:t>epat</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i/>
          <w:sz w:val="24"/>
          <w:szCs w:val="24"/>
        </w:rPr>
        <w:t>siam</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w:t>
      </w:r>
      <w:r w:rsidRPr="00E64812">
        <w:rPr>
          <w:rFonts w:ascii="Goudy Old Style" w:eastAsia="Times New Roman" w:hAnsi="Goudy Old Style" w:cs="Times New Roman"/>
          <w:bCs/>
          <w:i/>
          <w:iCs/>
          <w:sz w:val="24"/>
          <w:szCs w:val="24"/>
        </w:rPr>
        <w:t>T</w:t>
      </w:r>
      <w:proofErr w:type="spellStart"/>
      <w:r w:rsidRPr="00E64812">
        <w:rPr>
          <w:rFonts w:ascii="Goudy Old Style" w:eastAsia="Times New Roman" w:hAnsi="Goudy Old Style" w:cs="Times New Roman"/>
          <w:bCs/>
          <w:i/>
          <w:iCs/>
          <w:sz w:val="24"/>
          <w:szCs w:val="24"/>
          <w:lang w:val="en-US"/>
        </w:rPr>
        <w:t>richopodus</w:t>
      </w:r>
      <w:proofErr w:type="spellEnd"/>
      <w:r w:rsidRPr="00E64812">
        <w:rPr>
          <w:rFonts w:ascii="Goudy Old Style" w:eastAsia="Times New Roman" w:hAnsi="Goudy Old Style" w:cs="Times New Roman"/>
          <w:bCs/>
          <w:i/>
          <w:iCs/>
          <w:sz w:val="24"/>
          <w:szCs w:val="24"/>
          <w:lang w:val="en-US"/>
        </w:rPr>
        <w:t xml:space="preserve"> pectoralis</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t</w:t>
      </w:r>
      <w:proofErr w:type="spellStart"/>
      <w:r w:rsidRPr="00E64812">
        <w:rPr>
          <w:rFonts w:ascii="Goudy Old Style" w:eastAsia="Times New Roman" w:hAnsi="Goudy Old Style" w:cs="Times New Roman"/>
          <w:bCs/>
          <w:i/>
          <w:sz w:val="24"/>
          <w:szCs w:val="24"/>
          <w:lang w:val="en-US"/>
        </w:rPr>
        <w:t>oraja</w:t>
      </w:r>
      <w:proofErr w:type="spellEnd"/>
      <w:r w:rsidRPr="00E64812">
        <w:rPr>
          <w:rFonts w:ascii="Goudy Old Style" w:eastAsia="Times New Roman" w:hAnsi="Goudy Old Style" w:cs="Times New Roman"/>
          <w:bCs/>
          <w:i/>
          <w:sz w:val="24"/>
          <w:szCs w:val="24"/>
          <w:lang w:val="en-US"/>
        </w:rPr>
        <w:t xml:space="preserve"> cork</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C</w:t>
      </w:r>
      <w:proofErr w:type="spellStart"/>
      <w:r w:rsidRPr="00E64812">
        <w:rPr>
          <w:rFonts w:ascii="Goudy Old Style" w:eastAsia="Times New Roman" w:hAnsi="Goudy Old Style" w:cs="Times New Roman"/>
          <w:bCs/>
          <w:i/>
          <w:sz w:val="24"/>
          <w:szCs w:val="24"/>
          <w:lang w:val="en-US"/>
        </w:rPr>
        <w:t>hanna</w:t>
      </w:r>
      <w:proofErr w:type="spellEnd"/>
      <w:r w:rsidRPr="00E64812">
        <w:rPr>
          <w:rFonts w:ascii="Goudy Old Style" w:eastAsia="Times New Roman" w:hAnsi="Goudy Old Style" w:cs="Times New Roman"/>
          <w:bCs/>
          <w:i/>
          <w:sz w:val="24"/>
          <w:szCs w:val="24"/>
          <w:lang w:val="en-US"/>
        </w:rPr>
        <w:t xml:space="preserve"> striata</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read l</w:t>
      </w:r>
      <w:proofErr w:type="spellStart"/>
      <w:r w:rsidRPr="00E64812">
        <w:rPr>
          <w:rFonts w:ascii="Goudy Old Style" w:eastAsia="Times New Roman" w:hAnsi="Goudy Old Style" w:cs="Times New Roman"/>
          <w:bCs/>
          <w:i/>
          <w:sz w:val="24"/>
          <w:szCs w:val="24"/>
          <w:lang w:val="en-US"/>
        </w:rPr>
        <w:t>ouhan</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rPr>
        <w:t>A</w:t>
      </w:r>
      <w:proofErr w:type="spellStart"/>
      <w:r w:rsidRPr="00E64812">
        <w:rPr>
          <w:rFonts w:ascii="Goudy Old Style" w:eastAsia="Times New Roman" w:hAnsi="Goudy Old Style" w:cs="Times New Roman"/>
          <w:bCs/>
          <w:i/>
          <w:iCs/>
          <w:sz w:val="24"/>
          <w:szCs w:val="24"/>
          <w:lang w:val="en-US"/>
        </w:rPr>
        <w:t>mphilopus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iabiatus</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lang w:val="en-US"/>
        </w:rPr>
        <w:t xml:space="preserve">black </w:t>
      </w:r>
      <w:proofErr w:type="spellStart"/>
      <w:r w:rsidRPr="00E64812">
        <w:rPr>
          <w:rFonts w:ascii="Goudy Old Style" w:eastAsia="Times New Roman" w:hAnsi="Goudy Old Style" w:cs="Times New Roman"/>
          <w:bCs/>
          <w:i/>
          <w:sz w:val="24"/>
          <w:szCs w:val="24"/>
          <w:lang w:val="en-US"/>
        </w:rPr>
        <w:t>louhan</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rPr>
        <w:t>A</w:t>
      </w:r>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citrinellus</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mujair</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lang w:val="en-US"/>
        </w:rPr>
        <w:t xml:space="preserve">Oreochromis </w:t>
      </w:r>
      <w:proofErr w:type="spellStart"/>
      <w:r w:rsidRPr="00E64812">
        <w:rPr>
          <w:rFonts w:ascii="Goudy Old Style" w:eastAsia="Times New Roman" w:hAnsi="Goudy Old Style" w:cs="Times New Roman"/>
          <w:bCs/>
          <w:i/>
          <w:iCs/>
          <w:sz w:val="24"/>
          <w:szCs w:val="24"/>
          <w:lang w:val="en-US"/>
        </w:rPr>
        <w:t>mossambicus</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nila</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lang w:val="en-US"/>
        </w:rPr>
        <w:t xml:space="preserve">Oreochromis </w:t>
      </w:r>
      <w:proofErr w:type="spellStart"/>
      <w:r w:rsidRPr="00E64812">
        <w:rPr>
          <w:rFonts w:ascii="Goudy Old Style" w:eastAsia="Times New Roman" w:hAnsi="Goudy Old Style" w:cs="Times New Roman"/>
          <w:bCs/>
          <w:i/>
          <w:iCs/>
          <w:sz w:val="24"/>
          <w:szCs w:val="24"/>
          <w:lang w:val="en-US"/>
        </w:rPr>
        <w:t>nilotica</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sz w:val="24"/>
          <w:szCs w:val="24"/>
        </w:rPr>
        <w:t>mata merah</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rPr>
        <w:t>S</w:t>
      </w:r>
      <w:proofErr w:type="spellStart"/>
      <w:r w:rsidRPr="00E64812">
        <w:rPr>
          <w:rFonts w:ascii="Goudy Old Style" w:eastAsia="Times New Roman" w:hAnsi="Goudy Old Style" w:cs="Times New Roman"/>
          <w:bCs/>
          <w:i/>
          <w:iCs/>
          <w:sz w:val="24"/>
          <w:szCs w:val="24"/>
          <w:lang w:val="en-US"/>
        </w:rPr>
        <w:t>ystomus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rubripinnis</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nilem</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rPr>
        <w:t>O</w:t>
      </w:r>
      <w:proofErr w:type="spellStart"/>
      <w:r w:rsidRPr="00E64812">
        <w:rPr>
          <w:rFonts w:ascii="Goudy Old Style" w:eastAsia="Times New Roman" w:hAnsi="Goudy Old Style" w:cs="Times New Roman"/>
          <w:bCs/>
          <w:i/>
          <w:iCs/>
          <w:sz w:val="24"/>
          <w:szCs w:val="24"/>
          <w:lang w:val="en-US"/>
        </w:rPr>
        <w:t>steochillus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vittatus</w:t>
      </w:r>
      <w:proofErr w:type="spellEnd"/>
      <w:r w:rsidRPr="00E64812">
        <w:rPr>
          <w:rFonts w:ascii="Goudy Old Style" w:eastAsia="Times New Roman" w:hAnsi="Goudy Old Style" w:cs="Times New Roman"/>
          <w:bCs/>
          <w:sz w:val="24"/>
          <w:szCs w:val="24"/>
          <w:lang w:val="en-US"/>
        </w:rPr>
        <w:t>). Through fables, children can also be introduced to fauna that have never been found in their life, but mentioned in the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such as </w:t>
      </w:r>
      <w:proofErr w:type="spellStart"/>
      <w:r w:rsidRPr="00E64812">
        <w:rPr>
          <w:rFonts w:ascii="Goudy Old Style" w:eastAsia="Times New Roman" w:hAnsi="Goudy Old Style" w:cs="Times New Roman"/>
          <w:bCs/>
          <w:i/>
          <w:sz w:val="24"/>
          <w:szCs w:val="24"/>
          <w:lang w:val="en-US"/>
        </w:rPr>
        <w:t>cenderawasih</w:t>
      </w:r>
      <w:proofErr w:type="spellEnd"/>
      <w:r w:rsidRPr="00E64812">
        <w:rPr>
          <w:rFonts w:ascii="Goudy Old Style" w:eastAsia="Times New Roman" w:hAnsi="Goudy Old Style" w:cs="Times New Roman"/>
          <w:bCs/>
          <w:sz w:val="24"/>
          <w:szCs w:val="24"/>
          <w:lang w:val="en-US"/>
        </w:rPr>
        <w:t xml:space="preserve">, kangaroos, cuscus, cassowary, </w:t>
      </w:r>
      <w:proofErr w:type="spellStart"/>
      <w:r w:rsidRPr="00E64812">
        <w:rPr>
          <w:rFonts w:ascii="Goudy Old Style" w:eastAsia="Times New Roman" w:hAnsi="Goudy Old Style" w:cs="Times New Roman"/>
          <w:bCs/>
          <w:i/>
          <w:sz w:val="24"/>
          <w:szCs w:val="24"/>
          <w:lang w:val="en-US"/>
        </w:rPr>
        <w:t>mambruk</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kumkum</w:t>
      </w:r>
      <w:proofErr w:type="spellEnd"/>
      <w:r w:rsidRPr="00E64812">
        <w:rPr>
          <w:rFonts w:ascii="Goudy Old Style" w:eastAsia="Times New Roman" w:hAnsi="Goudy Old Style" w:cs="Times New Roman"/>
          <w:bCs/>
          <w:sz w:val="24"/>
          <w:szCs w:val="24"/>
          <w:lang w:val="en-US"/>
        </w:rPr>
        <w:t xml:space="preserve">, turtles, eagles, cockatoos, etc. They can also recognize trees that rarely grow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forest</w:t>
      </w:r>
      <w:r w:rsidRPr="00E64812">
        <w:rPr>
          <w:rFonts w:ascii="Goudy Old Style" w:eastAsia="Times New Roman" w:hAnsi="Goudy Old Style" w:cs="Times New Roman"/>
          <w:bCs/>
          <w:sz w:val="24"/>
          <w:szCs w:val="24"/>
        </w:rPr>
        <w:t xml:space="preserve"> due to the illegal logging</w:t>
      </w:r>
      <w:r w:rsidRPr="00E64812">
        <w:rPr>
          <w:rFonts w:ascii="Goudy Old Style" w:eastAsia="Times New Roman" w:hAnsi="Goudy Old Style" w:cs="Times New Roman"/>
          <w:bCs/>
          <w:sz w:val="24"/>
          <w:szCs w:val="24"/>
          <w:lang w:val="en-US"/>
        </w:rPr>
        <w:t xml:space="preserve">, for example ironwood trees, </w:t>
      </w:r>
      <w:proofErr w:type="spellStart"/>
      <w:r w:rsidRPr="00E64812">
        <w:rPr>
          <w:rFonts w:ascii="Goudy Old Style" w:eastAsia="Times New Roman" w:hAnsi="Goudy Old Style" w:cs="Times New Roman"/>
          <w:bCs/>
          <w:i/>
          <w:sz w:val="24"/>
          <w:szCs w:val="24"/>
          <w:lang w:val="en-US"/>
        </w:rPr>
        <w:t>soang</w:t>
      </w:r>
      <w:proofErr w:type="spellEnd"/>
      <w:r w:rsidRPr="00E64812">
        <w:rPr>
          <w:rFonts w:ascii="Goudy Old Style" w:eastAsia="Times New Roman" w:hAnsi="Goudy Old Style" w:cs="Times New Roman"/>
          <w:bCs/>
          <w:sz w:val="24"/>
          <w:szCs w:val="24"/>
          <w:lang w:val="en-US"/>
        </w:rPr>
        <w:t xml:space="preserve"> trees and </w:t>
      </w:r>
      <w:proofErr w:type="spellStart"/>
      <w:r w:rsidRPr="00E64812">
        <w:rPr>
          <w:rFonts w:ascii="Goudy Old Style" w:eastAsia="Times New Roman" w:hAnsi="Goudy Old Style" w:cs="Times New Roman"/>
          <w:bCs/>
          <w:i/>
          <w:sz w:val="24"/>
          <w:szCs w:val="24"/>
          <w:lang w:val="en-US"/>
        </w:rPr>
        <w:t>khombouw</w:t>
      </w:r>
      <w:proofErr w:type="spellEnd"/>
      <w:r w:rsidRPr="00E64812">
        <w:rPr>
          <w:rFonts w:ascii="Goudy Old Style" w:eastAsia="Times New Roman" w:hAnsi="Goudy Old Style" w:cs="Times New Roman"/>
          <w:bCs/>
          <w:i/>
          <w:sz w:val="24"/>
          <w:szCs w:val="24"/>
          <w:lang w:val="en-US"/>
        </w:rPr>
        <w:t xml:space="preserve"> </w:t>
      </w:r>
      <w:r w:rsidRPr="00E64812">
        <w:rPr>
          <w:rFonts w:ascii="Goudy Old Style" w:eastAsia="Times New Roman" w:hAnsi="Goudy Old Style" w:cs="Times New Roman"/>
          <w:bCs/>
          <w:sz w:val="24"/>
          <w:szCs w:val="24"/>
          <w:lang w:val="en-US"/>
        </w:rPr>
        <w:t xml:space="preserve">trees and </w:t>
      </w:r>
      <w:r w:rsidRPr="00E64812">
        <w:rPr>
          <w:rFonts w:ascii="Goudy Old Style" w:eastAsia="Times New Roman" w:hAnsi="Goudy Old Style" w:cs="Times New Roman"/>
          <w:bCs/>
          <w:sz w:val="24"/>
          <w:szCs w:val="24"/>
          <w:lang w:val="en-US"/>
        </w:rPr>
        <w:lastRenderedPageBreak/>
        <w:t xml:space="preserve">various types of sago. In addition, environmental education through the use of fables provides awareness for children not to repeat or imitate the lifestyle of the modern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for example polluting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lake and </w:t>
      </w:r>
      <w:r w:rsidRPr="00E64812">
        <w:rPr>
          <w:rFonts w:ascii="Goudy Old Style" w:eastAsia="Times New Roman" w:hAnsi="Goudy Old Style" w:cs="Times New Roman"/>
          <w:bCs/>
          <w:sz w:val="24"/>
          <w:szCs w:val="24"/>
        </w:rPr>
        <w:t xml:space="preserve">the </w:t>
      </w:r>
      <w:r w:rsidRPr="00E64812">
        <w:rPr>
          <w:rFonts w:ascii="Goudy Old Style" w:eastAsia="Times New Roman" w:hAnsi="Goudy Old Style" w:cs="Times New Roman"/>
          <w:bCs/>
          <w:sz w:val="24"/>
          <w:szCs w:val="24"/>
          <w:lang w:val="en-US"/>
        </w:rPr>
        <w:t xml:space="preserve">rivers, defoliating forests and mountains which results in the reduction or extinction of </w:t>
      </w:r>
      <w:r w:rsidRPr="00E64812">
        <w:rPr>
          <w:rFonts w:ascii="Goudy Old Style" w:eastAsia="Times New Roman" w:hAnsi="Goudy Old Style" w:cs="Times New Roman"/>
          <w:bCs/>
          <w:sz w:val="24"/>
          <w:szCs w:val="24"/>
        </w:rPr>
        <w:t xml:space="preserve">several </w:t>
      </w:r>
      <w:r w:rsidRPr="00E64812">
        <w:rPr>
          <w:rFonts w:ascii="Goudy Old Style" w:eastAsia="Times New Roman" w:hAnsi="Goudy Old Style" w:cs="Times New Roman"/>
          <w:bCs/>
          <w:sz w:val="24"/>
          <w:szCs w:val="24"/>
          <w:lang w:val="en-US"/>
        </w:rPr>
        <w:t>types of fauna and flora. In addition, children need to understand that various natural disasters such as floods, landslides and forest fires and various diseases threaten people's lives when nature is damaged. Children need to be taught from an early age to keep their room, yard, school and environment clean by not littering, not hunting birds with slingshots and destroying vegetation.</w:t>
      </w:r>
      <w:r w:rsidRPr="00E64812">
        <w:rPr>
          <w:rFonts w:ascii="Goudy Old Style" w:eastAsia="Times New Roman" w:hAnsi="Goudy Old Style" w:cs="Times New Roman"/>
          <w:bCs/>
          <w:sz w:val="24"/>
          <w:szCs w:val="24"/>
        </w:rPr>
        <w:t xml:space="preserve"> The strong emotional ties between the children and the fables seen from the learning process in schools and community agents have motivated  parents to activate the story telling habbits at home. From the trials in some tribal chiefs’ homes, it was found that children loved listening to fables and there were some significant changes of children habbits in maintaining their environment: they liked cleaning their room, house, and yard.  They did not throw garbages to the the lake and rivers. They did not destroy trees and small birds too (Corry Ohee, Moses Ohee, and Melkianus Pepuho, 2019-pers.com.).They are potential to become the agents of change to their friends: telling about the importance of environmental conservation.</w:t>
      </w:r>
    </w:p>
    <w:p w14:paraId="60F981E9" w14:textId="77777777" w:rsidR="00E64812" w:rsidRPr="00E64812" w:rsidRDefault="00E64812" w:rsidP="00E64812">
      <w:pPr>
        <w:spacing w:after="0" w:line="240" w:lineRule="auto"/>
        <w:rPr>
          <w:rFonts w:ascii="Goudy Old Style" w:eastAsia="Times New Roman" w:hAnsi="Goudy Old Style" w:cs="Times New Roman"/>
          <w:bCs/>
          <w:sz w:val="24"/>
          <w:szCs w:val="24"/>
        </w:rPr>
      </w:pPr>
    </w:p>
    <w:p w14:paraId="5EF9B03E" w14:textId="2D6A76BB" w:rsidR="00E64812" w:rsidRPr="00E64812" w:rsidRDefault="00E64812" w:rsidP="00FC1A20">
      <w:pPr>
        <w:spacing w:line="240" w:lineRule="auto"/>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CONCLUSION</w:t>
      </w:r>
    </w:p>
    <w:p w14:paraId="2BEB2A3E" w14:textId="209BC47F" w:rsidR="00E64812" w:rsidRPr="00E64812" w:rsidRDefault="00E64812" w:rsidP="00E64812">
      <w:pPr>
        <w:spacing w:after="0" w:line="240" w:lineRule="auto"/>
        <w:jc w:val="both"/>
        <w:rPr>
          <w:rFonts w:ascii="Goudy Old Style" w:eastAsia="Times New Roman" w:hAnsi="Goudy Old Style" w:cs="Times New Roman"/>
          <w:bCs/>
          <w:sz w:val="24"/>
          <w:szCs w:val="24"/>
          <w:lang w:val="en-US"/>
        </w:rPr>
      </w:pPr>
      <w:r w:rsidRPr="00E64812">
        <w:rPr>
          <w:rFonts w:ascii="Goudy Old Style" w:eastAsia="Times New Roman" w:hAnsi="Goudy Old Style" w:cs="Times New Roman"/>
          <w:bCs/>
          <w:sz w:val="24"/>
          <w:szCs w:val="24"/>
        </w:rPr>
        <w:tab/>
      </w:r>
      <w:r w:rsidRPr="00E64812">
        <w:rPr>
          <w:rFonts w:ascii="Goudy Old Style" w:eastAsia="Times New Roman" w:hAnsi="Goudy Old Style" w:cs="Times New Roman"/>
          <w:bCs/>
          <w:sz w:val="24"/>
          <w:szCs w:val="24"/>
          <w:lang w:val="en-US"/>
        </w:rPr>
        <w:t>As part of the cultural heritage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fables are literary works that are rich in knowledge</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socio-</w:t>
      </w:r>
      <w:proofErr w:type="spellStart"/>
      <w:r w:rsidRPr="00E64812">
        <w:rPr>
          <w:rFonts w:ascii="Goudy Old Style" w:eastAsia="Times New Roman" w:hAnsi="Goudy Old Style" w:cs="Times New Roman"/>
          <w:bCs/>
          <w:sz w:val="24"/>
          <w:szCs w:val="24"/>
          <w:lang w:val="en-US"/>
        </w:rPr>
        <w:t>cultur</w:t>
      </w:r>
      <w:proofErr w:type="spellEnd"/>
      <w:r w:rsidRPr="00E64812">
        <w:rPr>
          <w:rFonts w:ascii="Goudy Old Style" w:eastAsia="Times New Roman" w:hAnsi="Goudy Old Style" w:cs="Times New Roman"/>
          <w:bCs/>
          <w:sz w:val="24"/>
          <w:szCs w:val="24"/>
        </w:rPr>
        <w:t>al values</w:t>
      </w:r>
      <w:r w:rsidRPr="00E64812">
        <w:rPr>
          <w:rFonts w:ascii="Goudy Old Style" w:eastAsia="Times New Roman" w:hAnsi="Goudy Old Style" w:cs="Times New Roman"/>
          <w:bCs/>
          <w:sz w:val="24"/>
          <w:szCs w:val="24"/>
          <w:lang w:val="en-US"/>
        </w:rPr>
        <w:t xml:space="preserve">, and moral-spiritual teachings. One of the </w:t>
      </w:r>
      <w:r w:rsidRPr="00E64812">
        <w:rPr>
          <w:rFonts w:ascii="Goudy Old Style" w:eastAsia="Times New Roman" w:hAnsi="Goudy Old Style" w:cs="Times New Roman"/>
          <w:bCs/>
          <w:sz w:val="24"/>
          <w:szCs w:val="24"/>
        </w:rPr>
        <w:t xml:space="preserve">knowledge, </w:t>
      </w:r>
      <w:r w:rsidRPr="00E64812">
        <w:rPr>
          <w:rFonts w:ascii="Goudy Old Style" w:eastAsia="Times New Roman" w:hAnsi="Goudy Old Style" w:cs="Times New Roman"/>
          <w:bCs/>
          <w:sz w:val="24"/>
          <w:szCs w:val="24"/>
          <w:lang w:val="en-US"/>
        </w:rPr>
        <w:t>philosophical values</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w:t>
      </w:r>
      <w:r w:rsidRPr="00E64812">
        <w:rPr>
          <w:rFonts w:ascii="Times New Roman" w:eastAsia="Times New Roman" w:hAnsi="Times New Roman" w:cs="Times New Roman"/>
          <w:bCs/>
          <w:sz w:val="24"/>
          <w:szCs w:val="24"/>
          <w:lang w:val="en-US"/>
        </w:rPr>
        <w:t>​​</w:t>
      </w:r>
      <w:r w:rsidRPr="00E64812">
        <w:rPr>
          <w:rFonts w:ascii="Goudy Old Style" w:eastAsia="Times New Roman" w:hAnsi="Goudy Old Style" w:cs="Times New Roman"/>
          <w:bCs/>
          <w:sz w:val="24"/>
          <w:szCs w:val="24"/>
          <w:lang w:val="en-US"/>
        </w:rPr>
        <w:t xml:space="preserve">and moral teachings contained in the fable is the importance of the environment. </w:t>
      </w:r>
      <w:r w:rsidRPr="00E64812">
        <w:rPr>
          <w:rFonts w:ascii="Goudy Old Style" w:eastAsia="Times New Roman" w:hAnsi="Goudy Old Style" w:cs="Times New Roman"/>
          <w:bCs/>
          <w:sz w:val="24"/>
          <w:szCs w:val="24"/>
        </w:rPr>
        <w:t xml:space="preserve"> </w:t>
      </w:r>
      <w:proofErr w:type="spellStart"/>
      <w:r w:rsidRPr="00E64812">
        <w:rPr>
          <w:rFonts w:ascii="Goudy Old Style" w:eastAsia="Times New Roman" w:hAnsi="Goudy Old Style" w:cs="Times New Roman"/>
          <w:bCs/>
          <w:sz w:val="24"/>
          <w:szCs w:val="24"/>
          <w:lang w:val="en-US"/>
        </w:rPr>
        <w:t>Sentani's</w:t>
      </w:r>
      <w:proofErr w:type="spellEnd"/>
      <w:r w:rsidRPr="00E64812">
        <w:rPr>
          <w:rFonts w:ascii="Goudy Old Style" w:eastAsia="Times New Roman" w:hAnsi="Goudy Old Style" w:cs="Times New Roman"/>
          <w:bCs/>
          <w:sz w:val="24"/>
          <w:szCs w:val="24"/>
          <w:lang w:val="en-US"/>
        </w:rPr>
        <w:t xml:space="preserve"> beautiful and well-ordered nature, the richness of fauna and flora with various views of the </w:t>
      </w:r>
      <w:r w:rsidRPr="00E64812">
        <w:rPr>
          <w:rFonts w:ascii="Goudy Old Style" w:eastAsia="Times New Roman" w:hAnsi="Goudy Old Style" w:cs="Times New Roman"/>
          <w:bCs/>
          <w:sz w:val="24"/>
          <w:szCs w:val="24"/>
        </w:rPr>
        <w:t xml:space="preserve">old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about its existence and how to protect it are told in the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When nature is damaged, most of </w:t>
      </w:r>
      <w:proofErr w:type="spellStart"/>
      <w:r w:rsidRPr="00E64812">
        <w:rPr>
          <w:rFonts w:ascii="Goudy Old Style" w:eastAsia="Times New Roman" w:hAnsi="Goudy Old Style" w:cs="Times New Roman"/>
          <w:bCs/>
          <w:sz w:val="24"/>
          <w:szCs w:val="24"/>
          <w:lang w:val="en-US"/>
        </w:rPr>
        <w:t>Sentani's</w:t>
      </w:r>
      <w:proofErr w:type="spellEnd"/>
      <w:r w:rsidRPr="00E64812">
        <w:rPr>
          <w:rFonts w:ascii="Goudy Old Style" w:eastAsia="Times New Roman" w:hAnsi="Goudy Old Style" w:cs="Times New Roman"/>
          <w:bCs/>
          <w:sz w:val="24"/>
          <w:szCs w:val="24"/>
          <w:lang w:val="en-US"/>
        </w:rPr>
        <w:t xml:space="preserve"> endemic fauna and flora become extinct due to human </w:t>
      </w:r>
      <w:r w:rsidRPr="00E64812">
        <w:rPr>
          <w:rFonts w:ascii="Goudy Old Style" w:eastAsia="Times New Roman" w:hAnsi="Goudy Old Style" w:cs="Times New Roman"/>
          <w:bCs/>
          <w:sz w:val="24"/>
          <w:szCs w:val="24"/>
        </w:rPr>
        <w:t>negligence and ignorance</w:t>
      </w:r>
      <w:r w:rsidRPr="00E64812">
        <w:rPr>
          <w:rFonts w:ascii="Goudy Old Style" w:eastAsia="Times New Roman" w:hAnsi="Goudy Old Style" w:cs="Times New Roman"/>
          <w:bCs/>
          <w:sz w:val="24"/>
          <w:szCs w:val="24"/>
          <w:lang w:val="en-US"/>
        </w:rPr>
        <w:t xml:space="preserve">, education is needed through the revitalization of the fable by </w:t>
      </w:r>
      <w:r w:rsidRPr="00E64812">
        <w:rPr>
          <w:rFonts w:ascii="Goudy Old Style" w:eastAsia="Times New Roman" w:hAnsi="Goudy Old Style" w:cs="Times New Roman"/>
          <w:bCs/>
          <w:sz w:val="24"/>
          <w:szCs w:val="24"/>
        </w:rPr>
        <w:t>re</w:t>
      </w:r>
      <w:r w:rsidRPr="00E64812">
        <w:rPr>
          <w:rFonts w:ascii="Goudy Old Style" w:eastAsia="Times New Roman" w:hAnsi="Goudy Old Style" w:cs="Times New Roman"/>
          <w:bCs/>
          <w:sz w:val="24"/>
          <w:szCs w:val="24"/>
          <w:lang w:val="en-US"/>
        </w:rPr>
        <w:t xml:space="preserve">telling it </w:t>
      </w:r>
      <w:r w:rsidRPr="00E64812">
        <w:rPr>
          <w:rFonts w:ascii="Goudy Old Style" w:eastAsia="Times New Roman" w:hAnsi="Goudy Old Style" w:cs="Times New Roman"/>
          <w:bCs/>
          <w:sz w:val="24"/>
          <w:szCs w:val="24"/>
        </w:rPr>
        <w:t>to</w:t>
      </w:r>
      <w:r w:rsidRPr="00E64812">
        <w:rPr>
          <w:rFonts w:ascii="Goudy Old Style" w:eastAsia="Times New Roman" w:hAnsi="Goudy Old Style" w:cs="Times New Roman"/>
          <w:bCs/>
          <w:sz w:val="24"/>
          <w:szCs w:val="24"/>
          <w:lang w:val="en-US"/>
        </w:rPr>
        <w:t xml:space="preserve"> children as the </w:t>
      </w:r>
      <w:r w:rsidRPr="00E64812">
        <w:rPr>
          <w:rFonts w:ascii="Goudy Old Style" w:eastAsia="Times New Roman" w:hAnsi="Goudy Old Style" w:cs="Times New Roman"/>
          <w:bCs/>
          <w:sz w:val="24"/>
          <w:szCs w:val="24"/>
        </w:rPr>
        <w:t xml:space="preserve">relay </w:t>
      </w:r>
      <w:r w:rsidRPr="00E64812">
        <w:rPr>
          <w:rFonts w:ascii="Goudy Old Style" w:eastAsia="Times New Roman" w:hAnsi="Goudy Old Style" w:cs="Times New Roman"/>
          <w:bCs/>
          <w:sz w:val="24"/>
          <w:szCs w:val="24"/>
          <w:lang w:val="en-US"/>
        </w:rPr>
        <w:t xml:space="preserve">generation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who will determine the future and existence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The delivery of fables can be started at home as the first and foremost educational institution, which is then supported by the community through fables</w:t>
      </w:r>
      <w:r w:rsidRPr="00E64812">
        <w:rPr>
          <w:rFonts w:ascii="Goudy Old Style" w:eastAsia="Times New Roman" w:hAnsi="Goudy Old Style" w:cs="Times New Roman"/>
          <w:bCs/>
          <w:sz w:val="24"/>
          <w:szCs w:val="24"/>
        </w:rPr>
        <w:t xml:space="preserve"> telling</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in com</w:t>
      </w:r>
      <w:proofErr w:type="spellStart"/>
      <w:r w:rsidRPr="00E64812">
        <w:rPr>
          <w:rFonts w:ascii="Goudy Old Style" w:eastAsia="Times New Roman" w:hAnsi="Goudy Old Style" w:cs="Times New Roman"/>
          <w:bCs/>
          <w:sz w:val="24"/>
          <w:szCs w:val="24"/>
          <w:lang w:val="en-US"/>
        </w:rPr>
        <w:t>munit</w:t>
      </w:r>
      <w:proofErr w:type="spellEnd"/>
      <w:r w:rsidRPr="00E64812">
        <w:rPr>
          <w:rFonts w:ascii="Goudy Old Style" w:eastAsia="Times New Roman" w:hAnsi="Goudy Old Style" w:cs="Times New Roman"/>
          <w:bCs/>
          <w:sz w:val="24"/>
          <w:szCs w:val="24"/>
        </w:rPr>
        <w:t>y agents</w:t>
      </w:r>
      <w:r w:rsidRPr="00E64812">
        <w:rPr>
          <w:rFonts w:ascii="Goudy Old Style" w:eastAsia="Times New Roman" w:hAnsi="Goudy Old Style" w:cs="Times New Roman"/>
          <w:bCs/>
          <w:sz w:val="24"/>
          <w:szCs w:val="24"/>
          <w:lang w:val="en-US"/>
        </w:rPr>
        <w:t xml:space="preserve"> or </w:t>
      </w:r>
      <w:r w:rsidRPr="00E64812">
        <w:rPr>
          <w:rFonts w:ascii="Goudy Old Style" w:eastAsia="Times New Roman" w:hAnsi="Goudy Old Style" w:cs="Times New Roman"/>
          <w:bCs/>
          <w:sz w:val="24"/>
          <w:szCs w:val="24"/>
        </w:rPr>
        <w:t xml:space="preserve">customary </w:t>
      </w:r>
      <w:r w:rsidRPr="00E64812">
        <w:rPr>
          <w:rFonts w:ascii="Goudy Old Style" w:eastAsia="Times New Roman" w:hAnsi="Goudy Old Style" w:cs="Times New Roman"/>
          <w:bCs/>
          <w:sz w:val="24"/>
          <w:szCs w:val="24"/>
          <w:lang w:val="en-US"/>
        </w:rPr>
        <w:t xml:space="preserve">schools which are </w:t>
      </w:r>
      <w:r w:rsidRPr="00E64812">
        <w:rPr>
          <w:rFonts w:ascii="Goudy Old Style" w:eastAsia="Times New Roman" w:hAnsi="Goudy Old Style" w:cs="Times New Roman"/>
          <w:bCs/>
          <w:sz w:val="24"/>
          <w:szCs w:val="24"/>
        </w:rPr>
        <w:t xml:space="preserve">also </w:t>
      </w:r>
      <w:r w:rsidRPr="00E64812">
        <w:rPr>
          <w:rFonts w:ascii="Goudy Old Style" w:eastAsia="Times New Roman" w:hAnsi="Goudy Old Style" w:cs="Times New Roman"/>
          <w:bCs/>
          <w:sz w:val="24"/>
          <w:szCs w:val="24"/>
          <w:lang w:val="en-US"/>
        </w:rPr>
        <w:t xml:space="preserve">responsible for the existence of the </w:t>
      </w:r>
      <w:r w:rsidRPr="00E64812">
        <w:rPr>
          <w:rFonts w:ascii="Goudy Old Style" w:eastAsia="Times New Roman" w:hAnsi="Goudy Old Style" w:cs="Times New Roman"/>
          <w:bCs/>
          <w:sz w:val="24"/>
          <w:szCs w:val="24"/>
        </w:rPr>
        <w:t>Sentani’s</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cultural </w:t>
      </w:r>
      <w:r w:rsidRPr="00E64812">
        <w:rPr>
          <w:rFonts w:ascii="Goudy Old Style" w:eastAsia="Times New Roman" w:hAnsi="Goudy Old Style" w:cs="Times New Roman"/>
          <w:bCs/>
          <w:sz w:val="24"/>
          <w:szCs w:val="24"/>
          <w:lang w:val="en-US"/>
        </w:rPr>
        <w:t xml:space="preserve">heritage. These two activities can then be formally strengthened in schools so </w:t>
      </w:r>
      <w:proofErr w:type="spellStart"/>
      <w:r w:rsidRPr="00E64812">
        <w:rPr>
          <w:rFonts w:ascii="Goudy Old Style" w:eastAsia="Times New Roman" w:hAnsi="Goudy Old Style" w:cs="Times New Roman"/>
          <w:bCs/>
          <w:sz w:val="24"/>
          <w:szCs w:val="24"/>
          <w:lang w:val="en-US"/>
        </w:rPr>
        <w:t>th</w:t>
      </w:r>
      <w:proofErr w:type="spellEnd"/>
      <w:r w:rsidRPr="00E64812">
        <w:rPr>
          <w:rFonts w:ascii="Goudy Old Style" w:eastAsia="Times New Roman" w:hAnsi="Goudy Old Style" w:cs="Times New Roman"/>
          <w:bCs/>
          <w:sz w:val="24"/>
          <w:szCs w:val="24"/>
        </w:rPr>
        <w:t xml:space="preserve">e schools can build the content of the </w:t>
      </w:r>
      <w:r w:rsidRPr="00E64812">
        <w:rPr>
          <w:rFonts w:ascii="Goudy Old Style" w:eastAsia="Times New Roman" w:hAnsi="Goudy Old Style" w:cs="Times New Roman"/>
          <w:bCs/>
          <w:sz w:val="24"/>
          <w:szCs w:val="24"/>
          <w:lang w:val="en-US"/>
        </w:rPr>
        <w:t xml:space="preserve">curriculum </w:t>
      </w:r>
      <w:r w:rsidR="0069621B" w:rsidRPr="00E64812">
        <w:rPr>
          <w:rFonts w:ascii="Goudy Old Style" w:eastAsia="Times New Roman" w:hAnsi="Goudy Old Style" w:cs="Times New Roman"/>
          <w:bCs/>
          <w:sz w:val="24"/>
          <w:szCs w:val="24"/>
          <w:lang w:val="en-US"/>
        </w:rPr>
        <w:t xml:space="preserve">obtained </w:t>
      </w:r>
      <w:r w:rsidR="0069621B" w:rsidRPr="00E64812">
        <w:rPr>
          <w:rFonts w:ascii="Goudy Old Style" w:eastAsia="Times New Roman" w:hAnsi="Goudy Old Style" w:cs="Times New Roman"/>
          <w:bCs/>
          <w:sz w:val="24"/>
          <w:szCs w:val="24"/>
        </w:rPr>
        <w:t>from</w:t>
      </w:r>
      <w:r w:rsidRPr="00E64812">
        <w:rPr>
          <w:rFonts w:ascii="Goudy Old Style" w:eastAsia="Times New Roman" w:hAnsi="Goudy Old Style" w:cs="Times New Roman"/>
          <w:bCs/>
          <w:sz w:val="24"/>
          <w:szCs w:val="24"/>
          <w:lang w:val="en-US"/>
        </w:rPr>
        <w:t xml:space="preserve"> the natural and local cultural context of the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people. By using fable as an environmental education material, it is hoped that children will gain knowledge about the importance of environmental conservation and fables as one of the cultural heritages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can be recognized by children as their heirs. It is also hoped that the fable </w:t>
      </w:r>
      <w:r w:rsidRPr="00E64812">
        <w:rPr>
          <w:rFonts w:ascii="Goudy Old Style" w:eastAsia="Times New Roman" w:hAnsi="Goudy Old Style" w:cs="Times New Roman"/>
          <w:bCs/>
          <w:sz w:val="24"/>
          <w:szCs w:val="24"/>
        </w:rPr>
        <w:t xml:space="preserve">telling </w:t>
      </w:r>
      <w:r w:rsidRPr="00E64812">
        <w:rPr>
          <w:rFonts w:ascii="Goudy Old Style" w:eastAsia="Times New Roman" w:hAnsi="Goudy Old Style" w:cs="Times New Roman"/>
          <w:bCs/>
          <w:sz w:val="24"/>
          <w:szCs w:val="24"/>
          <w:lang w:val="en-US"/>
        </w:rPr>
        <w:t xml:space="preserve">in several </w:t>
      </w:r>
      <w:proofErr w:type="spellStart"/>
      <w:r w:rsidRPr="00E64812">
        <w:rPr>
          <w:rFonts w:ascii="Goudy Old Style" w:eastAsia="Times New Roman" w:hAnsi="Goudy Old Style" w:cs="Times New Roman"/>
          <w:bCs/>
          <w:sz w:val="24"/>
          <w:szCs w:val="24"/>
          <w:lang w:val="en-US"/>
        </w:rPr>
        <w:t>communit</w:t>
      </w:r>
      <w:proofErr w:type="spellEnd"/>
      <w:r w:rsidRPr="00E64812">
        <w:rPr>
          <w:rFonts w:ascii="Goudy Old Style" w:eastAsia="Times New Roman" w:hAnsi="Goudy Old Style" w:cs="Times New Roman"/>
          <w:bCs/>
          <w:sz w:val="24"/>
          <w:szCs w:val="24"/>
        </w:rPr>
        <w:t xml:space="preserve">y agents </w:t>
      </w:r>
      <w:r w:rsidRPr="00E64812">
        <w:rPr>
          <w:rFonts w:ascii="Goudy Old Style" w:eastAsia="Times New Roman" w:hAnsi="Goudy Old Style" w:cs="Times New Roman"/>
          <w:bCs/>
          <w:sz w:val="24"/>
          <w:szCs w:val="24"/>
          <w:lang w:val="en-US"/>
        </w:rPr>
        <w:t xml:space="preserve">and schools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can be executed more broadly. In summary, this paper concludes a number of things, namely (1) the fable is an alternative and innovative material in delivering environmental education: nature, fauna and flora </w:t>
      </w:r>
      <w:r w:rsidRPr="00E64812">
        <w:rPr>
          <w:rFonts w:ascii="Goudy Old Style" w:eastAsia="Times New Roman" w:hAnsi="Goudy Old Style" w:cs="Times New Roman"/>
          <w:bCs/>
          <w:sz w:val="24"/>
          <w:szCs w:val="24"/>
        </w:rPr>
        <w:t>2) children have emotional ties with the fables and want to learn more,</w:t>
      </w:r>
      <w:r w:rsidRPr="00E64812">
        <w:rPr>
          <w:rFonts w:ascii="Goudy Old Style" w:eastAsia="Times New Roman" w:hAnsi="Goudy Old Style" w:cs="Times New Roman"/>
          <w:bCs/>
        </w:rPr>
        <w:t xml:space="preserve"> </w:t>
      </w:r>
      <w:r w:rsidRPr="00E64812">
        <w:rPr>
          <w:rFonts w:ascii="Goudy Old Style" w:eastAsia="Times New Roman" w:hAnsi="Goudy Old Style" w:cs="Times New Roman"/>
          <w:bCs/>
          <w:sz w:val="24"/>
          <w:szCs w:val="24"/>
        </w:rPr>
        <w:t>(3)</w:t>
      </w:r>
      <w:r w:rsidRPr="00E64812">
        <w:rPr>
          <w:rFonts w:ascii="Goudy Old Style" w:eastAsia="Times New Roman" w:hAnsi="Goudy Old Style" w:cs="Times New Roman"/>
          <w:bCs/>
          <w:sz w:val="32"/>
          <w:szCs w:val="32"/>
        </w:rPr>
        <w:t xml:space="preserve"> </w:t>
      </w:r>
      <w:r w:rsidRPr="00E64812">
        <w:rPr>
          <w:rFonts w:ascii="Goudy Old Style" w:eastAsia="Times New Roman" w:hAnsi="Goudy Old Style" w:cs="Times New Roman"/>
          <w:bCs/>
          <w:sz w:val="24"/>
          <w:szCs w:val="24"/>
          <w:lang w:val="en-US"/>
        </w:rPr>
        <w:t xml:space="preserve">the inclusion of fables in </w:t>
      </w:r>
      <w:r w:rsidRPr="00E64812">
        <w:rPr>
          <w:rFonts w:ascii="Goudy Old Style" w:eastAsia="Times New Roman" w:hAnsi="Goudy Old Style" w:cs="Times New Roman"/>
          <w:bCs/>
          <w:sz w:val="24"/>
          <w:szCs w:val="24"/>
        </w:rPr>
        <w:t xml:space="preserve">environmental </w:t>
      </w:r>
      <w:r w:rsidRPr="00E64812">
        <w:rPr>
          <w:rFonts w:ascii="Goudy Old Style" w:eastAsia="Times New Roman" w:hAnsi="Goudy Old Style" w:cs="Times New Roman"/>
          <w:bCs/>
          <w:sz w:val="24"/>
          <w:szCs w:val="24"/>
          <w:lang w:val="en-US"/>
        </w:rPr>
        <w:t xml:space="preserve">education is </w:t>
      </w:r>
      <w:r w:rsidRPr="00E64812">
        <w:rPr>
          <w:rFonts w:ascii="Goudy Old Style" w:eastAsia="Times New Roman" w:hAnsi="Goudy Old Style" w:cs="Times New Roman"/>
          <w:bCs/>
          <w:sz w:val="24"/>
          <w:szCs w:val="24"/>
        </w:rPr>
        <w:t xml:space="preserve">also </w:t>
      </w:r>
      <w:r w:rsidRPr="00E64812">
        <w:rPr>
          <w:rFonts w:ascii="Goudy Old Style" w:eastAsia="Times New Roman" w:hAnsi="Goudy Old Style" w:cs="Times New Roman"/>
          <w:bCs/>
          <w:sz w:val="24"/>
          <w:szCs w:val="24"/>
          <w:lang w:val="en-US"/>
        </w:rPr>
        <w:t xml:space="preserve">a revitalization of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xml:space="preserve"> and the dissemination of socio-cultural values</w:t>
      </w:r>
      <w:r w:rsidRPr="00E64812">
        <w:rPr>
          <w:rFonts w:ascii="Goudy Old Style" w:eastAsia="Times New Roman" w:hAnsi="Goudy Old Style" w:cs="Times New Roman"/>
          <w:bCs/>
          <w:sz w:val="24"/>
          <w:szCs w:val="24"/>
        </w:rPr>
        <w:t xml:space="preserve"> embedded</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 </w:t>
      </w:r>
      <w:r w:rsidRPr="00E64812">
        <w:rPr>
          <w:rFonts w:ascii="Goudy Old Style" w:eastAsia="Times New Roman" w:hAnsi="Goudy Old Style" w:cs="Times New Roman"/>
          <w:bCs/>
          <w:sz w:val="24"/>
          <w:szCs w:val="24"/>
          <w:lang w:val="en-US"/>
        </w:rPr>
        <w:t>The attention of t</w:t>
      </w:r>
      <w:r w:rsidRPr="00E64812">
        <w:rPr>
          <w:rFonts w:ascii="Goudy Old Style" w:eastAsia="Times New Roman" w:hAnsi="Goudy Old Style" w:cs="Times New Roman"/>
          <w:bCs/>
          <w:sz w:val="24"/>
          <w:szCs w:val="24"/>
        </w:rPr>
        <w:t xml:space="preserve">he local government of </w:t>
      </w:r>
      <w:r w:rsidRPr="00E64812">
        <w:rPr>
          <w:rFonts w:ascii="Goudy Old Style" w:eastAsia="Times New Roman" w:hAnsi="Goudy Old Style" w:cs="Times New Roman"/>
          <w:bCs/>
          <w:sz w:val="24"/>
          <w:szCs w:val="24"/>
          <w:lang w:val="en-US"/>
        </w:rPr>
        <w:t xml:space="preserve">Jayapura Regency </w:t>
      </w:r>
      <w:proofErr w:type="gramStart"/>
      <w:r w:rsidRPr="00E64812">
        <w:rPr>
          <w:rFonts w:ascii="Goudy Old Style" w:eastAsia="Times New Roman" w:hAnsi="Goudy Old Style" w:cs="Times New Roman"/>
          <w:bCs/>
          <w:sz w:val="24"/>
          <w:szCs w:val="24"/>
        </w:rPr>
        <w:t xml:space="preserve">via </w:t>
      </w:r>
      <w:r w:rsidRPr="00E64812">
        <w:rPr>
          <w:rFonts w:ascii="Goudy Old Style" w:eastAsia="Times New Roman" w:hAnsi="Goudy Old Style" w:cs="Times New Roman"/>
          <w:bCs/>
          <w:sz w:val="24"/>
          <w:szCs w:val="24"/>
          <w:lang w:val="en-US"/>
        </w:rPr>
        <w:t xml:space="preserve"> the</w:t>
      </w:r>
      <w:proofErr w:type="gram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 xml:space="preserve">Department of </w:t>
      </w:r>
      <w:r w:rsidRPr="00E64812">
        <w:rPr>
          <w:rFonts w:ascii="Goudy Old Style" w:eastAsia="Times New Roman" w:hAnsi="Goudy Old Style" w:cs="Times New Roman"/>
          <w:bCs/>
          <w:sz w:val="24"/>
          <w:szCs w:val="24"/>
          <w:lang w:val="en-US"/>
        </w:rPr>
        <w:t xml:space="preserve">Education </w:t>
      </w:r>
      <w:r w:rsidRPr="00E64812">
        <w:rPr>
          <w:rFonts w:ascii="Goudy Old Style" w:eastAsia="Times New Roman" w:hAnsi="Goudy Old Style" w:cs="Times New Roman"/>
          <w:bCs/>
          <w:sz w:val="24"/>
          <w:szCs w:val="24"/>
        </w:rPr>
        <w:t xml:space="preserve">and Culture </w:t>
      </w:r>
      <w:r w:rsidRPr="00E64812">
        <w:rPr>
          <w:rFonts w:ascii="Goudy Old Style" w:eastAsia="Times New Roman" w:hAnsi="Goudy Old Style" w:cs="Times New Roman"/>
          <w:bCs/>
          <w:sz w:val="24"/>
          <w:szCs w:val="24"/>
          <w:lang w:val="en-US"/>
        </w:rPr>
        <w:t xml:space="preserve">is expected to  support by providing various research facilities on the fables and other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cultural heritage as well as training teachers in their </w:t>
      </w:r>
      <w:r w:rsidRPr="00E64812">
        <w:rPr>
          <w:rFonts w:ascii="Goudy Old Style" w:eastAsia="Times New Roman" w:hAnsi="Goudy Old Style" w:cs="Times New Roman"/>
          <w:bCs/>
          <w:sz w:val="24"/>
          <w:szCs w:val="24"/>
        </w:rPr>
        <w:t>teaching-</w:t>
      </w:r>
      <w:r w:rsidRPr="00E64812">
        <w:rPr>
          <w:rFonts w:ascii="Goudy Old Style" w:eastAsia="Times New Roman" w:hAnsi="Goudy Old Style" w:cs="Times New Roman"/>
          <w:bCs/>
          <w:sz w:val="24"/>
          <w:szCs w:val="24"/>
          <w:lang w:val="en-US"/>
        </w:rPr>
        <w:t>learning</w:t>
      </w:r>
      <w:r w:rsidRPr="00E64812">
        <w:rPr>
          <w:rFonts w:ascii="Goudy Old Style" w:eastAsia="Times New Roman" w:hAnsi="Goudy Old Style" w:cs="Times New Roman"/>
          <w:bCs/>
          <w:sz w:val="24"/>
          <w:szCs w:val="24"/>
        </w:rPr>
        <w:t xml:space="preserve"> process</w:t>
      </w:r>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sz w:val="24"/>
          <w:szCs w:val="24"/>
        </w:rPr>
        <w:t>E</w:t>
      </w:r>
      <w:proofErr w:type="spellStart"/>
      <w:r w:rsidRPr="00E64812">
        <w:rPr>
          <w:rFonts w:ascii="Goudy Old Style" w:eastAsia="Times New Roman" w:hAnsi="Goudy Old Style" w:cs="Times New Roman"/>
          <w:bCs/>
          <w:sz w:val="24"/>
          <w:szCs w:val="24"/>
          <w:lang w:val="en-US"/>
        </w:rPr>
        <w:t>nvironment</w:t>
      </w:r>
      <w:proofErr w:type="spellEnd"/>
      <w:r w:rsidRPr="00E64812">
        <w:rPr>
          <w:rFonts w:ascii="Goudy Old Style" w:eastAsia="Times New Roman" w:hAnsi="Goudy Old Style" w:cs="Times New Roman"/>
          <w:bCs/>
          <w:sz w:val="24"/>
          <w:szCs w:val="24"/>
        </w:rPr>
        <w:t xml:space="preserve">-related agencies </w:t>
      </w:r>
      <w:r w:rsidRPr="00E64812">
        <w:rPr>
          <w:rFonts w:ascii="Goudy Old Style" w:eastAsia="Times New Roman" w:hAnsi="Goudy Old Style" w:cs="Times New Roman"/>
          <w:bCs/>
          <w:sz w:val="24"/>
          <w:szCs w:val="24"/>
          <w:lang w:val="en-US"/>
        </w:rPr>
        <w:t xml:space="preserve"> can </w:t>
      </w:r>
      <w:r w:rsidRPr="00E64812">
        <w:rPr>
          <w:rFonts w:ascii="Goudy Old Style" w:eastAsia="Times New Roman" w:hAnsi="Goudy Old Style" w:cs="Times New Roman"/>
          <w:bCs/>
          <w:sz w:val="24"/>
          <w:szCs w:val="24"/>
        </w:rPr>
        <w:t xml:space="preserve">also </w:t>
      </w:r>
      <w:r w:rsidRPr="00E64812">
        <w:rPr>
          <w:rFonts w:ascii="Goudy Old Style" w:eastAsia="Times New Roman" w:hAnsi="Goudy Old Style" w:cs="Times New Roman"/>
          <w:bCs/>
          <w:sz w:val="24"/>
          <w:szCs w:val="24"/>
          <w:lang w:val="en-US"/>
        </w:rPr>
        <w:t xml:space="preserve">think about the reservation of flora and fauna which </w:t>
      </w:r>
      <w:r w:rsidRPr="00E64812">
        <w:rPr>
          <w:rFonts w:ascii="Goudy Old Style" w:eastAsia="Times New Roman" w:hAnsi="Goudy Old Style" w:cs="Times New Roman"/>
          <w:bCs/>
          <w:sz w:val="24"/>
          <w:szCs w:val="24"/>
        </w:rPr>
        <w:t xml:space="preserve">almot </w:t>
      </w:r>
      <w:r w:rsidRPr="00E64812">
        <w:rPr>
          <w:rFonts w:ascii="Goudy Old Style" w:eastAsia="Times New Roman" w:hAnsi="Goudy Old Style" w:cs="Times New Roman"/>
          <w:bCs/>
          <w:sz w:val="24"/>
          <w:szCs w:val="24"/>
          <w:lang w:val="en-US"/>
        </w:rPr>
        <w:t>e</w:t>
      </w:r>
      <w:r w:rsidRPr="00E64812">
        <w:rPr>
          <w:rFonts w:ascii="Goudy Old Style" w:eastAsia="Times New Roman" w:hAnsi="Goudy Old Style" w:cs="Times New Roman"/>
          <w:bCs/>
          <w:sz w:val="24"/>
          <w:szCs w:val="24"/>
        </w:rPr>
        <w:t>xtinct</w:t>
      </w:r>
      <w:r w:rsidRPr="00E64812">
        <w:rPr>
          <w:rFonts w:ascii="Goudy Old Style" w:eastAsia="Times New Roman" w:hAnsi="Goudy Old Style" w:cs="Times New Roman"/>
          <w:bCs/>
          <w:sz w:val="24"/>
          <w:szCs w:val="24"/>
          <w:lang w:val="en-US"/>
        </w:rPr>
        <w:t xml:space="preserve"> in </w:t>
      </w:r>
      <w:proofErr w:type="spellStart"/>
      <w:r w:rsidRPr="00E64812">
        <w:rPr>
          <w:rFonts w:ascii="Goudy Old Style" w:eastAsia="Times New Roman" w:hAnsi="Goudy Old Style" w:cs="Times New Roman"/>
          <w:bCs/>
          <w:sz w:val="24"/>
          <w:szCs w:val="24"/>
          <w:lang w:val="en-US"/>
        </w:rPr>
        <w:t>Sentani</w:t>
      </w:r>
      <w:proofErr w:type="spellEnd"/>
      <w:r w:rsidRPr="00E64812">
        <w:rPr>
          <w:rFonts w:ascii="Goudy Old Style" w:eastAsia="Times New Roman" w:hAnsi="Goudy Old Style" w:cs="Times New Roman"/>
          <w:bCs/>
          <w:sz w:val="24"/>
          <w:szCs w:val="24"/>
          <w:lang w:val="en-US"/>
        </w:rPr>
        <w:t xml:space="preserve"> which is mentioned in fable</w:t>
      </w:r>
      <w:r w:rsidRPr="00E64812">
        <w:rPr>
          <w:rFonts w:ascii="Goudy Old Style" w:eastAsia="Times New Roman" w:hAnsi="Goudy Old Style" w:cs="Times New Roman"/>
          <w:bCs/>
          <w:sz w:val="24"/>
          <w:szCs w:val="24"/>
        </w:rPr>
        <w:t>s</w:t>
      </w:r>
      <w:r w:rsidRPr="00E64812">
        <w:rPr>
          <w:rFonts w:ascii="Goudy Old Style" w:eastAsia="Times New Roman" w:hAnsi="Goudy Old Style" w:cs="Times New Roman"/>
          <w:bCs/>
          <w:sz w:val="24"/>
          <w:szCs w:val="24"/>
          <w:lang w:val="en-US"/>
        </w:rPr>
        <w:t>, for example, ironwood (</w:t>
      </w:r>
      <w:r w:rsidRPr="00E64812">
        <w:rPr>
          <w:rFonts w:ascii="Goudy Old Style" w:eastAsia="Times New Roman" w:hAnsi="Goudy Old Style" w:cs="Times New Roman"/>
          <w:bCs/>
          <w:i/>
          <w:iCs/>
          <w:sz w:val="24"/>
          <w:szCs w:val="24"/>
        </w:rPr>
        <w:t>I</w:t>
      </w:r>
      <w:proofErr w:type="spellStart"/>
      <w:r w:rsidRPr="00E64812">
        <w:rPr>
          <w:rFonts w:ascii="Goudy Old Style" w:eastAsia="Times New Roman" w:hAnsi="Goudy Old Style" w:cs="Times New Roman"/>
          <w:bCs/>
          <w:i/>
          <w:iCs/>
          <w:sz w:val="24"/>
          <w:szCs w:val="24"/>
          <w:lang w:val="en-US"/>
        </w:rPr>
        <w:t>ntsia</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bijuga</w:t>
      </w:r>
      <w:proofErr w:type="spellEnd"/>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soang</w:t>
      </w:r>
      <w:proofErr w:type="spellEnd"/>
      <w:r w:rsidRPr="00E64812">
        <w:rPr>
          <w:rFonts w:ascii="Goudy Old Style" w:eastAsia="Times New Roman" w:hAnsi="Goudy Old Style" w:cs="Times New Roman"/>
          <w:bCs/>
          <w:sz w:val="24"/>
          <w:szCs w:val="24"/>
          <w:lang w:val="en-US"/>
        </w:rPr>
        <w:t xml:space="preserve"> trees (</w:t>
      </w:r>
      <w:r w:rsidRPr="00E64812">
        <w:rPr>
          <w:rFonts w:ascii="Goudy Old Style" w:eastAsia="Times New Roman" w:hAnsi="Goudy Old Style" w:cs="Times New Roman"/>
          <w:bCs/>
          <w:i/>
          <w:iCs/>
          <w:sz w:val="24"/>
          <w:szCs w:val="24"/>
        </w:rPr>
        <w:t>X</w:t>
      </w:r>
      <w:proofErr w:type="spellStart"/>
      <w:r w:rsidRPr="00E64812">
        <w:rPr>
          <w:rFonts w:ascii="Goudy Old Style" w:eastAsia="Times New Roman" w:hAnsi="Goudy Old Style" w:cs="Times New Roman"/>
          <w:bCs/>
          <w:i/>
          <w:iCs/>
          <w:sz w:val="24"/>
          <w:szCs w:val="24"/>
          <w:lang w:val="en-US"/>
        </w:rPr>
        <w:t>anthostemon</w:t>
      </w:r>
      <w:proofErr w:type="spellEnd"/>
      <w:r w:rsidRPr="00E64812">
        <w:rPr>
          <w:rFonts w:ascii="Goudy Old Style" w:eastAsia="Times New Roman" w:hAnsi="Goudy Old Style" w:cs="Times New Roman"/>
          <w:bCs/>
          <w:i/>
          <w:iCs/>
          <w:sz w:val="24"/>
          <w:szCs w:val="24"/>
          <w:lang w:val="en-US"/>
        </w:rPr>
        <w:t xml:space="preserve"> sp.</w:t>
      </w:r>
      <w:r w:rsidRPr="00E64812">
        <w:rPr>
          <w:rFonts w:ascii="Goudy Old Style" w:eastAsia="Times New Roman" w:hAnsi="Goudy Old Style" w:cs="Times New Roman"/>
          <w:bCs/>
          <w:sz w:val="24"/>
          <w:szCs w:val="24"/>
          <w:lang w:val="en-US"/>
        </w:rPr>
        <w:t xml:space="preserve">), </w:t>
      </w:r>
      <w:proofErr w:type="spellStart"/>
      <w:r w:rsidRPr="00E64812">
        <w:rPr>
          <w:rFonts w:ascii="Goudy Old Style" w:eastAsia="Times New Roman" w:hAnsi="Goudy Old Style" w:cs="Times New Roman"/>
          <w:bCs/>
          <w:i/>
          <w:sz w:val="24"/>
          <w:szCs w:val="24"/>
          <w:lang w:val="en-US"/>
        </w:rPr>
        <w:t>kombouw</w:t>
      </w:r>
      <w:proofErr w:type="spellEnd"/>
      <w:r w:rsidRPr="00E64812">
        <w:rPr>
          <w:rFonts w:ascii="Goudy Old Style" w:eastAsia="Times New Roman" w:hAnsi="Goudy Old Style" w:cs="Times New Roman"/>
          <w:bCs/>
          <w:sz w:val="24"/>
          <w:szCs w:val="24"/>
          <w:lang w:val="en-US"/>
        </w:rPr>
        <w:t xml:space="preserve"> (</w:t>
      </w:r>
      <w:r w:rsidRPr="00E64812">
        <w:rPr>
          <w:rFonts w:ascii="Goudy Old Style" w:eastAsia="Times New Roman" w:hAnsi="Goudy Old Style" w:cs="Times New Roman"/>
          <w:bCs/>
          <w:i/>
          <w:iCs/>
          <w:sz w:val="24"/>
          <w:szCs w:val="24"/>
        </w:rPr>
        <w:t>F</w:t>
      </w:r>
      <w:proofErr w:type="spellStart"/>
      <w:r w:rsidRPr="00E64812">
        <w:rPr>
          <w:rFonts w:ascii="Goudy Old Style" w:eastAsia="Times New Roman" w:hAnsi="Goudy Old Style" w:cs="Times New Roman"/>
          <w:bCs/>
          <w:i/>
          <w:iCs/>
          <w:sz w:val="24"/>
          <w:szCs w:val="24"/>
          <w:lang w:val="en-US"/>
        </w:rPr>
        <w:t>icus</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variagata</w:t>
      </w:r>
      <w:proofErr w:type="spellEnd"/>
      <w:r w:rsidRPr="00E64812">
        <w:rPr>
          <w:rFonts w:ascii="Goudy Old Style" w:eastAsia="Times New Roman" w:hAnsi="Goudy Old Style" w:cs="Times New Roman"/>
          <w:bCs/>
          <w:sz w:val="24"/>
          <w:szCs w:val="24"/>
          <w:lang w:val="en-US"/>
        </w:rPr>
        <w:t xml:space="preserve">) and several types of sago, </w:t>
      </w:r>
      <w:proofErr w:type="spellStart"/>
      <w:r w:rsidRPr="00E64812">
        <w:rPr>
          <w:rFonts w:ascii="Goudy Old Style" w:eastAsia="Times New Roman" w:hAnsi="Goudy Old Style" w:cs="Times New Roman"/>
          <w:bCs/>
          <w:i/>
          <w:sz w:val="24"/>
          <w:szCs w:val="24"/>
          <w:lang w:val="en-US"/>
        </w:rPr>
        <w:t>cenderawasi</w:t>
      </w:r>
      <w:r w:rsidRPr="00E64812">
        <w:rPr>
          <w:rFonts w:ascii="Goudy Old Style" w:eastAsia="Times New Roman" w:hAnsi="Goudy Old Style" w:cs="Times New Roman"/>
          <w:bCs/>
          <w:sz w:val="24"/>
          <w:szCs w:val="24"/>
          <w:lang w:val="en-US"/>
        </w:rPr>
        <w:t>h</w:t>
      </w:r>
      <w:proofErr w:type="spellEnd"/>
      <w:r w:rsidRPr="00E64812">
        <w:rPr>
          <w:rFonts w:ascii="Goudy Old Style" w:eastAsia="Times New Roman" w:hAnsi="Goudy Old Style" w:cs="Times New Roman"/>
          <w:bCs/>
          <w:sz w:val="24"/>
          <w:szCs w:val="24"/>
          <w:lang w:val="en-US"/>
        </w:rPr>
        <w:t xml:space="preserve">, cassowary, kangaroo, crocodile, turtle, hawk, </w:t>
      </w:r>
      <w:proofErr w:type="spellStart"/>
      <w:r w:rsidRPr="00E64812">
        <w:rPr>
          <w:rFonts w:ascii="Goudy Old Style" w:eastAsia="Times New Roman" w:hAnsi="Goudy Old Style" w:cs="Times New Roman"/>
          <w:bCs/>
          <w:i/>
          <w:sz w:val="24"/>
          <w:szCs w:val="24"/>
          <w:lang w:val="en-US"/>
        </w:rPr>
        <w:t>mambruk</w:t>
      </w:r>
      <w:proofErr w:type="spellEnd"/>
      <w:r w:rsidRPr="00E64812">
        <w:rPr>
          <w:rFonts w:ascii="Goudy Old Style" w:eastAsia="Times New Roman" w:hAnsi="Goudy Old Style" w:cs="Times New Roman"/>
          <w:bCs/>
          <w:sz w:val="24"/>
          <w:szCs w:val="24"/>
          <w:lang w:val="en-US"/>
        </w:rPr>
        <w:t xml:space="preserve">, cockatoo, </w:t>
      </w:r>
      <w:proofErr w:type="spellStart"/>
      <w:r w:rsidRPr="00E64812">
        <w:rPr>
          <w:rFonts w:ascii="Goudy Old Style" w:eastAsia="Times New Roman" w:hAnsi="Goudy Old Style" w:cs="Times New Roman"/>
          <w:bCs/>
          <w:i/>
          <w:sz w:val="24"/>
          <w:szCs w:val="24"/>
          <w:lang w:val="en-US"/>
        </w:rPr>
        <w:t>kumkum</w:t>
      </w:r>
      <w:proofErr w:type="spellEnd"/>
      <w:r w:rsidRPr="00E64812">
        <w:rPr>
          <w:rFonts w:ascii="Goudy Old Style" w:eastAsia="Times New Roman" w:hAnsi="Goudy Old Style" w:cs="Times New Roman"/>
          <w:bCs/>
          <w:i/>
          <w:sz w:val="24"/>
          <w:szCs w:val="24"/>
          <w:lang w:val="en-US"/>
        </w:rPr>
        <w:t xml:space="preserve">, </w:t>
      </w:r>
      <w:proofErr w:type="spellStart"/>
      <w:r w:rsidRPr="00E64812">
        <w:rPr>
          <w:rFonts w:ascii="Goudy Old Style" w:eastAsia="Times New Roman" w:hAnsi="Goudy Old Style" w:cs="Times New Roman"/>
          <w:bCs/>
          <w:i/>
          <w:sz w:val="24"/>
          <w:szCs w:val="24"/>
          <w:lang w:val="en-US"/>
        </w:rPr>
        <w:t>kandei</w:t>
      </w:r>
      <w:proofErr w:type="spellEnd"/>
      <w:r w:rsidRPr="00E64812">
        <w:rPr>
          <w:rFonts w:ascii="Goudy Old Style" w:eastAsia="Times New Roman" w:hAnsi="Goudy Old Style" w:cs="Times New Roman"/>
          <w:bCs/>
          <w:sz w:val="24"/>
          <w:szCs w:val="24"/>
          <w:lang w:val="en-US"/>
        </w:rPr>
        <w:t xml:space="preserve"> fish, etc.</w:t>
      </w:r>
    </w:p>
    <w:p w14:paraId="77C05FB1" w14:textId="77777777" w:rsidR="00E64812" w:rsidRPr="00E64812" w:rsidRDefault="00E64812" w:rsidP="00E64812">
      <w:pPr>
        <w:spacing w:after="0" w:line="240" w:lineRule="auto"/>
        <w:jc w:val="both"/>
        <w:rPr>
          <w:rFonts w:ascii="Goudy Old Style" w:eastAsia="Times New Roman" w:hAnsi="Goudy Old Style" w:cs="Times New Roman"/>
          <w:bCs/>
          <w:sz w:val="24"/>
          <w:szCs w:val="24"/>
          <w:lang w:val="en-US"/>
        </w:rPr>
      </w:pPr>
    </w:p>
    <w:p w14:paraId="2A23FAF8" w14:textId="0237D1BF" w:rsidR="00E64812" w:rsidRPr="00E64812" w:rsidRDefault="00E64812" w:rsidP="00FC1A20">
      <w:pPr>
        <w:rPr>
          <w:rFonts w:ascii="Goudy Old Style" w:eastAsia="Times New Roman" w:hAnsi="Goudy Old Style" w:cs="Times New Roman"/>
          <w:b/>
          <w:bCs/>
          <w:sz w:val="24"/>
          <w:szCs w:val="24"/>
        </w:rPr>
      </w:pPr>
      <w:r w:rsidRPr="00E64812">
        <w:rPr>
          <w:rFonts w:ascii="Goudy Old Style" w:eastAsia="Times New Roman" w:hAnsi="Goudy Old Style" w:cs="Times New Roman"/>
          <w:b/>
          <w:bCs/>
          <w:sz w:val="24"/>
          <w:szCs w:val="24"/>
        </w:rPr>
        <w:t>ACKNOWLEDGEMENTS</w:t>
      </w:r>
    </w:p>
    <w:p w14:paraId="415FC4B3" w14:textId="77777777" w:rsidR="00E64812" w:rsidRPr="00E64812" w:rsidRDefault="00E64812" w:rsidP="00FC1A20">
      <w:pPr>
        <w:spacing w:after="0" w:line="240" w:lineRule="auto"/>
        <w:jc w:val="both"/>
        <w:rPr>
          <w:rFonts w:ascii="Goudy Old Style" w:eastAsia="Times New Roman" w:hAnsi="Goudy Old Style" w:cs="Times New Roman"/>
          <w:bCs/>
          <w:i/>
          <w:iCs/>
          <w:sz w:val="24"/>
          <w:szCs w:val="24"/>
          <w:lang w:val="en-US"/>
        </w:rPr>
      </w:pPr>
      <w:r w:rsidRPr="00E64812">
        <w:rPr>
          <w:rFonts w:ascii="Goudy Old Style" w:eastAsia="Times New Roman" w:hAnsi="Goudy Old Style" w:cs="Times New Roman"/>
          <w:bCs/>
          <w:sz w:val="24"/>
          <w:szCs w:val="24"/>
          <w:lang w:val="en-US"/>
        </w:rPr>
        <w:t xml:space="preserve">We would like to thank DRPM of the Ministry of Research, Technology and Higher Education of the Republic of Indonesia who has provided a 2017-2018 multi-year research grant so that this research can be carried out. In addition, we also express our gratitude to the </w:t>
      </w:r>
      <w:proofErr w:type="spellStart"/>
      <w:r w:rsidRPr="00E64812">
        <w:rPr>
          <w:rFonts w:ascii="Goudy Old Style" w:eastAsia="Times New Roman" w:hAnsi="Goudy Old Style" w:cs="Times New Roman"/>
          <w:bCs/>
          <w:i/>
          <w:iCs/>
          <w:sz w:val="24"/>
          <w:szCs w:val="24"/>
          <w:lang w:val="en-US"/>
        </w:rPr>
        <w:t>ondofolo</w:t>
      </w:r>
      <w:proofErr w:type="spellEnd"/>
      <w:r w:rsidRPr="00E64812">
        <w:rPr>
          <w:rFonts w:ascii="Goudy Old Style" w:eastAsia="Times New Roman" w:hAnsi="Goudy Old Style" w:cs="Times New Roman"/>
          <w:bCs/>
          <w:i/>
          <w:iCs/>
          <w:sz w:val="24"/>
          <w:szCs w:val="24"/>
          <w:lang w:val="en-US"/>
        </w:rPr>
        <w:t>/</w:t>
      </w:r>
      <w:proofErr w:type="spellStart"/>
      <w:r w:rsidRPr="00E64812">
        <w:rPr>
          <w:rFonts w:ascii="Goudy Old Style" w:eastAsia="Times New Roman" w:hAnsi="Goudy Old Style" w:cs="Times New Roman"/>
          <w:bCs/>
          <w:i/>
          <w:iCs/>
          <w:sz w:val="24"/>
          <w:szCs w:val="24"/>
          <w:lang w:val="en-US"/>
        </w:rPr>
        <w:t>khote</w:t>
      </w:r>
      <w:proofErr w:type="spellEnd"/>
      <w:r w:rsidRPr="00E64812">
        <w:rPr>
          <w:rFonts w:ascii="Goudy Old Style" w:eastAsia="Times New Roman" w:hAnsi="Goudy Old Style" w:cs="Times New Roman"/>
          <w:bCs/>
          <w:sz w:val="24"/>
          <w:szCs w:val="24"/>
          <w:lang w:val="en-US"/>
        </w:rPr>
        <w:t>, informants, parent representatives</w:t>
      </w:r>
      <w:r w:rsidRPr="00E64812">
        <w:rPr>
          <w:rFonts w:ascii="Goudy Old Style" w:eastAsia="Times New Roman" w:hAnsi="Goudy Old Style" w:cs="Times New Roman"/>
          <w:bCs/>
          <w:sz w:val="24"/>
          <w:szCs w:val="24"/>
        </w:rPr>
        <w:t xml:space="preserve"> and representatives of </w:t>
      </w:r>
      <w:r w:rsidRPr="00E64812">
        <w:rPr>
          <w:rFonts w:ascii="Goudy Old Style" w:eastAsia="Times New Roman" w:hAnsi="Goudy Old Style" w:cs="Times New Roman"/>
          <w:bCs/>
          <w:sz w:val="24"/>
          <w:szCs w:val="24"/>
          <w:lang w:val="en-US"/>
        </w:rPr>
        <w:t xml:space="preserve">Sunday </w:t>
      </w:r>
      <w:r w:rsidRPr="00E64812">
        <w:rPr>
          <w:rFonts w:ascii="Goudy Old Style" w:eastAsia="Times New Roman" w:hAnsi="Goudy Old Style" w:cs="Times New Roman"/>
          <w:bCs/>
          <w:sz w:val="24"/>
          <w:szCs w:val="24"/>
        </w:rPr>
        <w:t>S</w:t>
      </w:r>
      <w:proofErr w:type="spellStart"/>
      <w:r w:rsidRPr="00E64812">
        <w:rPr>
          <w:rFonts w:ascii="Goudy Old Style" w:eastAsia="Times New Roman" w:hAnsi="Goudy Old Style" w:cs="Times New Roman"/>
          <w:bCs/>
          <w:sz w:val="24"/>
          <w:szCs w:val="24"/>
          <w:lang w:val="en-US"/>
        </w:rPr>
        <w:t>chool</w:t>
      </w:r>
      <w:proofErr w:type="spellEnd"/>
      <w:r w:rsidRPr="00E64812">
        <w:rPr>
          <w:rFonts w:ascii="Goudy Old Style" w:eastAsia="Times New Roman" w:hAnsi="Goudy Old Style" w:cs="Times New Roman"/>
          <w:bCs/>
          <w:sz w:val="24"/>
          <w:szCs w:val="24"/>
          <w:lang w:val="en-US"/>
        </w:rPr>
        <w:t xml:space="preserve"> teacher</w:t>
      </w:r>
      <w:r w:rsidRPr="00E64812">
        <w:rPr>
          <w:rFonts w:ascii="Goudy Old Style" w:eastAsia="Times New Roman" w:hAnsi="Goudy Old Style" w:cs="Times New Roman"/>
          <w:bCs/>
          <w:sz w:val="24"/>
          <w:szCs w:val="24"/>
        </w:rPr>
        <w:t xml:space="preserve">s, formal school </w:t>
      </w:r>
      <w:r w:rsidRPr="00E64812">
        <w:rPr>
          <w:rFonts w:ascii="Goudy Old Style" w:eastAsia="Times New Roman" w:hAnsi="Goudy Old Style" w:cs="Times New Roman"/>
          <w:bCs/>
          <w:sz w:val="24"/>
          <w:szCs w:val="24"/>
          <w:lang w:val="en-US"/>
        </w:rPr>
        <w:t>teacher</w:t>
      </w:r>
      <w:r w:rsidRPr="00E64812">
        <w:rPr>
          <w:rFonts w:ascii="Goudy Old Style" w:eastAsia="Times New Roman" w:hAnsi="Goudy Old Style" w:cs="Times New Roman"/>
          <w:bCs/>
          <w:sz w:val="24"/>
          <w:szCs w:val="24"/>
        </w:rPr>
        <w:t xml:space="preserve">s, </w:t>
      </w:r>
      <w:r w:rsidRPr="00E64812">
        <w:rPr>
          <w:rFonts w:ascii="Goudy Old Style" w:eastAsia="Times New Roman" w:hAnsi="Goudy Old Style" w:cs="Times New Roman"/>
          <w:bCs/>
          <w:sz w:val="24"/>
          <w:szCs w:val="24"/>
          <w:lang w:val="en-US"/>
        </w:rPr>
        <w:t>children</w:t>
      </w:r>
      <w:r w:rsidRPr="00E64812">
        <w:rPr>
          <w:rFonts w:ascii="Goudy Old Style" w:eastAsia="Times New Roman" w:hAnsi="Goudy Old Style" w:cs="Times New Roman"/>
          <w:bCs/>
          <w:sz w:val="24"/>
          <w:szCs w:val="24"/>
        </w:rPr>
        <w:t xml:space="preserve">, and community agents teachers  </w:t>
      </w:r>
      <w:r w:rsidRPr="00E64812">
        <w:rPr>
          <w:rFonts w:ascii="Goudy Old Style" w:eastAsia="Times New Roman" w:hAnsi="Goudy Old Style" w:cs="Times New Roman"/>
          <w:bCs/>
          <w:sz w:val="24"/>
          <w:szCs w:val="24"/>
          <w:lang w:val="en-US"/>
        </w:rPr>
        <w:t>so that the collection, interpretation</w:t>
      </w:r>
      <w:r w:rsidRPr="00E64812">
        <w:rPr>
          <w:rFonts w:ascii="Goudy Old Style" w:eastAsia="Times New Roman" w:hAnsi="Goudy Old Style" w:cs="Times New Roman"/>
          <w:bCs/>
          <w:sz w:val="24"/>
          <w:szCs w:val="24"/>
        </w:rPr>
        <w:t>,</w:t>
      </w:r>
      <w:r w:rsidRPr="00E64812">
        <w:rPr>
          <w:rFonts w:ascii="Goudy Old Style" w:eastAsia="Times New Roman" w:hAnsi="Goudy Old Style" w:cs="Times New Roman"/>
          <w:bCs/>
          <w:sz w:val="24"/>
          <w:szCs w:val="24"/>
          <w:lang w:val="en-US"/>
        </w:rPr>
        <w:t xml:space="preserve"> and analysis of data </w:t>
      </w:r>
      <w:r w:rsidRPr="00E64812">
        <w:rPr>
          <w:rFonts w:ascii="Goudy Old Style" w:eastAsia="Times New Roman" w:hAnsi="Goudy Old Style" w:cs="Times New Roman"/>
          <w:bCs/>
          <w:sz w:val="24"/>
          <w:szCs w:val="24"/>
        </w:rPr>
        <w:t xml:space="preserve">of fables </w:t>
      </w:r>
      <w:r w:rsidRPr="00E64812">
        <w:rPr>
          <w:rFonts w:ascii="Goudy Old Style" w:eastAsia="Times New Roman" w:hAnsi="Goudy Old Style" w:cs="Times New Roman"/>
          <w:bCs/>
          <w:sz w:val="24"/>
          <w:szCs w:val="24"/>
          <w:lang w:val="en-US"/>
        </w:rPr>
        <w:t>a</w:t>
      </w:r>
      <w:r w:rsidRPr="00E64812">
        <w:rPr>
          <w:rFonts w:ascii="Goudy Old Style" w:eastAsia="Times New Roman" w:hAnsi="Goudy Old Style" w:cs="Times New Roman"/>
          <w:bCs/>
          <w:sz w:val="24"/>
          <w:szCs w:val="24"/>
        </w:rPr>
        <w:t xml:space="preserve">s well as </w:t>
      </w:r>
      <w:r w:rsidRPr="00E64812">
        <w:rPr>
          <w:rFonts w:ascii="Goudy Old Style" w:eastAsia="Times New Roman" w:hAnsi="Goudy Old Style" w:cs="Times New Roman"/>
          <w:bCs/>
          <w:sz w:val="24"/>
          <w:szCs w:val="24"/>
          <w:lang w:val="en-US"/>
        </w:rPr>
        <w:t xml:space="preserve">FGD can be carried out properly. </w:t>
      </w:r>
      <w:proofErr w:type="spellStart"/>
      <w:r w:rsidRPr="00E64812">
        <w:rPr>
          <w:rFonts w:ascii="Goudy Old Style" w:eastAsia="Times New Roman" w:hAnsi="Goudy Old Style" w:cs="Times New Roman"/>
          <w:bCs/>
          <w:i/>
          <w:iCs/>
          <w:sz w:val="24"/>
          <w:szCs w:val="24"/>
          <w:lang w:val="en-US"/>
        </w:rPr>
        <w:t>Onomi</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foi</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moi</w:t>
      </w:r>
      <w:proofErr w:type="spellEnd"/>
      <w:r w:rsidRPr="00E64812">
        <w:rPr>
          <w:rFonts w:ascii="Goudy Old Style" w:eastAsia="Times New Roman" w:hAnsi="Goudy Old Style" w:cs="Times New Roman"/>
          <w:bCs/>
          <w:i/>
          <w:iCs/>
          <w:sz w:val="24"/>
          <w:szCs w:val="24"/>
          <w:lang w:val="en-US"/>
        </w:rPr>
        <w:t xml:space="preserve"> </w:t>
      </w:r>
      <w:proofErr w:type="spellStart"/>
      <w:r w:rsidRPr="00E64812">
        <w:rPr>
          <w:rFonts w:ascii="Goudy Old Style" w:eastAsia="Times New Roman" w:hAnsi="Goudy Old Style" w:cs="Times New Roman"/>
          <w:bCs/>
          <w:i/>
          <w:iCs/>
          <w:sz w:val="24"/>
          <w:szCs w:val="24"/>
          <w:lang w:val="en-US"/>
        </w:rPr>
        <w:t>sele</w:t>
      </w:r>
      <w:proofErr w:type="spellEnd"/>
      <w:r w:rsidRPr="00E64812">
        <w:rPr>
          <w:rFonts w:ascii="Goudy Old Style" w:eastAsia="Times New Roman" w:hAnsi="Goudy Old Style" w:cs="Times New Roman"/>
          <w:bCs/>
          <w:i/>
          <w:iCs/>
          <w:sz w:val="24"/>
          <w:szCs w:val="24"/>
          <w:lang w:val="en-US"/>
        </w:rPr>
        <w:t>.</w:t>
      </w:r>
    </w:p>
    <w:p w14:paraId="1209E13E"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p>
    <w:p w14:paraId="2012D5AD" w14:textId="77777777" w:rsidR="00E64812" w:rsidRPr="00E64812" w:rsidRDefault="00E64812" w:rsidP="00E64812">
      <w:pPr>
        <w:spacing w:after="0" w:line="240" w:lineRule="auto"/>
        <w:jc w:val="both"/>
        <w:rPr>
          <w:rFonts w:ascii="Goudy Old Style" w:eastAsia="Times New Roman" w:hAnsi="Goudy Old Style" w:cs="Times New Roman"/>
          <w:bCs/>
          <w:sz w:val="24"/>
          <w:szCs w:val="24"/>
        </w:rPr>
      </w:pPr>
    </w:p>
    <w:p w14:paraId="0D9C12A3" w14:textId="7CC1FB5D" w:rsidR="00E64812" w:rsidRPr="00E64812" w:rsidRDefault="00FC1A20" w:rsidP="00FC1A20">
      <w:pPr>
        <w:spacing w:after="0" w:line="240" w:lineRule="auto"/>
        <w:rPr>
          <w:rFonts w:ascii="Goudy Old Style" w:eastAsia="Times New Roman" w:hAnsi="Goudy Old Style" w:cs="Times New Roman"/>
          <w:bCs/>
          <w:sz w:val="24"/>
          <w:szCs w:val="24"/>
        </w:rPr>
      </w:pPr>
      <w:r w:rsidRPr="00E64812">
        <w:rPr>
          <w:rFonts w:ascii="Goudy Old Style" w:eastAsia="Times New Roman" w:hAnsi="Goudy Old Style" w:cs="Times New Roman"/>
          <w:b/>
          <w:bCs/>
          <w:sz w:val="24"/>
          <w:szCs w:val="24"/>
        </w:rPr>
        <w:t>REFERENCE</w:t>
      </w:r>
      <w:r w:rsidR="00E64812" w:rsidRPr="00E64812">
        <w:rPr>
          <w:rFonts w:ascii="Goudy Old Style" w:eastAsia="Times New Roman" w:hAnsi="Goudy Old Style" w:cs="Times New Roman"/>
          <w:bCs/>
          <w:sz w:val="24"/>
          <w:szCs w:val="24"/>
        </w:rPr>
        <w:t xml:space="preserve"> </w:t>
      </w:r>
    </w:p>
    <w:p w14:paraId="7071CEF8" w14:textId="77777777" w:rsidR="0051591F" w:rsidRDefault="0051591F" w:rsidP="0051591F">
      <w:pPr>
        <w:pStyle w:val="NormalWeb"/>
        <w:spacing w:line="276" w:lineRule="auto"/>
        <w:ind w:left="480" w:hanging="480"/>
      </w:pPr>
      <w:r>
        <w:t xml:space="preserve">Abrams, M. H. (1971). </w:t>
      </w:r>
      <w:r>
        <w:rPr>
          <w:i/>
          <w:iCs/>
        </w:rPr>
        <w:t>The Mirror and the Lamp: Romantic Theory and the Critical Tradition</w:t>
      </w:r>
      <w:r>
        <w:t>. Oxford University Press. https://books.google.co.id/books?id=SSOGjRMvIGYC</w:t>
      </w:r>
    </w:p>
    <w:p w14:paraId="591DEB64" w14:textId="183BF479" w:rsidR="0051591F" w:rsidRDefault="0051591F" w:rsidP="0051591F">
      <w:pPr>
        <w:pStyle w:val="NormalWeb"/>
        <w:spacing w:line="276" w:lineRule="auto"/>
        <w:ind w:left="480" w:hanging="480"/>
      </w:pPr>
      <w:r>
        <w:t xml:space="preserve">Abrams, M. H., &amp; Harpham, G. (2014). </w:t>
      </w:r>
      <w:r>
        <w:rPr>
          <w:i/>
          <w:iCs/>
        </w:rPr>
        <w:t>A Glossary of Literary Terms</w:t>
      </w:r>
      <w:r>
        <w:t xml:space="preserve"> (5th Editio</w:t>
      </w:r>
      <w:r>
        <w:t>n</w:t>
      </w:r>
      <w:r>
        <w:t>). Cengage Learning. https://books.google.co.id/books?id=X7-iAgAAQBAJ</w:t>
      </w:r>
    </w:p>
    <w:p w14:paraId="6BDC47BF" w14:textId="77777777" w:rsidR="0051591F" w:rsidRDefault="0051591F" w:rsidP="0051591F">
      <w:pPr>
        <w:pStyle w:val="NormalWeb"/>
        <w:spacing w:line="276" w:lineRule="auto"/>
        <w:ind w:left="480" w:hanging="480"/>
      </w:pPr>
      <w:r>
        <w:t xml:space="preserve">Abrar, M. (2016). Learning from Fables: Moral Values in Three Selected English Stories. </w:t>
      </w:r>
      <w:proofErr w:type="spellStart"/>
      <w:r>
        <w:rPr>
          <w:i/>
          <w:iCs/>
        </w:rPr>
        <w:t>Dinamika</w:t>
      </w:r>
      <w:proofErr w:type="spellEnd"/>
      <w:r>
        <w:rPr>
          <w:i/>
          <w:iCs/>
        </w:rPr>
        <w:t xml:space="preserve"> </w:t>
      </w:r>
      <w:proofErr w:type="spellStart"/>
      <w:r>
        <w:rPr>
          <w:i/>
          <w:iCs/>
        </w:rPr>
        <w:t>Ilmu</w:t>
      </w:r>
      <w:proofErr w:type="spellEnd"/>
      <w:r>
        <w:t xml:space="preserve">, </w:t>
      </w:r>
      <w:r>
        <w:rPr>
          <w:i/>
          <w:iCs/>
        </w:rPr>
        <w:t>16</w:t>
      </w:r>
      <w:r>
        <w:t>(1), 47. https://doi.org/10.21093/di.v16i1.250</w:t>
      </w:r>
    </w:p>
    <w:p w14:paraId="7CB96437" w14:textId="77777777" w:rsidR="0051591F" w:rsidRDefault="0051591F" w:rsidP="0051591F">
      <w:pPr>
        <w:pStyle w:val="NormalWeb"/>
        <w:spacing w:line="276" w:lineRule="auto"/>
        <w:ind w:left="480" w:hanging="480"/>
      </w:pPr>
      <w:r>
        <w:t xml:space="preserve">Abu-Rabia, S., &amp; </w:t>
      </w:r>
      <w:proofErr w:type="spellStart"/>
      <w:r>
        <w:t>Yaari</w:t>
      </w:r>
      <w:proofErr w:type="spellEnd"/>
      <w:r>
        <w:t xml:space="preserve">, I. (2012). Parent’s Attitudes and </w:t>
      </w:r>
      <w:proofErr w:type="spellStart"/>
      <w:r>
        <w:t>Behavior</w:t>
      </w:r>
      <w:proofErr w:type="spellEnd"/>
      <w:r>
        <w:t xml:space="preserve">, the Learning Environment, and Their Influence on Children’s Early Reading Achievement. </w:t>
      </w:r>
      <w:r>
        <w:rPr>
          <w:i/>
          <w:iCs/>
        </w:rPr>
        <w:t>Open Journal of Modern Linguistics</w:t>
      </w:r>
      <w:r>
        <w:t xml:space="preserve">, </w:t>
      </w:r>
      <w:r>
        <w:rPr>
          <w:i/>
          <w:iCs/>
        </w:rPr>
        <w:t>02</w:t>
      </w:r>
      <w:r>
        <w:t>, 170–179. https://doi.org/10.4236/ojml.2012.24022</w:t>
      </w:r>
    </w:p>
    <w:p w14:paraId="6F469FAB" w14:textId="77777777" w:rsidR="0051591F" w:rsidRDefault="0051591F" w:rsidP="0051591F">
      <w:pPr>
        <w:pStyle w:val="NormalWeb"/>
        <w:spacing w:line="276" w:lineRule="auto"/>
        <w:ind w:left="480" w:hanging="480"/>
      </w:pPr>
      <w:r>
        <w:t xml:space="preserve">Ahi, B., Yaya, D., &amp; </w:t>
      </w:r>
      <w:proofErr w:type="spellStart"/>
      <w:r>
        <w:t>Balcı</w:t>
      </w:r>
      <w:proofErr w:type="spellEnd"/>
      <w:r>
        <w:t xml:space="preserve">, S. (2014). The Concept of Environment in Folktales from Different Cultures: Analysis of Content and Visuals. </w:t>
      </w:r>
      <w:r>
        <w:rPr>
          <w:i/>
          <w:iCs/>
        </w:rPr>
        <w:t>International Electronic Journal of Environmental Education</w:t>
      </w:r>
      <w:r>
        <w:t xml:space="preserve">, </w:t>
      </w:r>
      <w:r>
        <w:rPr>
          <w:i/>
          <w:iCs/>
        </w:rPr>
        <w:t>4</w:t>
      </w:r>
      <w:r>
        <w:t>, 1–17. https://doi.org/10.18497/iejee-green.64123</w:t>
      </w:r>
    </w:p>
    <w:p w14:paraId="03684F8C" w14:textId="77777777" w:rsidR="0051591F" w:rsidRDefault="0051591F" w:rsidP="0051591F">
      <w:pPr>
        <w:pStyle w:val="NormalWeb"/>
        <w:spacing w:line="276" w:lineRule="auto"/>
        <w:ind w:left="480" w:hanging="480"/>
      </w:pPr>
      <w:r>
        <w:t xml:space="preserve">Bhattacharya, N. (2019). </w:t>
      </w:r>
      <w:r>
        <w:rPr>
          <w:i/>
          <w:iCs/>
        </w:rPr>
        <w:t xml:space="preserve">Environmental Consciousness in Indian Fables: How and What the </w:t>
      </w:r>
      <w:proofErr w:type="spellStart"/>
      <w:r>
        <w:rPr>
          <w:i/>
          <w:iCs/>
        </w:rPr>
        <w:t>Pañcatantra</w:t>
      </w:r>
      <w:proofErr w:type="spellEnd"/>
      <w:r>
        <w:rPr>
          <w:i/>
          <w:iCs/>
        </w:rPr>
        <w:t xml:space="preserve"> can Teach Our Children</w:t>
      </w:r>
      <w:r>
        <w:t xml:space="preserve"> (pp. 47–51).</w:t>
      </w:r>
    </w:p>
    <w:p w14:paraId="53C05B0A" w14:textId="77777777" w:rsidR="0051591F" w:rsidRDefault="0051591F" w:rsidP="0051591F">
      <w:pPr>
        <w:pStyle w:val="NormalWeb"/>
        <w:spacing w:line="276" w:lineRule="auto"/>
        <w:ind w:left="480" w:hanging="480"/>
      </w:pPr>
      <w:proofErr w:type="spellStart"/>
      <w:r>
        <w:t>Brumfit</w:t>
      </w:r>
      <w:proofErr w:type="spellEnd"/>
      <w:r>
        <w:t xml:space="preserve">, C. J., </w:t>
      </w:r>
      <w:proofErr w:type="spellStart"/>
      <w:r>
        <w:t>Brumfit</w:t>
      </w:r>
      <w:proofErr w:type="spellEnd"/>
      <w:r>
        <w:t xml:space="preserve">, C., &amp; Carter, R. (1986). </w:t>
      </w:r>
      <w:r>
        <w:rPr>
          <w:i/>
          <w:iCs/>
        </w:rPr>
        <w:t>Literature and Language Teaching</w:t>
      </w:r>
      <w:r>
        <w:t>. Oxford University Press. https://books.google.co.id/books?id=G1UFAQAAIAAJ</w:t>
      </w:r>
    </w:p>
    <w:p w14:paraId="15717CC8" w14:textId="77777777" w:rsidR="0051591F" w:rsidRDefault="0051591F" w:rsidP="0051591F">
      <w:pPr>
        <w:pStyle w:val="NormalWeb"/>
        <w:spacing w:line="276" w:lineRule="auto"/>
        <w:ind w:left="480" w:hanging="480"/>
      </w:pPr>
      <w:proofErr w:type="spellStart"/>
      <w:r>
        <w:t>Chiparausa</w:t>
      </w:r>
      <w:proofErr w:type="spellEnd"/>
      <w:r>
        <w:t xml:space="preserve">, B., &amp; Frederick, M. (2018). </w:t>
      </w:r>
      <w:r>
        <w:rPr>
          <w:i/>
          <w:iCs/>
        </w:rPr>
        <w:t xml:space="preserve">The Role of Folktales in the Preservation of Indigenous Knowledge among the Shona: A review based on Aaron C. </w:t>
      </w:r>
      <w:proofErr w:type="spellStart"/>
      <w:r>
        <w:rPr>
          <w:i/>
          <w:iCs/>
        </w:rPr>
        <w:t>Hodza’s</w:t>
      </w:r>
      <w:proofErr w:type="spellEnd"/>
      <w:r>
        <w:rPr>
          <w:i/>
          <w:iCs/>
        </w:rPr>
        <w:t xml:space="preserve"> </w:t>
      </w:r>
      <w:proofErr w:type="spellStart"/>
      <w:r>
        <w:rPr>
          <w:i/>
          <w:iCs/>
        </w:rPr>
        <w:t>Ngano</w:t>
      </w:r>
      <w:proofErr w:type="spellEnd"/>
      <w:r>
        <w:rPr>
          <w:i/>
          <w:iCs/>
        </w:rPr>
        <w:t xml:space="preserve"> </w:t>
      </w:r>
      <w:proofErr w:type="spellStart"/>
      <w:r>
        <w:rPr>
          <w:i/>
          <w:iCs/>
        </w:rPr>
        <w:t>Dzamatambidzanwa</w:t>
      </w:r>
      <w:proofErr w:type="spellEnd"/>
      <w:r>
        <w:t>. 707–719. https://www.scecsal.org/publications/papers2018/043_chiparausha_2018.pdf</w:t>
      </w:r>
    </w:p>
    <w:p w14:paraId="3DCCB895" w14:textId="77777777" w:rsidR="0051591F" w:rsidRDefault="0051591F" w:rsidP="0051591F">
      <w:pPr>
        <w:pStyle w:val="NormalWeb"/>
        <w:spacing w:line="276" w:lineRule="auto"/>
        <w:ind w:left="480" w:hanging="480"/>
      </w:pPr>
      <w:r>
        <w:t xml:space="preserve">Court, D., &amp; </w:t>
      </w:r>
      <w:proofErr w:type="spellStart"/>
      <w:r>
        <w:t>Rosental</w:t>
      </w:r>
      <w:proofErr w:type="spellEnd"/>
      <w:r>
        <w:t xml:space="preserve">, E. (2007). Values Embodied in Children’s Literature used in Early Childhood Education in Israeli State Schools. </w:t>
      </w:r>
      <w:r>
        <w:rPr>
          <w:i/>
          <w:iCs/>
        </w:rPr>
        <w:t>Early Childhood Education Journal</w:t>
      </w:r>
      <w:r>
        <w:t xml:space="preserve">, </w:t>
      </w:r>
      <w:r>
        <w:rPr>
          <w:i/>
          <w:iCs/>
        </w:rPr>
        <w:t>34</w:t>
      </w:r>
      <w:r>
        <w:t>, 407–414. https://doi.org/10.1007/s10643-006-0140-9</w:t>
      </w:r>
    </w:p>
    <w:p w14:paraId="71D2013F" w14:textId="77777777" w:rsidR="0051591F" w:rsidRDefault="0051591F" w:rsidP="0051591F">
      <w:pPr>
        <w:pStyle w:val="NormalWeb"/>
        <w:spacing w:line="276" w:lineRule="auto"/>
        <w:ind w:left="480" w:hanging="480"/>
      </w:pPr>
      <w:proofErr w:type="spellStart"/>
      <w:r>
        <w:lastRenderedPageBreak/>
        <w:t>Danandjaja</w:t>
      </w:r>
      <w:proofErr w:type="spellEnd"/>
      <w:r>
        <w:t xml:space="preserve">, J. (2002). </w:t>
      </w:r>
      <w:proofErr w:type="spellStart"/>
      <w:r>
        <w:rPr>
          <w:i/>
          <w:iCs/>
        </w:rPr>
        <w:t>Folklor</w:t>
      </w:r>
      <w:proofErr w:type="spellEnd"/>
      <w:r>
        <w:rPr>
          <w:i/>
          <w:iCs/>
        </w:rPr>
        <w:t xml:space="preserve"> Indonesia: </w:t>
      </w:r>
      <w:proofErr w:type="spellStart"/>
      <w:r>
        <w:rPr>
          <w:i/>
          <w:iCs/>
        </w:rPr>
        <w:t>Ilmu</w:t>
      </w:r>
      <w:proofErr w:type="spellEnd"/>
      <w:r>
        <w:rPr>
          <w:i/>
          <w:iCs/>
        </w:rPr>
        <w:t xml:space="preserve"> </w:t>
      </w:r>
      <w:proofErr w:type="spellStart"/>
      <w:r>
        <w:rPr>
          <w:i/>
          <w:iCs/>
        </w:rPr>
        <w:t>Gosip</w:t>
      </w:r>
      <w:proofErr w:type="spellEnd"/>
      <w:r>
        <w:rPr>
          <w:i/>
          <w:iCs/>
        </w:rPr>
        <w:t xml:space="preserve">, </w:t>
      </w:r>
      <w:proofErr w:type="spellStart"/>
      <w:r>
        <w:rPr>
          <w:i/>
          <w:iCs/>
        </w:rPr>
        <w:t>Dongeng</w:t>
      </w:r>
      <w:proofErr w:type="spellEnd"/>
      <w:r>
        <w:rPr>
          <w:i/>
          <w:iCs/>
        </w:rPr>
        <w:t>, dan lain-lain</w:t>
      </w:r>
      <w:r>
        <w:t xml:space="preserve">. Pustaka Utama </w:t>
      </w:r>
      <w:proofErr w:type="spellStart"/>
      <w:r>
        <w:t>Grafiti</w:t>
      </w:r>
      <w:proofErr w:type="spellEnd"/>
      <w:r>
        <w:t>.</w:t>
      </w:r>
    </w:p>
    <w:p w14:paraId="2086B4EA" w14:textId="77777777" w:rsidR="0051591F" w:rsidRDefault="0051591F" w:rsidP="0051591F">
      <w:pPr>
        <w:pStyle w:val="NormalWeb"/>
        <w:spacing w:line="276" w:lineRule="auto"/>
        <w:ind w:left="480" w:hanging="480"/>
      </w:pPr>
      <w:proofErr w:type="spellStart"/>
      <w:r>
        <w:t>Dewi</w:t>
      </w:r>
      <w:proofErr w:type="spellEnd"/>
      <w:r>
        <w:t xml:space="preserve">, N. (2017). People and Nature in Asian Stories: Reading and Writing Materials for Eco Education. </w:t>
      </w:r>
      <w:proofErr w:type="spellStart"/>
      <w:r>
        <w:rPr>
          <w:i/>
          <w:iCs/>
        </w:rPr>
        <w:t>K@ta</w:t>
      </w:r>
      <w:proofErr w:type="spellEnd"/>
      <w:r>
        <w:rPr>
          <w:i/>
          <w:iCs/>
        </w:rPr>
        <w:t>: A Biannual Publication on the Study of Language and Literature</w:t>
      </w:r>
      <w:r>
        <w:t xml:space="preserve">, </w:t>
      </w:r>
      <w:r>
        <w:rPr>
          <w:i/>
          <w:iCs/>
        </w:rPr>
        <w:t>19</w:t>
      </w:r>
      <w:r>
        <w:t>(1), 32–39. https://doi.org/10.9744/kata.19.1.39-46</w:t>
      </w:r>
    </w:p>
    <w:p w14:paraId="6AD7458E" w14:textId="77777777" w:rsidR="0051591F" w:rsidRDefault="0051591F" w:rsidP="0051591F">
      <w:pPr>
        <w:pStyle w:val="NormalWeb"/>
        <w:spacing w:line="276" w:lineRule="auto"/>
        <w:ind w:left="480" w:hanging="480"/>
      </w:pPr>
      <w:proofErr w:type="spellStart"/>
      <w:r>
        <w:t>Ernawati</w:t>
      </w:r>
      <w:proofErr w:type="spellEnd"/>
      <w:r>
        <w:t xml:space="preserve">. (2017). </w:t>
      </w:r>
      <w:proofErr w:type="spellStart"/>
      <w:r>
        <w:t>Menumbuhkan</w:t>
      </w:r>
      <w:proofErr w:type="spellEnd"/>
      <w:r>
        <w:t xml:space="preserve"> </w:t>
      </w:r>
      <w:proofErr w:type="spellStart"/>
      <w:r>
        <w:t>nilai</w:t>
      </w:r>
      <w:proofErr w:type="spellEnd"/>
      <w:r>
        <w:t xml:space="preserve"> Pendidikan </w:t>
      </w:r>
      <w:proofErr w:type="spellStart"/>
      <w:r>
        <w:t>Karakter</w:t>
      </w:r>
      <w:proofErr w:type="spellEnd"/>
      <w:r>
        <w:t xml:space="preserve"> Anak </w:t>
      </w:r>
      <w:proofErr w:type="spellStart"/>
      <w:r>
        <w:t>Melalui</w:t>
      </w:r>
      <w:proofErr w:type="spellEnd"/>
      <w:r>
        <w:t xml:space="preserve"> </w:t>
      </w:r>
      <w:proofErr w:type="spellStart"/>
      <w:r>
        <w:t>Dongeng</w:t>
      </w:r>
      <w:proofErr w:type="spellEnd"/>
      <w:r>
        <w:t xml:space="preserve"> Fabel </w:t>
      </w:r>
      <w:proofErr w:type="spellStart"/>
      <w:r>
        <w:t>dalam</w:t>
      </w:r>
      <w:proofErr w:type="spellEnd"/>
      <w:r>
        <w:t xml:space="preserve"> </w:t>
      </w:r>
      <w:proofErr w:type="spellStart"/>
      <w:r>
        <w:t>Pembelajaran</w:t>
      </w:r>
      <w:proofErr w:type="spellEnd"/>
      <w:r>
        <w:t xml:space="preserve">. </w:t>
      </w:r>
      <w:proofErr w:type="spellStart"/>
      <w:r>
        <w:rPr>
          <w:i/>
          <w:iCs/>
        </w:rPr>
        <w:t>Jurnal</w:t>
      </w:r>
      <w:proofErr w:type="spellEnd"/>
      <w:r>
        <w:rPr>
          <w:i/>
          <w:iCs/>
        </w:rPr>
        <w:t xml:space="preserve"> Pendidikan Dan </w:t>
      </w:r>
      <w:proofErr w:type="spellStart"/>
      <w:r>
        <w:rPr>
          <w:i/>
          <w:iCs/>
        </w:rPr>
        <w:t>Pembelajaran</w:t>
      </w:r>
      <w:proofErr w:type="spellEnd"/>
      <w:r>
        <w:rPr>
          <w:i/>
          <w:iCs/>
        </w:rPr>
        <w:t xml:space="preserve"> Dasar</w:t>
      </w:r>
      <w:r>
        <w:t xml:space="preserve">, </w:t>
      </w:r>
      <w:r>
        <w:rPr>
          <w:i/>
          <w:iCs/>
        </w:rPr>
        <w:t>4</w:t>
      </w:r>
      <w:r>
        <w:t>, 120–133.</w:t>
      </w:r>
    </w:p>
    <w:p w14:paraId="5F943C8A" w14:textId="77777777" w:rsidR="0051591F" w:rsidRDefault="0051591F" w:rsidP="0051591F">
      <w:pPr>
        <w:pStyle w:val="NormalWeb"/>
        <w:spacing w:line="276" w:lineRule="auto"/>
        <w:ind w:left="480" w:hanging="480"/>
      </w:pPr>
      <w:proofErr w:type="spellStart"/>
      <w:r>
        <w:t>Fani</w:t>
      </w:r>
      <w:proofErr w:type="spellEnd"/>
      <w:r>
        <w:t xml:space="preserve">, T., &amp; </w:t>
      </w:r>
      <w:proofErr w:type="spellStart"/>
      <w:r>
        <w:t>Ghaemi</w:t>
      </w:r>
      <w:proofErr w:type="spellEnd"/>
      <w:r>
        <w:t xml:space="preserve">, F. (2011). Implications of Vygotsky’s Zone of Proximal Development (ZPD) in Teacher Education: ZPTD and Self-scaffolding. </w:t>
      </w:r>
      <w:r>
        <w:rPr>
          <w:i/>
          <w:iCs/>
        </w:rPr>
        <w:t xml:space="preserve">Procedia - Social and </w:t>
      </w:r>
      <w:proofErr w:type="spellStart"/>
      <w:r>
        <w:rPr>
          <w:i/>
          <w:iCs/>
        </w:rPr>
        <w:t>Behavioral</w:t>
      </w:r>
      <w:proofErr w:type="spellEnd"/>
      <w:r>
        <w:rPr>
          <w:i/>
          <w:iCs/>
        </w:rPr>
        <w:t xml:space="preserve"> Sciences</w:t>
      </w:r>
      <w:r>
        <w:t xml:space="preserve">, </w:t>
      </w:r>
      <w:r>
        <w:rPr>
          <w:i/>
          <w:iCs/>
        </w:rPr>
        <w:t>29</w:t>
      </w:r>
      <w:r>
        <w:t>, 1549–1554. https://doi.org/https://doi.org/10.1016/j.sbspro.2011.11.396</w:t>
      </w:r>
    </w:p>
    <w:p w14:paraId="54E35FF6" w14:textId="77777777" w:rsidR="0051591F" w:rsidRDefault="0051591F" w:rsidP="0051591F">
      <w:pPr>
        <w:pStyle w:val="NormalWeb"/>
        <w:spacing w:line="276" w:lineRule="auto"/>
        <w:ind w:left="480" w:hanging="480"/>
      </w:pPr>
      <w:r>
        <w:t xml:space="preserve">Finnegan, R. (2003). Oral Traditions and the Verbal Arts: A Guide to Research Practices. </w:t>
      </w:r>
      <w:r>
        <w:rPr>
          <w:i/>
          <w:iCs/>
        </w:rPr>
        <w:t>Oral Traditions and the Verbal Arts: A Guide to Research Practices</w:t>
      </w:r>
      <w:r>
        <w:t>, 1–270. https://doi.org/10.4324/9780203393215</w:t>
      </w:r>
    </w:p>
    <w:p w14:paraId="31E53470" w14:textId="77777777" w:rsidR="0051591F" w:rsidRDefault="0051591F" w:rsidP="0051591F">
      <w:pPr>
        <w:pStyle w:val="NormalWeb"/>
        <w:spacing w:line="276" w:lineRule="auto"/>
        <w:ind w:left="480" w:hanging="480"/>
      </w:pPr>
      <w:proofErr w:type="spellStart"/>
      <w:r>
        <w:t>Gusal</w:t>
      </w:r>
      <w:proofErr w:type="spellEnd"/>
      <w:r>
        <w:t xml:space="preserve">, </w:t>
      </w:r>
      <w:proofErr w:type="gramStart"/>
      <w:r>
        <w:t>L. .</w:t>
      </w:r>
      <w:proofErr w:type="gramEnd"/>
      <w:r>
        <w:t xml:space="preserve"> (2015). “Nilai-Nilai Pendidikan </w:t>
      </w:r>
      <w:proofErr w:type="spellStart"/>
      <w:r>
        <w:t>dalam</w:t>
      </w:r>
      <w:proofErr w:type="spellEnd"/>
      <w:r>
        <w:t xml:space="preserve"> </w:t>
      </w:r>
      <w:proofErr w:type="spellStart"/>
      <w:r>
        <w:t>Cerita</w:t>
      </w:r>
      <w:proofErr w:type="spellEnd"/>
      <w:r>
        <w:t xml:space="preserve"> Rakyat Sulawesi Tenggara </w:t>
      </w:r>
      <w:proofErr w:type="spellStart"/>
      <w:r>
        <w:t>Karya</w:t>
      </w:r>
      <w:proofErr w:type="spellEnd"/>
      <w:r>
        <w:t xml:space="preserve"> La Ode </w:t>
      </w:r>
      <w:proofErr w:type="spellStart"/>
      <w:r>
        <w:t>Sidu</w:t>
      </w:r>
      <w:proofErr w:type="spellEnd"/>
      <w:r>
        <w:t xml:space="preserve">.” </w:t>
      </w:r>
      <w:proofErr w:type="spellStart"/>
      <w:r>
        <w:rPr>
          <w:i/>
          <w:iCs/>
        </w:rPr>
        <w:t>Jurnal</w:t>
      </w:r>
      <w:proofErr w:type="spellEnd"/>
      <w:r>
        <w:rPr>
          <w:i/>
          <w:iCs/>
        </w:rPr>
        <w:t xml:space="preserve"> </w:t>
      </w:r>
      <w:proofErr w:type="spellStart"/>
      <w:r>
        <w:rPr>
          <w:i/>
          <w:iCs/>
        </w:rPr>
        <w:t>Humanika</w:t>
      </w:r>
      <w:proofErr w:type="spellEnd"/>
      <w:r>
        <w:t xml:space="preserve">, </w:t>
      </w:r>
      <w:r>
        <w:rPr>
          <w:i/>
          <w:iCs/>
        </w:rPr>
        <w:t>15</w:t>
      </w:r>
      <w:r>
        <w:t>(3), 1–18. http://ojs.uho.ac.id/index.php/HUMANIKA/article/view/611</w:t>
      </w:r>
    </w:p>
    <w:p w14:paraId="41197EE2" w14:textId="77777777" w:rsidR="0051591F" w:rsidRDefault="0051591F" w:rsidP="0051591F">
      <w:pPr>
        <w:pStyle w:val="NormalWeb"/>
        <w:spacing w:line="276" w:lineRule="auto"/>
        <w:ind w:left="480" w:hanging="480"/>
      </w:pPr>
      <w:proofErr w:type="spellStart"/>
      <w:r>
        <w:t>Juanda</w:t>
      </w:r>
      <w:proofErr w:type="spellEnd"/>
      <w:r>
        <w:t xml:space="preserve">. (2018). </w:t>
      </w:r>
      <w:proofErr w:type="spellStart"/>
      <w:r>
        <w:t>Eksplorasi</w:t>
      </w:r>
      <w:proofErr w:type="spellEnd"/>
      <w:r>
        <w:t xml:space="preserve"> Nilai Fabel </w:t>
      </w:r>
      <w:proofErr w:type="spellStart"/>
      <w:r>
        <w:t>sebagai</w:t>
      </w:r>
      <w:proofErr w:type="spellEnd"/>
      <w:r>
        <w:t xml:space="preserve"> Sarana </w:t>
      </w:r>
      <w:proofErr w:type="spellStart"/>
      <w:r>
        <w:t>Alternatif</w:t>
      </w:r>
      <w:proofErr w:type="spellEnd"/>
      <w:r>
        <w:t xml:space="preserve"> </w:t>
      </w:r>
      <w:proofErr w:type="spellStart"/>
      <w:r>
        <w:t>Edukasi</w:t>
      </w:r>
      <w:proofErr w:type="spellEnd"/>
      <w:r>
        <w:t xml:space="preserve"> </w:t>
      </w:r>
      <w:proofErr w:type="spellStart"/>
      <w:r>
        <w:t>Siswa</w:t>
      </w:r>
      <w:proofErr w:type="spellEnd"/>
      <w:r>
        <w:t xml:space="preserve">. </w:t>
      </w:r>
      <w:proofErr w:type="spellStart"/>
      <w:r>
        <w:rPr>
          <w:i/>
          <w:iCs/>
        </w:rPr>
        <w:t>Jurnal</w:t>
      </w:r>
      <w:proofErr w:type="spellEnd"/>
      <w:r>
        <w:rPr>
          <w:i/>
          <w:iCs/>
        </w:rPr>
        <w:t xml:space="preserve"> Pendidikan Bahasa Dan Sastra</w:t>
      </w:r>
      <w:r>
        <w:t xml:space="preserve">, </w:t>
      </w:r>
      <w:r>
        <w:rPr>
          <w:i/>
          <w:iCs/>
        </w:rPr>
        <w:t>18</w:t>
      </w:r>
      <w:r>
        <w:t>(2), 294–303. https://doi.org/10.17509/bs_jpbsp.v18i2.15517</w:t>
      </w:r>
    </w:p>
    <w:p w14:paraId="0A2587E9" w14:textId="77777777" w:rsidR="0051591F" w:rsidRDefault="0051591F" w:rsidP="0051591F">
      <w:pPr>
        <w:pStyle w:val="NormalWeb"/>
        <w:spacing w:line="276" w:lineRule="auto"/>
        <w:ind w:left="480" w:hanging="480"/>
      </w:pPr>
      <w:proofErr w:type="spellStart"/>
      <w:r>
        <w:rPr>
          <w:i/>
          <w:iCs/>
        </w:rPr>
        <w:t>Kurikulum</w:t>
      </w:r>
      <w:proofErr w:type="spellEnd"/>
      <w:r>
        <w:rPr>
          <w:i/>
          <w:iCs/>
        </w:rPr>
        <w:t xml:space="preserve"> 2013: </w:t>
      </w:r>
      <w:proofErr w:type="spellStart"/>
      <w:r>
        <w:rPr>
          <w:i/>
          <w:iCs/>
        </w:rPr>
        <w:t>Kompetensi</w:t>
      </w:r>
      <w:proofErr w:type="spellEnd"/>
      <w:r>
        <w:rPr>
          <w:i/>
          <w:iCs/>
        </w:rPr>
        <w:t xml:space="preserve"> Dasar </w:t>
      </w:r>
      <w:proofErr w:type="spellStart"/>
      <w:r>
        <w:rPr>
          <w:i/>
          <w:iCs/>
        </w:rPr>
        <w:t>Sekolah</w:t>
      </w:r>
      <w:proofErr w:type="spellEnd"/>
      <w:r>
        <w:rPr>
          <w:i/>
          <w:iCs/>
        </w:rPr>
        <w:t xml:space="preserve"> Dasar/Madrasah </w:t>
      </w:r>
      <w:proofErr w:type="spellStart"/>
      <w:r>
        <w:rPr>
          <w:i/>
          <w:iCs/>
        </w:rPr>
        <w:t>Ibtidaiyah</w:t>
      </w:r>
      <w:proofErr w:type="spellEnd"/>
      <w:r>
        <w:t xml:space="preserve">, (2016) (testimony of </w:t>
      </w:r>
      <w:proofErr w:type="spellStart"/>
      <w:r>
        <w:t>Kemendikbud</w:t>
      </w:r>
      <w:proofErr w:type="spellEnd"/>
      <w:r>
        <w:t>).</w:t>
      </w:r>
    </w:p>
    <w:p w14:paraId="5CDBA705" w14:textId="77777777" w:rsidR="0051591F" w:rsidRDefault="0051591F" w:rsidP="0051591F">
      <w:pPr>
        <w:pStyle w:val="NormalWeb"/>
        <w:spacing w:line="276" w:lineRule="auto"/>
        <w:ind w:left="480" w:hanging="480"/>
      </w:pPr>
      <w:proofErr w:type="spellStart"/>
      <w:r>
        <w:t>Laurenson</w:t>
      </w:r>
      <w:proofErr w:type="spellEnd"/>
      <w:r>
        <w:t xml:space="preserve">, D., &amp; </w:t>
      </w:r>
      <w:proofErr w:type="spellStart"/>
      <w:r>
        <w:t>Swingewood</w:t>
      </w:r>
      <w:proofErr w:type="spellEnd"/>
      <w:r>
        <w:t xml:space="preserve">, A. (1972). </w:t>
      </w:r>
      <w:r>
        <w:rPr>
          <w:i/>
          <w:iCs/>
        </w:rPr>
        <w:t>The Sociology of Literature</w:t>
      </w:r>
      <w:r>
        <w:t>. Paladin.</w:t>
      </w:r>
    </w:p>
    <w:p w14:paraId="71A35F8D" w14:textId="77777777" w:rsidR="0051591F" w:rsidRDefault="0051591F" w:rsidP="0051591F">
      <w:pPr>
        <w:pStyle w:val="NormalWeb"/>
        <w:spacing w:line="276" w:lineRule="auto"/>
        <w:ind w:left="480" w:hanging="480"/>
      </w:pPr>
      <w:r>
        <w:t xml:space="preserve">Lazar, G. (1993). </w:t>
      </w:r>
      <w:r>
        <w:rPr>
          <w:i/>
          <w:iCs/>
        </w:rPr>
        <w:t>Literature and Language Teaching: A Guide for Teachers and Trainers</w:t>
      </w:r>
      <w:r>
        <w:t>. Cambridge University Press. https://doi.org/10.1017/CBO9780511733048</w:t>
      </w:r>
    </w:p>
    <w:p w14:paraId="2395A447" w14:textId="77777777" w:rsidR="0051591F" w:rsidRDefault="0051591F" w:rsidP="0051591F">
      <w:pPr>
        <w:pStyle w:val="NormalWeb"/>
        <w:spacing w:line="276" w:lineRule="auto"/>
        <w:ind w:left="480" w:hanging="480"/>
      </w:pPr>
      <w:r>
        <w:t xml:space="preserve">Leach, M. (2007). Earth Mother Myths and Other Ecofeminist Fables: How a Strategic Notion Rose and Fell. </w:t>
      </w:r>
      <w:r>
        <w:rPr>
          <w:i/>
          <w:iCs/>
        </w:rPr>
        <w:t>Development and Change</w:t>
      </w:r>
      <w:r>
        <w:t xml:space="preserve">, </w:t>
      </w:r>
      <w:r>
        <w:rPr>
          <w:i/>
          <w:iCs/>
        </w:rPr>
        <w:t>38</w:t>
      </w:r>
      <w:r>
        <w:t>, 67–85. https://doi.org/10.1111/j.1467-7660.2007.00403.x</w:t>
      </w:r>
    </w:p>
    <w:p w14:paraId="3ECBFB9A" w14:textId="77777777" w:rsidR="0051591F" w:rsidRDefault="0051591F" w:rsidP="0051591F">
      <w:pPr>
        <w:pStyle w:val="NormalWeb"/>
        <w:spacing w:line="276" w:lineRule="auto"/>
        <w:ind w:left="480" w:hanging="480"/>
      </w:pPr>
      <w:proofErr w:type="spellStart"/>
      <w:r>
        <w:t>Lustyantie</w:t>
      </w:r>
      <w:proofErr w:type="spellEnd"/>
      <w:r>
        <w:t xml:space="preserve">, N., </w:t>
      </w:r>
      <w:proofErr w:type="spellStart"/>
      <w:r>
        <w:t>Setyowati</w:t>
      </w:r>
      <w:proofErr w:type="spellEnd"/>
      <w:r>
        <w:t xml:space="preserve">, N., &amp; </w:t>
      </w:r>
      <w:proofErr w:type="spellStart"/>
      <w:r>
        <w:t>Rohman</w:t>
      </w:r>
      <w:proofErr w:type="spellEnd"/>
      <w:r>
        <w:t xml:space="preserve">, S. (2019). ENVIRONMENT AND HABITUS IN KALIMANTAN FOLKLORE AND PAPUAN FOLK STORIES ECOCRITICAL STUDY. </w:t>
      </w:r>
      <w:r>
        <w:rPr>
          <w:i/>
          <w:iCs/>
        </w:rPr>
        <w:t xml:space="preserve">The 28th International </w:t>
      </w:r>
      <w:proofErr w:type="spellStart"/>
      <w:r>
        <w:rPr>
          <w:i/>
          <w:iCs/>
        </w:rPr>
        <w:t>Confrence</w:t>
      </w:r>
      <w:proofErr w:type="spellEnd"/>
      <w:r>
        <w:rPr>
          <w:i/>
          <w:iCs/>
        </w:rPr>
        <w:t xml:space="preserve"> on Literature (</w:t>
      </w:r>
      <w:proofErr w:type="spellStart"/>
      <w:r>
        <w:rPr>
          <w:i/>
          <w:iCs/>
        </w:rPr>
        <w:t>ICoL</w:t>
      </w:r>
      <w:proofErr w:type="spellEnd"/>
      <w:r>
        <w:rPr>
          <w:i/>
          <w:iCs/>
        </w:rPr>
        <w:t>) XXVIII</w:t>
      </w:r>
      <w:r>
        <w:t xml:space="preserve">, </w:t>
      </w:r>
      <w:r>
        <w:rPr>
          <w:i/>
          <w:iCs/>
        </w:rPr>
        <w:t>1</w:t>
      </w:r>
      <w:r>
        <w:t>(1), 392–400. https://doi.org/10.24815/.v1i1.14473</w:t>
      </w:r>
    </w:p>
    <w:p w14:paraId="32802B8C" w14:textId="77777777" w:rsidR="0051591F" w:rsidRDefault="0051591F" w:rsidP="0051591F">
      <w:pPr>
        <w:pStyle w:val="NormalWeb"/>
        <w:spacing w:line="276" w:lineRule="auto"/>
        <w:ind w:left="480" w:hanging="480"/>
      </w:pPr>
      <w:proofErr w:type="spellStart"/>
      <w:r>
        <w:lastRenderedPageBreak/>
        <w:t>Mawene</w:t>
      </w:r>
      <w:proofErr w:type="spellEnd"/>
      <w:r>
        <w:t xml:space="preserve">, A. (2005). </w:t>
      </w:r>
      <w:proofErr w:type="spellStart"/>
      <w:r>
        <w:rPr>
          <w:i/>
          <w:iCs/>
        </w:rPr>
        <w:t>Mitos</w:t>
      </w:r>
      <w:proofErr w:type="spellEnd"/>
      <w:r>
        <w:rPr>
          <w:i/>
          <w:iCs/>
        </w:rPr>
        <w:t xml:space="preserve"> </w:t>
      </w:r>
      <w:proofErr w:type="spellStart"/>
      <w:proofErr w:type="gramStart"/>
      <w:r>
        <w:rPr>
          <w:i/>
          <w:iCs/>
        </w:rPr>
        <w:t>amungme</w:t>
      </w:r>
      <w:proofErr w:type="spellEnd"/>
      <w:r>
        <w:rPr>
          <w:i/>
          <w:iCs/>
        </w:rPr>
        <w:t> :</w:t>
      </w:r>
      <w:proofErr w:type="gramEnd"/>
      <w:r>
        <w:rPr>
          <w:i/>
          <w:iCs/>
        </w:rPr>
        <w:t xml:space="preserve"> </w:t>
      </w:r>
      <w:proofErr w:type="spellStart"/>
      <w:r>
        <w:rPr>
          <w:i/>
          <w:iCs/>
        </w:rPr>
        <w:t>Representasi</w:t>
      </w:r>
      <w:proofErr w:type="spellEnd"/>
      <w:r>
        <w:rPr>
          <w:i/>
          <w:iCs/>
        </w:rPr>
        <w:t xml:space="preserve"> </w:t>
      </w:r>
      <w:proofErr w:type="spellStart"/>
      <w:r>
        <w:rPr>
          <w:i/>
          <w:iCs/>
        </w:rPr>
        <w:t>Budaya</w:t>
      </w:r>
      <w:proofErr w:type="spellEnd"/>
      <w:r>
        <w:rPr>
          <w:i/>
          <w:iCs/>
        </w:rPr>
        <w:t xml:space="preserve"> </w:t>
      </w:r>
      <w:proofErr w:type="spellStart"/>
      <w:r>
        <w:rPr>
          <w:i/>
          <w:iCs/>
        </w:rPr>
        <w:t>Amungme</w:t>
      </w:r>
      <w:proofErr w:type="spellEnd"/>
      <w:r>
        <w:t xml:space="preserve"> [Universitas Negeri Malang]. http://library.um.ac.id/free-contents/download/pub/pub.php/29683.pdf</w:t>
      </w:r>
    </w:p>
    <w:p w14:paraId="7A136336" w14:textId="77777777" w:rsidR="0051591F" w:rsidRDefault="0051591F" w:rsidP="0051591F">
      <w:pPr>
        <w:pStyle w:val="NormalWeb"/>
        <w:spacing w:line="276" w:lineRule="auto"/>
        <w:ind w:left="480" w:hanging="480"/>
      </w:pPr>
      <w:proofErr w:type="spellStart"/>
      <w:r>
        <w:t>Normawati</w:t>
      </w:r>
      <w:proofErr w:type="spellEnd"/>
      <w:r>
        <w:t xml:space="preserve">. (2016). PENENTUAN CERITA RAKYAT SENTANI, JAYAPURA, KASUARI DAN BURUNG PIPIT SEBAGAI BAHAN BACAAN SISWA SD (The Determination of </w:t>
      </w:r>
      <w:proofErr w:type="spellStart"/>
      <w:r>
        <w:t>Sentani</w:t>
      </w:r>
      <w:proofErr w:type="spellEnd"/>
      <w:r>
        <w:t>, Jayapura Folktale’s “</w:t>
      </w:r>
      <w:proofErr w:type="spellStart"/>
      <w:r>
        <w:t>Kasuari</w:t>
      </w:r>
      <w:proofErr w:type="spellEnd"/>
      <w:r>
        <w:t xml:space="preserve"> dan </w:t>
      </w:r>
      <w:proofErr w:type="spellStart"/>
      <w:r>
        <w:t>Burung</w:t>
      </w:r>
      <w:proofErr w:type="spellEnd"/>
      <w:r>
        <w:t xml:space="preserve"> Pipit” as Reading Material of Elementary School Students). </w:t>
      </w:r>
      <w:r>
        <w:rPr>
          <w:i/>
          <w:iCs/>
        </w:rPr>
        <w:t xml:space="preserve">METASASTRA: </w:t>
      </w:r>
      <w:proofErr w:type="spellStart"/>
      <w:r>
        <w:rPr>
          <w:i/>
          <w:iCs/>
        </w:rPr>
        <w:t>Jurnal</w:t>
      </w:r>
      <w:proofErr w:type="spellEnd"/>
      <w:r>
        <w:rPr>
          <w:i/>
          <w:iCs/>
        </w:rPr>
        <w:t xml:space="preserve"> </w:t>
      </w:r>
      <w:proofErr w:type="spellStart"/>
      <w:r>
        <w:rPr>
          <w:i/>
          <w:iCs/>
        </w:rPr>
        <w:t>Penelitian</w:t>
      </w:r>
      <w:proofErr w:type="spellEnd"/>
      <w:r>
        <w:rPr>
          <w:i/>
          <w:iCs/>
        </w:rPr>
        <w:t xml:space="preserve"> Sastra</w:t>
      </w:r>
      <w:r>
        <w:t xml:space="preserve">, </w:t>
      </w:r>
      <w:r>
        <w:rPr>
          <w:i/>
          <w:iCs/>
        </w:rPr>
        <w:t>7</w:t>
      </w:r>
      <w:r>
        <w:t>, 201. https://doi.org/10.26610/metasastra.2014.v7i2.201-214</w:t>
      </w:r>
    </w:p>
    <w:p w14:paraId="54D20826" w14:textId="77777777" w:rsidR="0051591F" w:rsidRDefault="0051591F" w:rsidP="0051591F">
      <w:pPr>
        <w:pStyle w:val="NormalWeb"/>
        <w:spacing w:line="276" w:lineRule="auto"/>
        <w:ind w:left="480" w:hanging="480"/>
      </w:pPr>
      <w:proofErr w:type="spellStart"/>
      <w:r>
        <w:t>Ohee</w:t>
      </w:r>
      <w:proofErr w:type="spellEnd"/>
      <w:r>
        <w:t xml:space="preserve">, H. L. (2018). </w:t>
      </w:r>
      <w:proofErr w:type="spellStart"/>
      <w:r>
        <w:rPr>
          <w:i/>
          <w:iCs/>
        </w:rPr>
        <w:t>Mengenal</w:t>
      </w:r>
      <w:proofErr w:type="spellEnd"/>
      <w:r>
        <w:rPr>
          <w:i/>
          <w:iCs/>
        </w:rPr>
        <w:t xml:space="preserve"> Ikan-Ikan </w:t>
      </w:r>
      <w:proofErr w:type="spellStart"/>
      <w:r>
        <w:rPr>
          <w:i/>
          <w:iCs/>
        </w:rPr>
        <w:t>Danau</w:t>
      </w:r>
      <w:proofErr w:type="spellEnd"/>
      <w:r>
        <w:rPr>
          <w:i/>
          <w:iCs/>
        </w:rPr>
        <w:t xml:space="preserve"> </w:t>
      </w:r>
      <w:proofErr w:type="spellStart"/>
      <w:r>
        <w:rPr>
          <w:i/>
          <w:iCs/>
        </w:rPr>
        <w:t>Sentani</w:t>
      </w:r>
      <w:proofErr w:type="spellEnd"/>
      <w:r>
        <w:t xml:space="preserve">. </w:t>
      </w:r>
      <w:r>
        <w:rPr>
          <w:i/>
          <w:iCs/>
        </w:rPr>
        <w:t>2</w:t>
      </w:r>
      <w:r>
        <w:t>(3), 80–85.</w:t>
      </w:r>
    </w:p>
    <w:p w14:paraId="188F8BA0" w14:textId="77777777" w:rsidR="0051591F" w:rsidRDefault="0051591F" w:rsidP="0051591F">
      <w:pPr>
        <w:pStyle w:val="NormalWeb"/>
        <w:spacing w:line="276" w:lineRule="auto"/>
        <w:ind w:left="480" w:hanging="480"/>
      </w:pPr>
      <w:r>
        <w:t xml:space="preserve">Ormrod, J. E., &amp; Anderman, L. A. (2003). </w:t>
      </w:r>
      <w:r>
        <w:rPr>
          <w:i/>
          <w:iCs/>
        </w:rPr>
        <w:t>Educational Psychology: Developing Learners</w:t>
      </w:r>
      <w:r>
        <w:t xml:space="preserve"> (9th ed.).</w:t>
      </w:r>
    </w:p>
    <w:p w14:paraId="55EC293A" w14:textId="77777777" w:rsidR="0051591F" w:rsidRDefault="0051591F" w:rsidP="0051591F">
      <w:pPr>
        <w:pStyle w:val="NormalWeb"/>
        <w:spacing w:line="276" w:lineRule="auto"/>
        <w:ind w:left="480" w:hanging="480"/>
      </w:pPr>
      <w:proofErr w:type="spellStart"/>
      <w:r>
        <w:t>Revassy</w:t>
      </w:r>
      <w:proofErr w:type="spellEnd"/>
      <w:r>
        <w:t xml:space="preserve">, L. (1989). </w:t>
      </w:r>
      <w:proofErr w:type="spellStart"/>
      <w:r>
        <w:rPr>
          <w:i/>
          <w:iCs/>
        </w:rPr>
        <w:t>Kepemimpinan</w:t>
      </w:r>
      <w:proofErr w:type="spellEnd"/>
      <w:r>
        <w:rPr>
          <w:i/>
          <w:iCs/>
        </w:rPr>
        <w:t xml:space="preserve"> </w:t>
      </w:r>
      <w:proofErr w:type="spellStart"/>
      <w:r>
        <w:rPr>
          <w:i/>
          <w:iCs/>
        </w:rPr>
        <w:t>tradisional</w:t>
      </w:r>
      <w:proofErr w:type="spellEnd"/>
      <w:r>
        <w:rPr>
          <w:i/>
          <w:iCs/>
        </w:rPr>
        <w:t xml:space="preserve"> di </w:t>
      </w:r>
      <w:proofErr w:type="spellStart"/>
      <w:r>
        <w:rPr>
          <w:i/>
          <w:iCs/>
        </w:rPr>
        <w:t>pedesaan</w:t>
      </w:r>
      <w:proofErr w:type="spellEnd"/>
      <w:r>
        <w:rPr>
          <w:i/>
          <w:iCs/>
        </w:rPr>
        <w:t xml:space="preserve"> Irian </w:t>
      </w:r>
      <w:proofErr w:type="gramStart"/>
      <w:r>
        <w:rPr>
          <w:i/>
          <w:iCs/>
        </w:rPr>
        <w:t>Jaya :</w:t>
      </w:r>
      <w:proofErr w:type="gramEnd"/>
      <w:r>
        <w:rPr>
          <w:i/>
          <w:iCs/>
        </w:rPr>
        <w:t xml:space="preserve"> </w:t>
      </w:r>
      <w:proofErr w:type="spellStart"/>
      <w:r>
        <w:rPr>
          <w:i/>
          <w:iCs/>
        </w:rPr>
        <w:t>Studi</w:t>
      </w:r>
      <w:proofErr w:type="spellEnd"/>
      <w:r>
        <w:rPr>
          <w:i/>
          <w:iCs/>
        </w:rPr>
        <w:t xml:space="preserve"> </w:t>
      </w:r>
      <w:proofErr w:type="spellStart"/>
      <w:r>
        <w:rPr>
          <w:i/>
          <w:iCs/>
        </w:rPr>
        <w:t>kasus</w:t>
      </w:r>
      <w:proofErr w:type="spellEnd"/>
      <w:r>
        <w:rPr>
          <w:i/>
          <w:iCs/>
        </w:rPr>
        <w:t xml:space="preserve"> di </w:t>
      </w:r>
      <w:proofErr w:type="spellStart"/>
      <w:r>
        <w:rPr>
          <w:i/>
          <w:iCs/>
        </w:rPr>
        <w:t>desa</w:t>
      </w:r>
      <w:proofErr w:type="spellEnd"/>
      <w:r>
        <w:rPr>
          <w:i/>
          <w:iCs/>
        </w:rPr>
        <w:t xml:space="preserve"> </w:t>
      </w:r>
      <w:proofErr w:type="spellStart"/>
      <w:r>
        <w:rPr>
          <w:i/>
          <w:iCs/>
        </w:rPr>
        <w:t>Ajau</w:t>
      </w:r>
      <w:proofErr w:type="spellEnd"/>
      <w:r>
        <w:rPr>
          <w:i/>
          <w:iCs/>
        </w:rPr>
        <w:t xml:space="preserve"> </w:t>
      </w:r>
      <w:proofErr w:type="spellStart"/>
      <w:r>
        <w:rPr>
          <w:i/>
          <w:iCs/>
        </w:rPr>
        <w:t>Sentani</w:t>
      </w:r>
      <w:proofErr w:type="spellEnd"/>
      <w:r>
        <w:rPr>
          <w:i/>
          <w:iCs/>
        </w:rPr>
        <w:t xml:space="preserve"> - Jayapura</w:t>
      </w:r>
      <w:r>
        <w:t>. Universitas Indonesia.</w:t>
      </w:r>
    </w:p>
    <w:p w14:paraId="5FF6876F" w14:textId="77777777" w:rsidR="0051591F" w:rsidRDefault="0051591F" w:rsidP="0051591F">
      <w:pPr>
        <w:pStyle w:val="NormalWeb"/>
        <w:spacing w:line="276" w:lineRule="auto"/>
        <w:ind w:left="480" w:hanging="480"/>
      </w:pPr>
      <w:proofErr w:type="spellStart"/>
      <w:r>
        <w:t>Silalahi</w:t>
      </w:r>
      <w:proofErr w:type="spellEnd"/>
      <w:r>
        <w:t xml:space="preserve">, E. I. B. (2015). </w:t>
      </w:r>
      <w:r>
        <w:rPr>
          <w:i/>
          <w:iCs/>
        </w:rPr>
        <w:t xml:space="preserve">Promoting </w:t>
      </w:r>
      <w:proofErr w:type="spellStart"/>
      <w:r>
        <w:rPr>
          <w:i/>
          <w:iCs/>
        </w:rPr>
        <w:t>Sentani</w:t>
      </w:r>
      <w:proofErr w:type="spellEnd"/>
      <w:r>
        <w:rPr>
          <w:i/>
          <w:iCs/>
        </w:rPr>
        <w:t xml:space="preserve"> Cultural Values as Revealed in </w:t>
      </w:r>
      <w:proofErr w:type="spellStart"/>
      <w:r>
        <w:rPr>
          <w:i/>
          <w:iCs/>
        </w:rPr>
        <w:t>Sentani</w:t>
      </w:r>
      <w:proofErr w:type="spellEnd"/>
      <w:r>
        <w:rPr>
          <w:i/>
          <w:iCs/>
        </w:rPr>
        <w:t xml:space="preserve"> Fables</w:t>
      </w:r>
      <w:r>
        <w:t xml:space="preserve">. Universitas </w:t>
      </w:r>
      <w:proofErr w:type="spellStart"/>
      <w:r>
        <w:t>Cenderawasih</w:t>
      </w:r>
      <w:proofErr w:type="spellEnd"/>
      <w:r>
        <w:t>.</w:t>
      </w:r>
    </w:p>
    <w:p w14:paraId="0FB6A6B6" w14:textId="77777777" w:rsidR="0051591F" w:rsidRDefault="0051591F" w:rsidP="0051591F">
      <w:pPr>
        <w:pStyle w:val="NormalWeb"/>
        <w:spacing w:line="276" w:lineRule="auto"/>
        <w:ind w:left="480" w:hanging="480"/>
      </w:pPr>
      <w:proofErr w:type="spellStart"/>
      <w:r>
        <w:t>Sukmawan</w:t>
      </w:r>
      <w:proofErr w:type="spellEnd"/>
      <w:r>
        <w:t xml:space="preserve">, S., &amp; </w:t>
      </w:r>
      <w:proofErr w:type="spellStart"/>
      <w:r>
        <w:t>setyowati</w:t>
      </w:r>
      <w:proofErr w:type="spellEnd"/>
      <w:r>
        <w:t xml:space="preserve">, </w:t>
      </w:r>
      <w:proofErr w:type="spellStart"/>
      <w:r>
        <w:t>lestari</w:t>
      </w:r>
      <w:proofErr w:type="spellEnd"/>
      <w:r>
        <w:t xml:space="preserve">. (2017). Environmental Messages as Found in Indonesian Folklore and Its Relation to Foreign Language Classroom. </w:t>
      </w:r>
      <w:r>
        <w:rPr>
          <w:i/>
          <w:iCs/>
        </w:rPr>
        <w:t>Arab World English Journal</w:t>
      </w:r>
      <w:r>
        <w:t xml:space="preserve">, </w:t>
      </w:r>
      <w:r>
        <w:rPr>
          <w:i/>
          <w:iCs/>
        </w:rPr>
        <w:t>8</w:t>
      </w:r>
      <w:r>
        <w:t>, 298–308. https://doi.org/10.24093/awej/vol8no1.21</w:t>
      </w:r>
    </w:p>
    <w:p w14:paraId="6D26517B" w14:textId="77777777" w:rsidR="0051591F" w:rsidRDefault="0051591F" w:rsidP="0051591F">
      <w:pPr>
        <w:pStyle w:val="NormalWeb"/>
        <w:spacing w:line="276" w:lineRule="auto"/>
        <w:ind w:left="480" w:hanging="480"/>
      </w:pPr>
      <w:proofErr w:type="spellStart"/>
      <w:r>
        <w:t>Yektiningtyas</w:t>
      </w:r>
      <w:proofErr w:type="spellEnd"/>
      <w:r>
        <w:t xml:space="preserve">-Modouw, W. (2018). </w:t>
      </w:r>
      <w:proofErr w:type="spellStart"/>
      <w:r>
        <w:rPr>
          <w:i/>
          <w:iCs/>
        </w:rPr>
        <w:t>Burung</w:t>
      </w:r>
      <w:proofErr w:type="spellEnd"/>
      <w:r>
        <w:rPr>
          <w:i/>
          <w:iCs/>
        </w:rPr>
        <w:t xml:space="preserve"> Pipit dan </w:t>
      </w:r>
      <w:proofErr w:type="spellStart"/>
      <w:r>
        <w:rPr>
          <w:i/>
          <w:iCs/>
        </w:rPr>
        <w:t>Kasuari</w:t>
      </w:r>
      <w:proofErr w:type="spellEnd"/>
      <w:r>
        <w:rPr>
          <w:i/>
          <w:iCs/>
        </w:rPr>
        <w:t xml:space="preserve"> (</w:t>
      </w:r>
      <w:proofErr w:type="spellStart"/>
      <w:r>
        <w:rPr>
          <w:i/>
          <w:iCs/>
        </w:rPr>
        <w:t>Cerita</w:t>
      </w:r>
      <w:proofErr w:type="spellEnd"/>
      <w:r>
        <w:rPr>
          <w:i/>
          <w:iCs/>
        </w:rPr>
        <w:t xml:space="preserve"> Rakyat </w:t>
      </w:r>
      <w:proofErr w:type="spellStart"/>
      <w:r>
        <w:rPr>
          <w:i/>
          <w:iCs/>
        </w:rPr>
        <w:t>dalam</w:t>
      </w:r>
      <w:proofErr w:type="spellEnd"/>
      <w:r>
        <w:rPr>
          <w:i/>
          <w:iCs/>
        </w:rPr>
        <w:t xml:space="preserve"> </w:t>
      </w:r>
      <w:proofErr w:type="spellStart"/>
      <w:r>
        <w:rPr>
          <w:i/>
          <w:iCs/>
        </w:rPr>
        <w:t>Tiga</w:t>
      </w:r>
      <w:proofErr w:type="spellEnd"/>
      <w:r>
        <w:rPr>
          <w:i/>
          <w:iCs/>
        </w:rPr>
        <w:t xml:space="preserve"> Bahasa: Indonesia, </w:t>
      </w:r>
      <w:proofErr w:type="spellStart"/>
      <w:r>
        <w:rPr>
          <w:i/>
          <w:iCs/>
        </w:rPr>
        <w:t>Sentani</w:t>
      </w:r>
      <w:proofErr w:type="spellEnd"/>
      <w:r>
        <w:rPr>
          <w:i/>
          <w:iCs/>
        </w:rPr>
        <w:t xml:space="preserve">, </w:t>
      </w:r>
      <w:proofErr w:type="spellStart"/>
      <w:r>
        <w:rPr>
          <w:i/>
          <w:iCs/>
        </w:rPr>
        <w:t>Inggris</w:t>
      </w:r>
      <w:proofErr w:type="spellEnd"/>
      <w:r>
        <w:rPr>
          <w:i/>
          <w:iCs/>
        </w:rPr>
        <w:t>)</w:t>
      </w:r>
      <w:r>
        <w:t>. UNY Press.</w:t>
      </w:r>
    </w:p>
    <w:p w14:paraId="7210D2D1" w14:textId="77777777" w:rsidR="0051591F" w:rsidRDefault="0051591F" w:rsidP="0051591F">
      <w:pPr>
        <w:pStyle w:val="NormalWeb"/>
        <w:spacing w:line="276" w:lineRule="auto"/>
        <w:ind w:left="480" w:hanging="480"/>
      </w:pPr>
      <w:proofErr w:type="spellStart"/>
      <w:r>
        <w:t>Yektiningtyas</w:t>
      </w:r>
      <w:proofErr w:type="spellEnd"/>
      <w:r>
        <w:t xml:space="preserve">-Modouw, W. (2018). </w:t>
      </w:r>
      <w:proofErr w:type="spellStart"/>
      <w:r>
        <w:rPr>
          <w:i/>
          <w:iCs/>
        </w:rPr>
        <w:t>Ebi</w:t>
      </w:r>
      <w:proofErr w:type="spellEnd"/>
      <w:r>
        <w:rPr>
          <w:i/>
          <w:iCs/>
        </w:rPr>
        <w:t xml:space="preserve"> dan </w:t>
      </w:r>
      <w:proofErr w:type="spellStart"/>
      <w:r>
        <w:rPr>
          <w:i/>
          <w:iCs/>
        </w:rPr>
        <w:t>Kandei</w:t>
      </w:r>
      <w:proofErr w:type="spellEnd"/>
      <w:r>
        <w:rPr>
          <w:i/>
          <w:iCs/>
        </w:rPr>
        <w:t xml:space="preserve"> (</w:t>
      </w:r>
      <w:proofErr w:type="spellStart"/>
      <w:r>
        <w:rPr>
          <w:i/>
          <w:iCs/>
        </w:rPr>
        <w:t>Cerita</w:t>
      </w:r>
      <w:proofErr w:type="spellEnd"/>
      <w:r>
        <w:rPr>
          <w:i/>
          <w:iCs/>
        </w:rPr>
        <w:t xml:space="preserve"> Rakyat </w:t>
      </w:r>
      <w:proofErr w:type="spellStart"/>
      <w:r>
        <w:rPr>
          <w:i/>
          <w:iCs/>
        </w:rPr>
        <w:t>dalam</w:t>
      </w:r>
      <w:proofErr w:type="spellEnd"/>
      <w:r>
        <w:rPr>
          <w:i/>
          <w:iCs/>
        </w:rPr>
        <w:t xml:space="preserve"> </w:t>
      </w:r>
      <w:proofErr w:type="spellStart"/>
      <w:r>
        <w:rPr>
          <w:i/>
          <w:iCs/>
        </w:rPr>
        <w:t>Tiga</w:t>
      </w:r>
      <w:proofErr w:type="spellEnd"/>
      <w:r>
        <w:rPr>
          <w:i/>
          <w:iCs/>
        </w:rPr>
        <w:t xml:space="preserve"> Bahasa: Indonesia, </w:t>
      </w:r>
      <w:proofErr w:type="spellStart"/>
      <w:r>
        <w:rPr>
          <w:i/>
          <w:iCs/>
        </w:rPr>
        <w:t>Sentani</w:t>
      </w:r>
      <w:proofErr w:type="spellEnd"/>
      <w:r>
        <w:rPr>
          <w:i/>
          <w:iCs/>
        </w:rPr>
        <w:t xml:space="preserve">, </w:t>
      </w:r>
      <w:proofErr w:type="spellStart"/>
      <w:r>
        <w:rPr>
          <w:i/>
          <w:iCs/>
        </w:rPr>
        <w:t>Inggris</w:t>
      </w:r>
      <w:proofErr w:type="spellEnd"/>
      <w:r>
        <w:rPr>
          <w:i/>
          <w:iCs/>
        </w:rPr>
        <w:t>)</w:t>
      </w:r>
      <w:r>
        <w:t>. UNY Press.</w:t>
      </w:r>
    </w:p>
    <w:p w14:paraId="0A7494F0" w14:textId="77777777" w:rsidR="0051591F" w:rsidRDefault="0051591F" w:rsidP="0051591F">
      <w:pPr>
        <w:pStyle w:val="NormalWeb"/>
        <w:spacing w:line="276" w:lineRule="auto"/>
        <w:ind w:left="480" w:hanging="480"/>
      </w:pPr>
      <w:proofErr w:type="spellStart"/>
      <w:r>
        <w:t>Yektiningtyas</w:t>
      </w:r>
      <w:proofErr w:type="spellEnd"/>
      <w:r>
        <w:t xml:space="preserve">-Modouw, W. (2011). </w:t>
      </w:r>
      <w:proofErr w:type="spellStart"/>
      <w:r>
        <w:rPr>
          <w:i/>
          <w:iCs/>
        </w:rPr>
        <w:t>Helaehili</w:t>
      </w:r>
      <w:proofErr w:type="spellEnd"/>
      <w:r>
        <w:rPr>
          <w:i/>
          <w:iCs/>
        </w:rPr>
        <w:t xml:space="preserve"> dan </w:t>
      </w:r>
      <w:proofErr w:type="spellStart"/>
      <w:r>
        <w:rPr>
          <w:i/>
          <w:iCs/>
        </w:rPr>
        <w:t>Ehabla</w:t>
      </w:r>
      <w:proofErr w:type="spellEnd"/>
      <w:r>
        <w:rPr>
          <w:i/>
          <w:iCs/>
        </w:rPr>
        <w:t xml:space="preserve">: </w:t>
      </w:r>
      <w:proofErr w:type="spellStart"/>
      <w:r>
        <w:rPr>
          <w:i/>
          <w:iCs/>
        </w:rPr>
        <w:t>Fungsinya</w:t>
      </w:r>
      <w:proofErr w:type="spellEnd"/>
      <w:r>
        <w:rPr>
          <w:i/>
          <w:iCs/>
        </w:rPr>
        <w:t xml:space="preserve"> dan Peran Perempuan </w:t>
      </w:r>
      <w:proofErr w:type="spellStart"/>
      <w:r>
        <w:rPr>
          <w:i/>
          <w:iCs/>
        </w:rPr>
        <w:t>Sentani</w:t>
      </w:r>
      <w:proofErr w:type="spellEnd"/>
      <w:r>
        <w:rPr>
          <w:i/>
          <w:iCs/>
        </w:rPr>
        <w:t xml:space="preserve"> </w:t>
      </w:r>
      <w:proofErr w:type="spellStart"/>
      <w:r>
        <w:rPr>
          <w:i/>
          <w:iCs/>
        </w:rPr>
        <w:t>dalam</w:t>
      </w:r>
      <w:proofErr w:type="spellEnd"/>
      <w:r>
        <w:rPr>
          <w:i/>
          <w:iCs/>
        </w:rPr>
        <w:t xml:space="preserve"> Masyarakat</w:t>
      </w:r>
      <w:r>
        <w:t xml:space="preserve"> (A. K. Nusa (ed.)).</w:t>
      </w:r>
    </w:p>
    <w:p w14:paraId="35827C27" w14:textId="77777777" w:rsidR="0051591F" w:rsidRDefault="0051591F" w:rsidP="0051591F">
      <w:pPr>
        <w:pStyle w:val="NormalWeb"/>
        <w:spacing w:line="276" w:lineRule="auto"/>
        <w:ind w:left="480" w:hanging="480"/>
      </w:pPr>
      <w:proofErr w:type="spellStart"/>
      <w:r>
        <w:t>Yektiningtyas</w:t>
      </w:r>
      <w:proofErr w:type="spellEnd"/>
      <w:r>
        <w:t xml:space="preserve">-Modouw, W., &amp; Karna, S. (2013). Using Folktales to </w:t>
      </w:r>
      <w:proofErr w:type="spellStart"/>
      <w:r>
        <w:t>Stengthen</w:t>
      </w:r>
      <w:proofErr w:type="spellEnd"/>
      <w:r>
        <w:t xml:space="preserve"> Literacy </w:t>
      </w:r>
      <w:proofErr w:type="gramStart"/>
      <w:r>
        <w:t>In</w:t>
      </w:r>
      <w:proofErr w:type="gramEnd"/>
      <w:r>
        <w:t xml:space="preserve"> Papua. </w:t>
      </w:r>
      <w:r>
        <w:rPr>
          <w:i/>
          <w:iCs/>
        </w:rPr>
        <w:t xml:space="preserve">Australian and </w:t>
      </w:r>
      <w:proofErr w:type="spellStart"/>
      <w:r>
        <w:rPr>
          <w:i/>
          <w:iCs/>
        </w:rPr>
        <w:t>Interntional</w:t>
      </w:r>
      <w:proofErr w:type="spellEnd"/>
      <w:r>
        <w:rPr>
          <w:i/>
          <w:iCs/>
        </w:rPr>
        <w:t xml:space="preserve"> Journal of Rural Education</w:t>
      </w:r>
      <w:r>
        <w:t xml:space="preserve">, </w:t>
      </w:r>
      <w:r>
        <w:rPr>
          <w:i/>
          <w:iCs/>
        </w:rPr>
        <w:t>23</w:t>
      </w:r>
      <w:r>
        <w:t>(3).</w:t>
      </w:r>
    </w:p>
    <w:p w14:paraId="69E1AA26" w14:textId="77777777" w:rsidR="0051591F" w:rsidRDefault="0051591F" w:rsidP="0051591F">
      <w:pPr>
        <w:pStyle w:val="NormalWeb"/>
        <w:spacing w:line="276" w:lineRule="auto"/>
        <w:ind w:left="480" w:hanging="480"/>
      </w:pPr>
      <w:proofErr w:type="spellStart"/>
      <w:r>
        <w:t>Yektiningtyas</w:t>
      </w:r>
      <w:proofErr w:type="spellEnd"/>
      <w:r>
        <w:t xml:space="preserve">-Modouw, W., &amp; Modouw, J. (2017). Infusing Culture in English Learning: An Attempt to Preserve Cultural Heritages in Jayapura Municipality, Papua. </w:t>
      </w:r>
      <w:r>
        <w:rPr>
          <w:i/>
          <w:iCs/>
        </w:rPr>
        <w:t>Language and Language Teaching Journal</w:t>
      </w:r>
      <w:r>
        <w:t xml:space="preserve">, </w:t>
      </w:r>
      <w:r>
        <w:rPr>
          <w:i/>
          <w:iCs/>
        </w:rPr>
        <w:t>20</w:t>
      </w:r>
      <w:r>
        <w:t>(01), 40–48. https://doi.org/10.24071/llt.2017.200105</w:t>
      </w:r>
    </w:p>
    <w:p w14:paraId="114966AC" w14:textId="77777777" w:rsidR="0051591F" w:rsidRDefault="0051591F" w:rsidP="0051591F">
      <w:pPr>
        <w:pStyle w:val="NormalWeb"/>
        <w:spacing w:line="276" w:lineRule="auto"/>
        <w:ind w:left="480" w:hanging="480"/>
      </w:pPr>
      <w:proofErr w:type="spellStart"/>
      <w:r>
        <w:t>Yektiningtyas</w:t>
      </w:r>
      <w:proofErr w:type="spellEnd"/>
      <w:r>
        <w:t xml:space="preserve">-Modouw, W., &amp; Morin, I. (2020). Preserving </w:t>
      </w:r>
      <w:proofErr w:type="spellStart"/>
      <w:r>
        <w:t>Sentani</w:t>
      </w:r>
      <w:proofErr w:type="spellEnd"/>
      <w:r>
        <w:t xml:space="preserve"> Folklore to Promote Creative Economy in Jayapura, Papua. </w:t>
      </w:r>
      <w:r>
        <w:rPr>
          <w:i/>
          <w:iCs/>
        </w:rPr>
        <w:t>International Journal of Innovation, Creativity, and Change</w:t>
      </w:r>
      <w:r>
        <w:t xml:space="preserve">, </w:t>
      </w:r>
      <w:r>
        <w:rPr>
          <w:i/>
          <w:iCs/>
        </w:rPr>
        <w:t>14</w:t>
      </w:r>
      <w:r>
        <w:t>(1), 116–133.</w:t>
      </w:r>
    </w:p>
    <w:p w14:paraId="47F4996B" w14:textId="77777777" w:rsidR="0051591F" w:rsidRDefault="0051591F" w:rsidP="0051591F">
      <w:pPr>
        <w:pStyle w:val="NormalWeb"/>
        <w:spacing w:line="276" w:lineRule="auto"/>
        <w:ind w:left="480" w:hanging="480"/>
      </w:pPr>
      <w:proofErr w:type="spellStart"/>
      <w:r>
        <w:lastRenderedPageBreak/>
        <w:t>Yektiningtyas</w:t>
      </w:r>
      <w:proofErr w:type="spellEnd"/>
      <w:r>
        <w:t xml:space="preserve">-Modouw, W., &amp; </w:t>
      </w:r>
      <w:proofErr w:type="spellStart"/>
      <w:r>
        <w:t>Rafra</w:t>
      </w:r>
      <w:proofErr w:type="spellEnd"/>
      <w:r>
        <w:t xml:space="preserve">, P. (2016). The Importance of Rewriting Papua’s Folktales for Children. </w:t>
      </w:r>
      <w:r>
        <w:rPr>
          <w:i/>
          <w:iCs/>
        </w:rPr>
        <w:t xml:space="preserve">The 4th Literary Studies Conference on Children’s Literature in Southeast Asia </w:t>
      </w:r>
      <w:proofErr w:type="spellStart"/>
      <w:r>
        <w:rPr>
          <w:i/>
          <w:iCs/>
        </w:rPr>
        <w:t>Fakultas</w:t>
      </w:r>
      <w:proofErr w:type="spellEnd"/>
      <w:r>
        <w:rPr>
          <w:i/>
          <w:iCs/>
        </w:rPr>
        <w:t xml:space="preserve"> Sastra Universitas </w:t>
      </w:r>
      <w:proofErr w:type="spellStart"/>
      <w:r>
        <w:rPr>
          <w:i/>
          <w:iCs/>
        </w:rPr>
        <w:t>Sanata</w:t>
      </w:r>
      <w:proofErr w:type="spellEnd"/>
      <w:r>
        <w:rPr>
          <w:i/>
          <w:iCs/>
        </w:rPr>
        <w:t xml:space="preserve"> Dharma</w:t>
      </w:r>
      <w:r>
        <w:t>.</w:t>
      </w:r>
    </w:p>
    <w:p w14:paraId="022A91F5" w14:textId="77777777" w:rsidR="0051591F" w:rsidRPr="0051591F" w:rsidRDefault="0051591F">
      <w:pPr>
        <w:rPr>
          <w:lang w:val="en-ID"/>
        </w:rPr>
      </w:pPr>
    </w:p>
    <w:sectPr w:rsidR="0051591F" w:rsidRPr="005159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CD66" w14:textId="77777777" w:rsidR="000720A5" w:rsidRDefault="000720A5" w:rsidP="00E64812">
      <w:pPr>
        <w:spacing w:after="0" w:line="240" w:lineRule="auto"/>
      </w:pPr>
      <w:r>
        <w:separator/>
      </w:r>
    </w:p>
  </w:endnote>
  <w:endnote w:type="continuationSeparator" w:id="0">
    <w:p w14:paraId="0E9439E3" w14:textId="77777777" w:rsidR="000720A5" w:rsidRDefault="000720A5" w:rsidP="00E6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71EE" w14:textId="77777777" w:rsidR="00E64812" w:rsidRDefault="00E64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C1459" w14:textId="77777777" w:rsidR="000720A5" w:rsidRDefault="000720A5" w:rsidP="00E64812">
      <w:pPr>
        <w:spacing w:after="0" w:line="240" w:lineRule="auto"/>
      </w:pPr>
      <w:r>
        <w:separator/>
      </w:r>
    </w:p>
  </w:footnote>
  <w:footnote w:type="continuationSeparator" w:id="0">
    <w:p w14:paraId="62B56B49" w14:textId="77777777" w:rsidR="000720A5" w:rsidRDefault="000720A5" w:rsidP="00E64812">
      <w:pPr>
        <w:spacing w:after="0" w:line="240" w:lineRule="auto"/>
      </w:pPr>
      <w:r>
        <w:continuationSeparator/>
      </w:r>
    </w:p>
  </w:footnote>
  <w:footnote w:id="1">
    <w:p w14:paraId="1F155057" w14:textId="77777777" w:rsidR="00E64812" w:rsidRDefault="00E64812" w:rsidP="00E64812">
      <w:pPr>
        <w:pStyle w:val="FootnoteText"/>
      </w:pPr>
      <w:r>
        <w:rPr>
          <w:rStyle w:val="FootnoteReference"/>
        </w:rPr>
        <w:footnoteRef/>
      </w:r>
      <w:r>
        <w:t xml:space="preserve"> </w:t>
      </w:r>
      <w:r>
        <w:rPr>
          <w:i/>
        </w:rPr>
        <w:t xml:space="preserve">Holoboi </w:t>
      </w:r>
      <w:r>
        <w:t xml:space="preserve"> is a string bag from Sentani.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5844"/>
    <w:multiLevelType w:val="hybridMultilevel"/>
    <w:tmpl w:val="0324E0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93F7474"/>
    <w:multiLevelType w:val="hybridMultilevel"/>
    <w:tmpl w:val="BC62B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0F7249"/>
    <w:multiLevelType w:val="hybridMultilevel"/>
    <w:tmpl w:val="2A403A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44"/>
    <w:rsid w:val="000302F2"/>
    <w:rsid w:val="000720A5"/>
    <w:rsid w:val="0051591F"/>
    <w:rsid w:val="005647E6"/>
    <w:rsid w:val="005D5999"/>
    <w:rsid w:val="005F0081"/>
    <w:rsid w:val="0069621B"/>
    <w:rsid w:val="006A6C08"/>
    <w:rsid w:val="00B76E44"/>
    <w:rsid w:val="00E64812"/>
    <w:rsid w:val="00FC1A2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7766"/>
  <w15:docId w15:val="{E01DDB66-D8E5-4303-97A3-74A4B0F6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648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6481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64812"/>
    <w:rPr>
      <w:color w:val="0000FF" w:themeColor="hyperlink"/>
      <w:u w:val="single"/>
    </w:rPr>
  </w:style>
  <w:style w:type="paragraph" w:styleId="ListParagraph">
    <w:name w:val="List Paragraph"/>
    <w:basedOn w:val="Normal"/>
    <w:uiPriority w:val="34"/>
    <w:qFormat/>
    <w:rsid w:val="00E64812"/>
    <w:pPr>
      <w:ind w:left="720"/>
      <w:contextualSpacing/>
    </w:pPr>
  </w:style>
  <w:style w:type="character" w:customStyle="1" w:styleId="longtext">
    <w:name w:val="long_text"/>
    <w:basedOn w:val="DefaultParagraphFont"/>
    <w:rsid w:val="00E64812"/>
  </w:style>
  <w:style w:type="paragraph" w:styleId="Header">
    <w:name w:val="header"/>
    <w:basedOn w:val="Normal"/>
    <w:link w:val="HeaderChar"/>
    <w:uiPriority w:val="99"/>
    <w:unhideWhenUsed/>
    <w:rsid w:val="00E64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12"/>
  </w:style>
  <w:style w:type="paragraph" w:styleId="Footer">
    <w:name w:val="footer"/>
    <w:basedOn w:val="Normal"/>
    <w:link w:val="FooterChar"/>
    <w:uiPriority w:val="99"/>
    <w:unhideWhenUsed/>
    <w:rsid w:val="00E64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12"/>
  </w:style>
  <w:style w:type="paragraph" w:styleId="FootnoteText">
    <w:name w:val="footnote text"/>
    <w:basedOn w:val="Normal"/>
    <w:link w:val="FootnoteTextChar"/>
    <w:uiPriority w:val="99"/>
    <w:semiHidden/>
    <w:unhideWhenUsed/>
    <w:rsid w:val="00E64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812"/>
    <w:rPr>
      <w:sz w:val="20"/>
      <w:szCs w:val="20"/>
    </w:rPr>
  </w:style>
  <w:style w:type="character" w:styleId="FootnoteReference">
    <w:name w:val="footnote reference"/>
    <w:basedOn w:val="DefaultParagraphFont"/>
    <w:uiPriority w:val="99"/>
    <w:semiHidden/>
    <w:unhideWhenUsed/>
    <w:rsid w:val="00E64812"/>
    <w:rPr>
      <w:vertAlign w:val="superscript"/>
    </w:rPr>
  </w:style>
  <w:style w:type="paragraph" w:styleId="NormalWeb">
    <w:name w:val="Normal (Web)"/>
    <w:basedOn w:val="Normal"/>
    <w:uiPriority w:val="99"/>
    <w:semiHidden/>
    <w:unhideWhenUsed/>
    <w:rsid w:val="0051591F"/>
    <w:pPr>
      <w:spacing w:before="100" w:beforeAutospacing="1" w:after="100" w:afterAutospacing="1" w:line="240" w:lineRule="auto"/>
    </w:pPr>
    <w:rPr>
      <w:rFonts w:ascii="Times New Roman" w:eastAsia="Times New Roman" w:hAnsi="Times New Roman" w:cs="Times New Roman"/>
      <w:sz w:val="24"/>
      <w:szCs w:val="24"/>
      <w:lang w:val="en-ID" w:eastAsia="ja-JP"/>
    </w:rPr>
  </w:style>
  <w:style w:type="table" w:styleId="PlainTable2">
    <w:name w:val="Plain Table 2"/>
    <w:basedOn w:val="TableNormal"/>
    <w:uiPriority w:val="42"/>
    <w:rsid w:val="005159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5159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159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59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159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9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Sasha Modouw</cp:lastModifiedBy>
  <cp:revision>2</cp:revision>
  <dcterms:created xsi:type="dcterms:W3CDTF">2020-10-15T19:24:00Z</dcterms:created>
  <dcterms:modified xsi:type="dcterms:W3CDTF">2020-10-15T19:24:00Z</dcterms:modified>
</cp:coreProperties>
</file>